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E55188" w14:textId="377CBFED" w:rsidR="00893FD4" w:rsidRPr="00F32A68" w:rsidRDefault="00F06C10" w:rsidP="00F2557C">
      <w:pPr>
        <w:spacing w:after="0" w:line="240" w:lineRule="auto"/>
        <w:jc w:val="center"/>
        <w:textAlignment w:val="baseline"/>
        <w:rPr>
          <w:rFonts w:ascii="Arial" w:eastAsia="Times New Roman" w:hAnsi="Arial" w:cs="Arial"/>
          <w:b/>
          <w:bCs/>
          <w:color w:val="000000"/>
          <w:sz w:val="28"/>
          <w:szCs w:val="28"/>
          <w:lang w:val="en-GB"/>
        </w:rPr>
      </w:pPr>
      <w:r w:rsidRPr="00F32A68">
        <w:rPr>
          <w:rFonts w:ascii="Arial" w:hAnsi="Arial" w:cs="Arial"/>
        </w:rPr>
        <w:t>Terms of Reference (ToR) for</w:t>
      </w:r>
    </w:p>
    <w:p w14:paraId="4E069FB3" w14:textId="15D98542" w:rsidR="00F06C10" w:rsidRPr="00F32A68" w:rsidRDefault="0027390F" w:rsidP="00F2557C">
      <w:pPr>
        <w:spacing w:after="0" w:line="240" w:lineRule="auto"/>
        <w:jc w:val="center"/>
        <w:textAlignment w:val="baseline"/>
        <w:rPr>
          <w:rFonts w:ascii="Arial" w:eastAsia="Times New Roman" w:hAnsi="Arial" w:cs="Arial"/>
          <w:sz w:val="28"/>
          <w:szCs w:val="28"/>
        </w:rPr>
      </w:pPr>
      <w:r w:rsidRPr="00F32A68">
        <w:rPr>
          <w:rFonts w:ascii="Arial" w:hAnsi="Arial" w:cs="Arial"/>
        </w:rPr>
        <w:t xml:space="preserve">Endline </w:t>
      </w:r>
      <w:r w:rsidR="00FE570E" w:rsidRPr="00F32A68">
        <w:rPr>
          <w:rFonts w:ascii="Arial" w:hAnsi="Arial" w:cs="Arial"/>
        </w:rPr>
        <w:t xml:space="preserve">Evaluation </w:t>
      </w:r>
      <w:r w:rsidRPr="00F32A68">
        <w:rPr>
          <w:rFonts w:ascii="Arial" w:hAnsi="Arial" w:cs="Arial"/>
        </w:rPr>
        <w:t>on</w:t>
      </w:r>
    </w:p>
    <w:p w14:paraId="6F297436" w14:textId="61E581FF" w:rsidR="00F06C10" w:rsidRPr="00F32A68" w:rsidRDefault="00F06C10" w:rsidP="00893FD4">
      <w:pPr>
        <w:spacing w:after="0" w:line="240" w:lineRule="auto"/>
        <w:jc w:val="center"/>
        <w:textAlignment w:val="baseline"/>
        <w:rPr>
          <w:rFonts w:ascii="Arial" w:eastAsia="Times New Roman" w:hAnsi="Arial" w:cs="Arial"/>
          <w:sz w:val="28"/>
          <w:szCs w:val="28"/>
        </w:rPr>
      </w:pPr>
      <w:bookmarkStart w:id="0" w:name="_Hlk195106342"/>
      <w:r w:rsidRPr="00F32A68">
        <w:rPr>
          <w:rFonts w:ascii="Arial" w:eastAsia="Times New Roman" w:hAnsi="Arial" w:cs="Arial"/>
          <w:b/>
          <w:bCs/>
          <w:sz w:val="28"/>
          <w:szCs w:val="28"/>
          <w:lang w:val="en-GB"/>
        </w:rPr>
        <w:t>Strengthening Community Preparedness, Rapid Response and Recovery in Bangladesh</w:t>
      </w:r>
    </w:p>
    <w:bookmarkEnd w:id="0"/>
    <w:p w14:paraId="7D8A45D5" w14:textId="0203764F" w:rsidR="00F06C10" w:rsidRPr="00F32A68" w:rsidRDefault="00F06C10" w:rsidP="00893FD4">
      <w:pPr>
        <w:spacing w:after="0" w:line="240" w:lineRule="auto"/>
        <w:jc w:val="both"/>
        <w:textAlignment w:val="baseline"/>
        <w:rPr>
          <w:rFonts w:ascii="Arial" w:eastAsia="Times New Roman" w:hAnsi="Arial" w:cs="Arial"/>
        </w:rPr>
      </w:pPr>
    </w:p>
    <w:p w14:paraId="3F7045A4" w14:textId="35FEAF42"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color w:val="000000"/>
        </w:rPr>
        <w:t> </w:t>
      </w:r>
    </w:p>
    <w:p w14:paraId="32BB6364" w14:textId="31CD0AF6" w:rsidR="00F06C10" w:rsidRPr="00F32A68" w:rsidRDefault="00F06C10" w:rsidP="00893FD4">
      <w:pPr>
        <w:shd w:val="clear" w:color="auto" w:fill="70AD47" w:themeFill="accent6"/>
        <w:spacing w:after="0" w:line="240" w:lineRule="auto"/>
        <w:jc w:val="both"/>
        <w:textAlignment w:val="baseline"/>
        <w:rPr>
          <w:rFonts w:ascii="Arial" w:eastAsia="Times New Roman" w:hAnsi="Arial" w:cs="Arial"/>
          <w:b/>
          <w:bCs/>
          <w:color w:val="FFFFFF" w:themeColor="background1"/>
          <w:lang w:val="en-GB"/>
        </w:rPr>
      </w:pPr>
      <w:r w:rsidRPr="00F32A68">
        <w:rPr>
          <w:rFonts w:ascii="Arial" w:eastAsia="Times New Roman" w:hAnsi="Arial" w:cs="Arial"/>
          <w:b/>
          <w:bCs/>
          <w:color w:val="FFFFFF" w:themeColor="background1"/>
          <w:lang w:val="en-GB"/>
        </w:rPr>
        <w:t xml:space="preserve">Rationale, </w:t>
      </w:r>
      <w:r w:rsidR="00154C8B" w:rsidRPr="00F32A68">
        <w:rPr>
          <w:rFonts w:ascii="Arial" w:eastAsia="Times New Roman" w:hAnsi="Arial" w:cs="Arial"/>
          <w:b/>
          <w:bCs/>
          <w:color w:val="FFFFFF" w:themeColor="background1"/>
          <w:lang w:val="en-GB"/>
        </w:rPr>
        <w:t>B</w:t>
      </w:r>
      <w:r w:rsidRPr="00F32A68">
        <w:rPr>
          <w:rFonts w:ascii="Arial" w:eastAsia="Times New Roman" w:hAnsi="Arial" w:cs="Arial"/>
          <w:b/>
          <w:bCs/>
          <w:color w:val="FFFFFF" w:themeColor="background1"/>
          <w:lang w:val="en-GB"/>
        </w:rPr>
        <w:t xml:space="preserve">ackground, and </w:t>
      </w:r>
      <w:r w:rsidR="00154C8B" w:rsidRPr="00F32A68">
        <w:rPr>
          <w:rFonts w:ascii="Arial" w:eastAsia="Times New Roman" w:hAnsi="Arial" w:cs="Arial"/>
          <w:b/>
          <w:bCs/>
          <w:color w:val="FFFFFF" w:themeColor="background1"/>
          <w:lang w:val="en-GB"/>
        </w:rPr>
        <w:t>O</w:t>
      </w:r>
      <w:r w:rsidRPr="00F32A68">
        <w:rPr>
          <w:rFonts w:ascii="Arial" w:eastAsia="Times New Roman" w:hAnsi="Arial" w:cs="Arial"/>
          <w:b/>
          <w:bCs/>
          <w:color w:val="FFFFFF" w:themeColor="background1"/>
          <w:lang w:val="en-GB"/>
        </w:rPr>
        <w:t xml:space="preserve">bjective of the </w:t>
      </w:r>
      <w:r w:rsidR="00154C8B" w:rsidRPr="00F32A68">
        <w:rPr>
          <w:rFonts w:ascii="Arial" w:eastAsia="Times New Roman" w:hAnsi="Arial" w:cs="Arial"/>
          <w:b/>
          <w:bCs/>
          <w:color w:val="FFFFFF" w:themeColor="background1"/>
          <w:lang w:val="en-GB"/>
        </w:rPr>
        <w:t>S</w:t>
      </w:r>
      <w:r w:rsidRPr="00F32A68">
        <w:rPr>
          <w:rFonts w:ascii="Arial" w:eastAsia="Times New Roman" w:hAnsi="Arial" w:cs="Arial"/>
          <w:b/>
          <w:bCs/>
          <w:color w:val="FFFFFF" w:themeColor="background1"/>
          <w:lang w:val="en-GB"/>
        </w:rPr>
        <w:t>tudy   </w:t>
      </w:r>
      <w:r w:rsidRPr="00F32A68">
        <w:rPr>
          <w:rFonts w:ascii="Arial" w:eastAsia="Times New Roman" w:hAnsi="Arial" w:cs="Arial"/>
          <w:color w:val="2F5496"/>
        </w:rPr>
        <w:t> </w:t>
      </w:r>
    </w:p>
    <w:p w14:paraId="74E0BED5" w14:textId="77777777" w:rsidR="00DE3903" w:rsidRPr="00F32A68" w:rsidRDefault="00DE3903" w:rsidP="00893FD4">
      <w:pPr>
        <w:spacing w:after="0" w:line="240" w:lineRule="auto"/>
        <w:ind w:left="720"/>
        <w:jc w:val="both"/>
        <w:textAlignment w:val="baseline"/>
        <w:rPr>
          <w:rFonts w:ascii="Arial" w:eastAsia="Times New Roman" w:hAnsi="Arial" w:cs="Arial"/>
        </w:rPr>
      </w:pPr>
    </w:p>
    <w:p w14:paraId="59E0B44A" w14:textId="705ABFF9" w:rsidR="00F06C10" w:rsidRPr="00F32A68" w:rsidRDefault="00F06C10" w:rsidP="00893FD4">
      <w:pPr>
        <w:numPr>
          <w:ilvl w:val="0"/>
          <w:numId w:val="3"/>
        </w:numPr>
        <w:spacing w:after="0" w:line="240" w:lineRule="auto"/>
        <w:ind w:firstLine="0"/>
        <w:jc w:val="both"/>
        <w:textAlignment w:val="baseline"/>
        <w:rPr>
          <w:rFonts w:ascii="Arial" w:eastAsia="Times New Roman" w:hAnsi="Arial" w:cs="Arial"/>
        </w:rPr>
      </w:pPr>
      <w:r w:rsidRPr="00F32A68">
        <w:rPr>
          <w:rFonts w:ascii="Arial" w:eastAsia="Times New Roman" w:hAnsi="Arial" w:cs="Arial"/>
          <w:b/>
          <w:bCs/>
          <w:color w:val="000000"/>
          <w:lang w:val="en-AU"/>
        </w:rPr>
        <w:t xml:space="preserve">Rationale and </w:t>
      </w:r>
      <w:r w:rsidR="00154C8B" w:rsidRPr="00F32A68">
        <w:rPr>
          <w:rFonts w:ascii="Arial" w:eastAsia="Times New Roman" w:hAnsi="Arial" w:cs="Arial"/>
          <w:b/>
          <w:bCs/>
          <w:color w:val="000000"/>
          <w:lang w:val="en-AU"/>
        </w:rPr>
        <w:t>B</w:t>
      </w:r>
      <w:r w:rsidRPr="00F32A68">
        <w:rPr>
          <w:rFonts w:ascii="Arial" w:eastAsia="Times New Roman" w:hAnsi="Arial" w:cs="Arial"/>
          <w:b/>
          <w:bCs/>
          <w:color w:val="000000"/>
          <w:lang w:val="en-AU"/>
        </w:rPr>
        <w:t>ackground of the Study </w:t>
      </w:r>
      <w:r w:rsidRPr="00F32A68">
        <w:rPr>
          <w:rFonts w:ascii="Arial" w:eastAsia="Times New Roman" w:hAnsi="Arial" w:cs="Arial"/>
          <w:color w:val="000000"/>
        </w:rPr>
        <w:t> </w:t>
      </w:r>
    </w:p>
    <w:p w14:paraId="0CA9B441" w14:textId="77777777" w:rsidR="00F06C10" w:rsidRPr="00F32A68" w:rsidRDefault="00F06C10" w:rsidP="00893FD4">
      <w:pPr>
        <w:spacing w:after="0" w:line="240" w:lineRule="auto"/>
        <w:ind w:left="720"/>
        <w:jc w:val="both"/>
        <w:textAlignment w:val="baseline"/>
        <w:rPr>
          <w:rFonts w:ascii="Arial" w:eastAsia="Times New Roman" w:hAnsi="Arial" w:cs="Arial"/>
        </w:rPr>
      </w:pPr>
    </w:p>
    <w:p w14:paraId="1C71673B" w14:textId="0AB765A1"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color w:val="2E3436"/>
          <w:shd w:val="clear" w:color="auto" w:fill="FFFFFF"/>
          <w:lang w:val="en-GB"/>
        </w:rPr>
        <w:t>Bangladesh has been affected by more than 200 natural disasters over the last three decades. The country’s geographical location next to the Bay of Bengal, low-lying terrain, monsoons, and significant rivers render the country very vulnerable to natural hazards. From 1970-2019, storms have been the most frequent disaster to affe</w:t>
      </w:r>
      <w:bookmarkStart w:id="1" w:name="_GoBack"/>
      <w:bookmarkEnd w:id="1"/>
      <w:r w:rsidRPr="00F32A68">
        <w:rPr>
          <w:rFonts w:ascii="Arial" w:eastAsia="Times New Roman" w:hAnsi="Arial" w:cs="Arial"/>
          <w:color w:val="2E3436"/>
          <w:shd w:val="clear" w:color="auto" w:fill="FFFFFF"/>
          <w:lang w:val="en-GB"/>
        </w:rPr>
        <w:t xml:space="preserve">ct Bangladesh at 52%, followed by floods at 31%, with the remaining disasters being epidemics, earthquakes, droughts, and landslides. In addition, Bangladesh is one of the countries in the world most at risk from the negative impacts of climate change including increases in incidence and intensity of extreme weather events and hazards such as soil salinization, rising sea levels and riverbank erosion. </w:t>
      </w:r>
      <w:r w:rsidRPr="00F32A68">
        <w:rPr>
          <w:rFonts w:ascii="Arial" w:eastAsia="Times New Roman" w:hAnsi="Arial" w:cs="Arial"/>
          <w:color w:val="2F5496"/>
          <w:lang w:val="en-GB"/>
        </w:rPr>
        <w:t>(</w:t>
      </w:r>
      <w:r w:rsidR="00D53A86" w:rsidRPr="00F32A68">
        <w:rPr>
          <w:rFonts w:ascii="Arial" w:eastAsia="Times New Roman" w:hAnsi="Arial" w:cs="Arial"/>
          <w:color w:val="2F5496"/>
          <w:lang w:val="en-GB"/>
        </w:rPr>
        <w:t>Source</w:t>
      </w:r>
      <w:r w:rsidRPr="00F32A68">
        <w:rPr>
          <w:rFonts w:ascii="Arial" w:eastAsia="Times New Roman" w:hAnsi="Arial" w:cs="Arial"/>
          <w:color w:val="2F5496"/>
          <w:lang w:val="en-GB"/>
        </w:rPr>
        <w:t>: Disaster Management Reference Handbook (2020) – Bangladesh)</w:t>
      </w:r>
      <w:r w:rsidRPr="00F32A68">
        <w:rPr>
          <w:rFonts w:ascii="Arial" w:eastAsia="Times New Roman" w:hAnsi="Arial" w:cs="Arial"/>
          <w:lang w:val="en-GB"/>
        </w:rPr>
        <w:t>.</w:t>
      </w:r>
      <w:r w:rsidRPr="00F32A68">
        <w:rPr>
          <w:rFonts w:ascii="Arial" w:eastAsia="Times New Roman" w:hAnsi="Arial" w:cs="Arial"/>
        </w:rPr>
        <w:t> </w:t>
      </w:r>
    </w:p>
    <w:p w14:paraId="4D6D6D0C" w14:textId="77777777" w:rsidR="00F06C10" w:rsidRPr="00F32A68" w:rsidRDefault="00F06C10" w:rsidP="00893FD4">
      <w:pPr>
        <w:spacing w:after="0" w:line="240" w:lineRule="auto"/>
        <w:jc w:val="both"/>
        <w:textAlignment w:val="baseline"/>
        <w:rPr>
          <w:rFonts w:ascii="Arial" w:eastAsia="Times New Roman" w:hAnsi="Arial" w:cs="Arial"/>
        </w:rPr>
      </w:pPr>
    </w:p>
    <w:p w14:paraId="45920EEF" w14:textId="01E35551" w:rsidR="00F06C10" w:rsidRPr="00F32A68" w:rsidRDefault="00F06C10" w:rsidP="00893FD4">
      <w:pPr>
        <w:spacing w:after="0" w:line="240" w:lineRule="auto"/>
        <w:jc w:val="both"/>
        <w:textAlignment w:val="baseline"/>
        <w:rPr>
          <w:rFonts w:ascii="Arial" w:eastAsia="Times New Roman" w:hAnsi="Arial" w:cs="Arial"/>
          <w:color w:val="2E3436"/>
        </w:rPr>
      </w:pPr>
      <w:r w:rsidRPr="00F32A68">
        <w:rPr>
          <w:rFonts w:ascii="Arial" w:eastAsia="Times New Roman" w:hAnsi="Arial" w:cs="Arial"/>
          <w:lang w:val="en-GB"/>
        </w:rPr>
        <w:t xml:space="preserve">There are two types of geographical areas like Coastal and Char basin are most climate change affected in Bangladesh. Poor communities are the most vulnerable to the impacts of climate change and extreme climatic events with environmental degradation.  In a disaster situation early response is very much important to minimize the casualties and the damages to human lives caused </w:t>
      </w:r>
      <w:r w:rsidRPr="00F32A68">
        <w:rPr>
          <w:rFonts w:ascii="Arial" w:eastAsia="Times New Roman" w:hAnsi="Arial" w:cs="Arial"/>
          <w:color w:val="2F5496"/>
          <w:lang w:val="en-GB"/>
        </w:rPr>
        <w:t>(Chandio et al. 2006)</w:t>
      </w:r>
      <w:r w:rsidRPr="00F32A68">
        <w:rPr>
          <w:rFonts w:ascii="Arial" w:eastAsia="Times New Roman" w:hAnsi="Arial" w:cs="Arial"/>
          <w:lang w:val="en-GB"/>
        </w:rPr>
        <w:t>.</w:t>
      </w:r>
      <w:r w:rsidRPr="00F32A68">
        <w:rPr>
          <w:rFonts w:ascii="Arial" w:eastAsia="Times New Roman" w:hAnsi="Arial" w:cs="Arial"/>
          <w:color w:val="2E3436"/>
          <w:shd w:val="clear" w:color="auto" w:fill="FFFFFF"/>
          <w:lang w:val="en-GB"/>
        </w:rPr>
        <w:t> </w:t>
      </w:r>
      <w:r w:rsidRPr="00F32A68">
        <w:rPr>
          <w:rFonts w:ascii="Arial" w:eastAsia="Times New Roman" w:hAnsi="Arial" w:cs="Arial"/>
          <w:color w:val="2E3436"/>
        </w:rPr>
        <w:t> </w:t>
      </w:r>
    </w:p>
    <w:p w14:paraId="094CC398" w14:textId="77777777" w:rsidR="00F06C10" w:rsidRPr="00F32A68" w:rsidRDefault="00F06C10" w:rsidP="00893FD4">
      <w:pPr>
        <w:spacing w:after="0" w:line="240" w:lineRule="auto"/>
        <w:jc w:val="both"/>
        <w:textAlignment w:val="baseline"/>
        <w:rPr>
          <w:rFonts w:ascii="Arial" w:eastAsia="Times New Roman" w:hAnsi="Arial" w:cs="Arial"/>
        </w:rPr>
      </w:pPr>
    </w:p>
    <w:p w14:paraId="0F53D220" w14:textId="723505D0"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color w:val="2E3436"/>
          <w:shd w:val="clear" w:color="auto" w:fill="FFFFFF"/>
          <w:lang w:val="en-GB"/>
        </w:rPr>
        <w:t xml:space="preserve">Disaster Management in Bangladesh is guided by a number of national drivers including plans, policies, and orders. The National DM plans (NPDMs) look at the risks and consequences of disasters and community involvement and integration of structural and non-structural measures. The DM Act 2012 endorses the Standing Orders on Disaster (SOD) and provides a legal basis. In order to disaster response including </w:t>
      </w:r>
      <w:r w:rsidRPr="00F32A68">
        <w:rPr>
          <w:rFonts w:ascii="Arial" w:eastAsia="Times New Roman" w:hAnsi="Arial" w:cs="Arial"/>
          <w:color w:val="000000"/>
          <w:lang w:val="en-GB"/>
        </w:rPr>
        <w:t>adaptation, disaster risk reduction and mitigation</w:t>
      </w:r>
      <w:r w:rsidRPr="00F32A68">
        <w:rPr>
          <w:rFonts w:ascii="Arial" w:eastAsia="Times New Roman" w:hAnsi="Arial" w:cs="Arial"/>
          <w:lang w:val="en-GB"/>
        </w:rPr>
        <w:t xml:space="preserve"> there are several Disaster Management Committee (DMC) like Union level DMC, Upazila and District level DMC in Ba</w:t>
      </w:r>
      <w:r w:rsidR="00ED5F69" w:rsidRPr="00F32A68">
        <w:rPr>
          <w:rFonts w:ascii="Arial" w:eastAsia="Times New Roman" w:hAnsi="Arial" w:cs="Arial"/>
          <w:lang w:val="en-GB"/>
        </w:rPr>
        <w:t>n</w:t>
      </w:r>
      <w:r w:rsidRPr="00F32A68">
        <w:rPr>
          <w:rFonts w:ascii="Arial" w:eastAsia="Times New Roman" w:hAnsi="Arial" w:cs="Arial"/>
          <w:lang w:val="en-GB"/>
        </w:rPr>
        <w:t>gladesh.  However, Ongoing disaster management system and policies shows great deficiencies in all phases of disaster management cycles. This lacking shows poor institutional arrangement, lack of capacity, as well as weak collaboration and communication gap between different levels of Government to solve disaster related problems.  </w:t>
      </w:r>
      <w:r w:rsidRPr="00F32A68">
        <w:rPr>
          <w:rFonts w:ascii="Arial" w:eastAsia="Times New Roman" w:hAnsi="Arial" w:cs="Arial"/>
        </w:rPr>
        <w:t> </w:t>
      </w:r>
    </w:p>
    <w:p w14:paraId="4D22AA87" w14:textId="77777777" w:rsidR="00DF50F2" w:rsidRPr="00F32A68" w:rsidRDefault="00DF50F2" w:rsidP="00893FD4">
      <w:pPr>
        <w:spacing w:after="0" w:line="240" w:lineRule="auto"/>
        <w:jc w:val="both"/>
        <w:textAlignment w:val="baseline"/>
        <w:rPr>
          <w:rFonts w:ascii="Arial" w:eastAsia="Times New Roman" w:hAnsi="Arial" w:cs="Arial"/>
        </w:rPr>
      </w:pPr>
    </w:p>
    <w:p w14:paraId="79FB35EC" w14:textId="1243E266" w:rsidR="00DF50F2" w:rsidRPr="00F32A68" w:rsidRDefault="00DF50F2" w:rsidP="00893FD4">
      <w:pPr>
        <w:spacing w:after="0" w:line="240" w:lineRule="auto"/>
        <w:jc w:val="both"/>
        <w:textAlignment w:val="baseline"/>
        <w:rPr>
          <w:rFonts w:ascii="Arial" w:eastAsia="Times New Roman" w:hAnsi="Arial" w:cs="Arial"/>
        </w:rPr>
      </w:pPr>
      <w:r w:rsidRPr="00F32A68">
        <w:rPr>
          <w:rFonts w:ascii="Arial" w:eastAsia="Times New Roman" w:hAnsi="Arial" w:cs="Arial"/>
        </w:rPr>
        <w:t>The project, “Strengthening Community Preparedness, Rapid Response and Recovery in Bangladesh,” is funded by Margaret A. Cargill Philanthropies and is part of a multi-country programme implemented in the Philippines, Indonesia, and Nepal since October 2020. The programme is currently in its second phase, which started in January 2024 and will end in December 2026. As the current phase is approaching completion, the endline</w:t>
      </w:r>
      <w:r w:rsidR="00A9666A" w:rsidRPr="00F32A68">
        <w:rPr>
          <w:rFonts w:ascii="Arial" w:eastAsia="Times New Roman" w:hAnsi="Arial" w:cs="Arial"/>
        </w:rPr>
        <w:t xml:space="preserve"> data </w:t>
      </w:r>
      <w:r w:rsidR="003D117F" w:rsidRPr="00F32A68">
        <w:rPr>
          <w:rFonts w:ascii="Arial" w:eastAsia="Times New Roman" w:hAnsi="Arial" w:cs="Arial"/>
        </w:rPr>
        <w:t>analysis</w:t>
      </w:r>
      <w:r w:rsidRPr="00F32A68">
        <w:rPr>
          <w:rFonts w:ascii="Arial" w:eastAsia="Times New Roman" w:hAnsi="Arial" w:cs="Arial"/>
        </w:rPr>
        <w:t xml:space="preserve"> is planned to collect data against the established indicators and assess the project’s overall progress, achievements, and learning.</w:t>
      </w:r>
    </w:p>
    <w:p w14:paraId="01E61295" w14:textId="77777777" w:rsidR="00ED5F69"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rPr>
        <w:t> </w:t>
      </w:r>
    </w:p>
    <w:p w14:paraId="22C0B4E1" w14:textId="6E4C2B91" w:rsidR="00F06C10" w:rsidRPr="00F32A68" w:rsidRDefault="00ED5F69" w:rsidP="00893FD4">
      <w:pPr>
        <w:spacing w:after="0" w:line="240" w:lineRule="auto"/>
        <w:jc w:val="both"/>
        <w:textAlignment w:val="baseline"/>
        <w:rPr>
          <w:rFonts w:ascii="Arial" w:eastAsia="Times New Roman" w:hAnsi="Arial" w:cs="Arial"/>
        </w:rPr>
      </w:pPr>
      <w:r w:rsidRPr="00F32A68">
        <w:rPr>
          <w:rFonts w:ascii="Arial" w:eastAsia="Times New Roman" w:hAnsi="Arial" w:cs="Arial"/>
          <w:lang w:val="en-GB"/>
        </w:rPr>
        <w:t>This project aims</w:t>
      </w:r>
      <w:r w:rsidR="00F06C10" w:rsidRPr="00F32A68">
        <w:rPr>
          <w:rFonts w:ascii="Arial" w:eastAsia="Times New Roman" w:hAnsi="Arial" w:cs="Arial"/>
          <w:lang w:val="en-GB"/>
        </w:rPr>
        <w:t xml:space="preserve"> to ensure that communities affected by recurrent disasters in highly vulnerable areas in Asia have enhanced capacities for disaster preparedness, response, and recovery, and are better equipped to co-lead on relief and recovery efforts in collaboration with local authorities, with the overall aim of reducing vulnerability and suffering among disaster-prone communities Oxfam in Bangladesh with their partners, SKS Foundation, JAGO NARI &amp; Wave Foundation is implementing the programme in 12 communities in </w:t>
      </w:r>
      <w:r w:rsidRPr="00F32A68">
        <w:rPr>
          <w:rFonts w:ascii="Arial" w:eastAsia="Times New Roman" w:hAnsi="Arial" w:cs="Arial"/>
          <w:lang w:val="en-GB"/>
        </w:rPr>
        <w:t>Gaibandha</w:t>
      </w:r>
      <w:r w:rsidR="006674FA" w:rsidRPr="00F32A68">
        <w:rPr>
          <w:rFonts w:ascii="Arial" w:eastAsia="Times New Roman" w:hAnsi="Arial" w:cs="Arial"/>
          <w:lang w:val="en-GB"/>
        </w:rPr>
        <w:t>, Barguna</w:t>
      </w:r>
      <w:r w:rsidRPr="00F32A68">
        <w:rPr>
          <w:rFonts w:ascii="Arial" w:eastAsia="Times New Roman" w:hAnsi="Arial" w:cs="Arial"/>
          <w:lang w:val="en-GB"/>
        </w:rPr>
        <w:t xml:space="preserve"> </w:t>
      </w:r>
      <w:r w:rsidRPr="00F32A68">
        <w:rPr>
          <w:rFonts w:ascii="Arial" w:eastAsia="Times New Roman" w:hAnsi="Arial" w:cs="Arial"/>
          <w:lang w:val="en-GB"/>
        </w:rPr>
        <w:lastRenderedPageBreak/>
        <w:t>and Barisal.</w:t>
      </w:r>
      <w:r w:rsidR="00F06C10" w:rsidRPr="00F32A68">
        <w:rPr>
          <w:rFonts w:ascii="Arial" w:eastAsia="Times New Roman" w:hAnsi="Arial" w:cs="Arial"/>
          <w:lang w:val="en-GB"/>
        </w:rPr>
        <w:t xml:space="preserve"> This program will achieve three principal outcomes, each of which is designed to address the underlying causes of vulnerability of communities, and shortcomings in the humanitarian preparedness and response systems. </w:t>
      </w:r>
      <w:r w:rsidR="00F06C10" w:rsidRPr="00F32A68">
        <w:rPr>
          <w:rFonts w:ascii="Arial" w:eastAsia="Times New Roman" w:hAnsi="Arial" w:cs="Arial"/>
        </w:rPr>
        <w:t> </w:t>
      </w:r>
    </w:p>
    <w:p w14:paraId="329B1EFB" w14:textId="77777777" w:rsidR="00ED5F69" w:rsidRPr="00F32A68" w:rsidRDefault="00ED5F69" w:rsidP="00893FD4">
      <w:pPr>
        <w:spacing w:after="0" w:line="240" w:lineRule="auto"/>
        <w:jc w:val="both"/>
        <w:textAlignment w:val="baseline"/>
        <w:rPr>
          <w:rFonts w:ascii="Arial" w:eastAsia="Times New Roman" w:hAnsi="Arial" w:cs="Arial"/>
        </w:rPr>
      </w:pPr>
    </w:p>
    <w:p w14:paraId="32181A2F" w14:textId="6D2DC772" w:rsidR="00F06C10" w:rsidRPr="00F32A68" w:rsidRDefault="00BD7ED1" w:rsidP="00893FD4">
      <w:pPr>
        <w:spacing w:after="0" w:line="240" w:lineRule="auto"/>
        <w:jc w:val="both"/>
        <w:textAlignment w:val="baseline"/>
        <w:rPr>
          <w:rFonts w:ascii="Arial" w:eastAsia="Times New Roman" w:hAnsi="Arial" w:cs="Arial"/>
          <w:color w:val="000000" w:themeColor="text1"/>
          <w:lang w:val="en-GB"/>
        </w:rPr>
      </w:pPr>
      <w:r w:rsidRPr="00F32A68">
        <w:rPr>
          <w:rFonts w:ascii="Arial" w:hAnsi="Arial" w:cs="Arial"/>
        </w:rPr>
        <w:t xml:space="preserve">This endline evaluation for the second phase of the project is intended to assess final progress against the benchmark indicators initially identified and agreed upon during the baseline and reviewed during the midline. The evaluation will be carried out collaboratively by </w:t>
      </w:r>
      <w:r w:rsidR="00F7068F">
        <w:rPr>
          <w:rFonts w:ascii="Arial" w:hAnsi="Arial" w:cs="Arial"/>
        </w:rPr>
        <w:t xml:space="preserve">Jago Nari with the support of </w:t>
      </w:r>
      <w:r w:rsidRPr="00F32A68">
        <w:rPr>
          <w:rFonts w:ascii="Arial" w:hAnsi="Arial" w:cs="Arial"/>
        </w:rPr>
        <w:t>Oxfam USA and Oxfam in Bangladesh, under the guidance of the MEAL team from both organizations. The study is scheduled to commence in the planned endline data collection period and will be overseen by the Senior MEAL Officer of Oxfam in Bangladesh.</w:t>
      </w:r>
    </w:p>
    <w:p w14:paraId="08671B55" w14:textId="77777777" w:rsidR="005079F2" w:rsidRPr="00F32A68" w:rsidRDefault="005079F2" w:rsidP="00893FD4">
      <w:pPr>
        <w:spacing w:after="0" w:line="240" w:lineRule="auto"/>
        <w:jc w:val="both"/>
        <w:textAlignment w:val="baseline"/>
        <w:rPr>
          <w:rFonts w:ascii="Arial" w:eastAsia="Times New Roman" w:hAnsi="Arial" w:cs="Arial"/>
        </w:rPr>
      </w:pPr>
    </w:p>
    <w:p w14:paraId="38DD0477" w14:textId="4D373D3A" w:rsidR="00F06C10" w:rsidRPr="00F32A68" w:rsidRDefault="00F06C10" w:rsidP="00893FD4">
      <w:pPr>
        <w:numPr>
          <w:ilvl w:val="0"/>
          <w:numId w:val="4"/>
        </w:numPr>
        <w:spacing w:after="0" w:line="240" w:lineRule="auto"/>
        <w:ind w:firstLine="0"/>
        <w:jc w:val="both"/>
        <w:textAlignment w:val="baseline"/>
        <w:rPr>
          <w:rFonts w:ascii="Arial" w:eastAsia="Times New Roman" w:hAnsi="Arial" w:cs="Arial"/>
        </w:rPr>
      </w:pPr>
      <w:r w:rsidRPr="00F32A68">
        <w:rPr>
          <w:rFonts w:ascii="Arial" w:eastAsia="Times New Roman" w:hAnsi="Arial" w:cs="Arial"/>
          <w:b/>
          <w:bCs/>
          <w:color w:val="000000"/>
          <w:lang w:val="en-AU"/>
        </w:rPr>
        <w:t xml:space="preserve">Project </w:t>
      </w:r>
      <w:r w:rsidR="00154C8B" w:rsidRPr="00F32A68">
        <w:rPr>
          <w:rFonts w:ascii="Arial" w:eastAsia="Times New Roman" w:hAnsi="Arial" w:cs="Arial"/>
          <w:b/>
          <w:bCs/>
          <w:color w:val="000000"/>
          <w:lang w:val="en-AU"/>
        </w:rPr>
        <w:t>S</w:t>
      </w:r>
      <w:r w:rsidRPr="00F32A68">
        <w:rPr>
          <w:rFonts w:ascii="Arial" w:eastAsia="Times New Roman" w:hAnsi="Arial" w:cs="Arial"/>
          <w:b/>
          <w:bCs/>
          <w:color w:val="000000"/>
          <w:lang w:val="en-AU"/>
        </w:rPr>
        <w:t>ummary  </w:t>
      </w:r>
      <w:r w:rsidRPr="00F32A68">
        <w:rPr>
          <w:rFonts w:ascii="Arial" w:eastAsia="Times New Roman" w:hAnsi="Arial" w:cs="Arial"/>
          <w:color w:val="000000"/>
        </w:rPr>
        <w:t> </w:t>
      </w:r>
    </w:p>
    <w:p w14:paraId="20481413" w14:textId="77777777" w:rsidR="00893FD4" w:rsidRPr="00F32A68" w:rsidRDefault="00893FD4" w:rsidP="00893FD4">
      <w:pPr>
        <w:spacing w:after="0" w:line="240" w:lineRule="auto"/>
        <w:ind w:left="720"/>
        <w:jc w:val="both"/>
        <w:textAlignment w:val="baseline"/>
        <w:rPr>
          <w:rFonts w:ascii="Arial" w:eastAsia="Times New Roman" w:hAnsi="Arial" w:cs="Arial"/>
        </w:rPr>
      </w:pPr>
    </w:p>
    <w:tbl>
      <w:tblPr>
        <w:tblW w:w="9239"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83"/>
        <w:gridCol w:w="7356"/>
      </w:tblGrid>
      <w:tr w:rsidR="00F06C10" w:rsidRPr="00F32A68" w14:paraId="28437275" w14:textId="77777777" w:rsidTr="00D056E1">
        <w:trPr>
          <w:trHeight w:val="45"/>
        </w:trPr>
        <w:tc>
          <w:tcPr>
            <w:tcW w:w="1883" w:type="dxa"/>
            <w:tcBorders>
              <w:top w:val="single" w:sz="6" w:space="0" w:color="auto"/>
              <w:left w:val="single" w:sz="6" w:space="0" w:color="auto"/>
              <w:bottom w:val="single" w:sz="6" w:space="0" w:color="auto"/>
              <w:right w:val="single" w:sz="6" w:space="0" w:color="auto"/>
            </w:tcBorders>
            <w:hideMark/>
          </w:tcPr>
          <w:p w14:paraId="12010F97" w14:textId="77777777"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color w:val="000000"/>
                <w:lang w:val="en-GB"/>
              </w:rPr>
              <w:t>Outcome of the project </w:t>
            </w:r>
            <w:r w:rsidRPr="00F32A68">
              <w:rPr>
                <w:rFonts w:ascii="Arial" w:eastAsia="Times New Roman" w:hAnsi="Arial" w:cs="Arial"/>
                <w:color w:val="000000"/>
              </w:rPr>
              <w:t> </w:t>
            </w:r>
          </w:p>
        </w:tc>
        <w:tc>
          <w:tcPr>
            <w:tcW w:w="7356" w:type="dxa"/>
            <w:tcBorders>
              <w:top w:val="single" w:sz="6" w:space="0" w:color="auto"/>
              <w:left w:val="single" w:sz="6" w:space="0" w:color="auto"/>
              <w:bottom w:val="single" w:sz="6" w:space="0" w:color="auto"/>
              <w:right w:val="single" w:sz="6" w:space="0" w:color="auto"/>
            </w:tcBorders>
            <w:hideMark/>
          </w:tcPr>
          <w:p w14:paraId="4DBFDCD6" w14:textId="77777777"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b/>
                <w:bCs/>
                <w:lang w:val="en-GB"/>
              </w:rPr>
              <w:t>Outcome 1:</w:t>
            </w:r>
            <w:r w:rsidRPr="00F32A68">
              <w:rPr>
                <w:rFonts w:ascii="Arial" w:eastAsia="Times New Roman" w:hAnsi="Arial" w:cs="Arial"/>
                <w:lang w:val="en-GB"/>
              </w:rPr>
              <w:t xml:space="preserve"> Increase capacities and leadership of target communities to</w:t>
            </w:r>
            <w:r w:rsidRPr="00F32A68">
              <w:rPr>
                <w:rFonts w:ascii="Arial" w:eastAsia="Times New Roman" w:hAnsi="Arial" w:cs="Arial"/>
                <w:b/>
                <w:bCs/>
                <w:lang w:val="en-GB"/>
              </w:rPr>
              <w:t xml:space="preserve"> </w:t>
            </w:r>
            <w:r w:rsidRPr="00F32A68">
              <w:rPr>
                <w:rFonts w:ascii="Arial" w:eastAsia="Times New Roman" w:hAnsi="Arial" w:cs="Arial"/>
                <w:lang w:val="en-GB"/>
              </w:rPr>
              <w:t>enable local actors to respond effectively to small-scale disasters with special emphasis on transformative leadership roles of women and youth.</w:t>
            </w:r>
            <w:r w:rsidRPr="00F32A68">
              <w:rPr>
                <w:rFonts w:ascii="Arial" w:eastAsia="Times New Roman" w:hAnsi="Arial" w:cs="Arial"/>
              </w:rPr>
              <w:t> </w:t>
            </w:r>
          </w:p>
          <w:p w14:paraId="5487D46F" w14:textId="77777777"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b/>
                <w:bCs/>
                <w:lang w:val="en-GB"/>
              </w:rPr>
              <w:t>Outcome 2:</w:t>
            </w:r>
            <w:r w:rsidRPr="00F32A68">
              <w:rPr>
                <w:rFonts w:ascii="Arial" w:eastAsia="Times New Roman" w:hAnsi="Arial" w:cs="Arial"/>
                <w:lang w:val="en-GB"/>
              </w:rPr>
              <w:t xml:space="preserve"> Strengthen and protect the livelihoods of the most vulnerable socio-economic groups so they are able to respond to and recover from recurrent disasters caused by natural hazards, while maintaining or increasing their access to productive assets and actively engaging with relevant private and public sector actors to access services. </w:t>
            </w:r>
            <w:r w:rsidRPr="00F32A68">
              <w:rPr>
                <w:rFonts w:ascii="Arial" w:eastAsia="Times New Roman" w:hAnsi="Arial" w:cs="Arial"/>
              </w:rPr>
              <w:t> </w:t>
            </w:r>
          </w:p>
          <w:p w14:paraId="79ED863B" w14:textId="77777777"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b/>
                <w:bCs/>
                <w:lang w:val="en-GB"/>
              </w:rPr>
              <w:t>Outcome 3:</w:t>
            </w:r>
            <w:r w:rsidRPr="00F32A68">
              <w:rPr>
                <w:rFonts w:ascii="Arial" w:eastAsia="Times New Roman" w:hAnsi="Arial" w:cs="Arial"/>
                <w:lang w:val="en-GB"/>
              </w:rPr>
              <w:t xml:space="preserve"> Communities, local and national actors, and international organizations systematically share knowledge to strengthen local humanitarian leadership to help communities be disaster ready</w:t>
            </w:r>
            <w:r w:rsidRPr="00F32A68">
              <w:rPr>
                <w:rFonts w:ascii="Arial" w:eastAsia="Times New Roman" w:hAnsi="Arial" w:cs="Arial"/>
              </w:rPr>
              <w:t> </w:t>
            </w:r>
          </w:p>
        </w:tc>
      </w:tr>
      <w:tr w:rsidR="00F06C10" w:rsidRPr="00F32A68" w14:paraId="4B3565C4" w14:textId="77777777" w:rsidTr="00D056E1">
        <w:tc>
          <w:tcPr>
            <w:tcW w:w="1883" w:type="dxa"/>
            <w:tcBorders>
              <w:top w:val="single" w:sz="6" w:space="0" w:color="auto"/>
              <w:left w:val="single" w:sz="6" w:space="0" w:color="auto"/>
              <w:bottom w:val="single" w:sz="6" w:space="0" w:color="auto"/>
              <w:right w:val="single" w:sz="6" w:space="0" w:color="auto"/>
            </w:tcBorders>
            <w:hideMark/>
          </w:tcPr>
          <w:p w14:paraId="3E8AB112" w14:textId="2A33FEBD"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color w:val="000000"/>
                <w:lang w:val="en-GB"/>
              </w:rPr>
              <w:t>Project locations</w:t>
            </w:r>
          </w:p>
        </w:tc>
        <w:tc>
          <w:tcPr>
            <w:tcW w:w="7356" w:type="dxa"/>
            <w:tcBorders>
              <w:top w:val="single" w:sz="6" w:space="0" w:color="auto"/>
              <w:left w:val="single" w:sz="6" w:space="0" w:color="auto"/>
              <w:bottom w:val="single" w:sz="6" w:space="0" w:color="auto"/>
              <w:right w:val="single" w:sz="6" w:space="0" w:color="auto"/>
            </w:tcBorders>
            <w:hideMark/>
          </w:tcPr>
          <w:p w14:paraId="69B7CCB7" w14:textId="22C22456" w:rsidR="00F06C10" w:rsidRPr="00F32A68" w:rsidRDefault="00DE3903" w:rsidP="00893FD4">
            <w:pPr>
              <w:spacing w:after="0" w:line="240" w:lineRule="auto"/>
              <w:jc w:val="both"/>
              <w:textAlignment w:val="baseline"/>
              <w:rPr>
                <w:rFonts w:ascii="Arial" w:eastAsia="Times New Roman" w:hAnsi="Arial" w:cs="Arial"/>
              </w:rPr>
            </w:pPr>
            <w:r w:rsidRPr="00F32A68">
              <w:rPr>
                <w:rFonts w:ascii="Arial" w:eastAsia="Times New Roman" w:hAnsi="Arial" w:cs="Arial"/>
                <w:color w:val="000000"/>
                <w:lang w:val="en-GB"/>
              </w:rPr>
              <w:t>Gaibandha, Barguna</w:t>
            </w:r>
            <w:r w:rsidR="00F06C10" w:rsidRPr="00F32A68">
              <w:rPr>
                <w:rFonts w:ascii="Arial" w:eastAsia="Times New Roman" w:hAnsi="Arial" w:cs="Arial"/>
                <w:color w:val="000000"/>
                <w:lang w:val="en-GB"/>
              </w:rPr>
              <w:t>, and Barisal</w:t>
            </w:r>
            <w:r w:rsidR="00F06C10" w:rsidRPr="00F32A68">
              <w:rPr>
                <w:rFonts w:ascii="Arial" w:eastAsia="Times New Roman" w:hAnsi="Arial" w:cs="Arial"/>
                <w:color w:val="000000"/>
              </w:rPr>
              <w:t> </w:t>
            </w:r>
          </w:p>
        </w:tc>
      </w:tr>
      <w:tr w:rsidR="00F06C10" w:rsidRPr="00F32A68" w14:paraId="7C54A087" w14:textId="77777777" w:rsidTr="00D056E1">
        <w:trPr>
          <w:trHeight w:val="195"/>
        </w:trPr>
        <w:tc>
          <w:tcPr>
            <w:tcW w:w="1883" w:type="dxa"/>
            <w:tcBorders>
              <w:top w:val="single" w:sz="6" w:space="0" w:color="auto"/>
              <w:left w:val="single" w:sz="6" w:space="0" w:color="auto"/>
              <w:bottom w:val="single" w:sz="6" w:space="0" w:color="auto"/>
              <w:right w:val="single" w:sz="6" w:space="0" w:color="auto"/>
            </w:tcBorders>
            <w:hideMark/>
          </w:tcPr>
          <w:p w14:paraId="5A8DEF83" w14:textId="35F1A378"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color w:val="000000"/>
                <w:lang w:val="en-GB"/>
              </w:rPr>
              <w:t>Project Participants</w:t>
            </w:r>
          </w:p>
        </w:tc>
        <w:tc>
          <w:tcPr>
            <w:tcW w:w="7356" w:type="dxa"/>
            <w:tcBorders>
              <w:top w:val="single" w:sz="6" w:space="0" w:color="auto"/>
              <w:left w:val="single" w:sz="6" w:space="0" w:color="auto"/>
              <w:bottom w:val="single" w:sz="6" w:space="0" w:color="auto"/>
              <w:right w:val="single" w:sz="6" w:space="0" w:color="auto"/>
            </w:tcBorders>
            <w:hideMark/>
          </w:tcPr>
          <w:p w14:paraId="122A503B" w14:textId="77777777"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color w:val="000000"/>
              </w:rPr>
              <w:t>Community people, CBO, DMCs </w:t>
            </w:r>
          </w:p>
        </w:tc>
      </w:tr>
      <w:tr w:rsidR="00F06C10" w:rsidRPr="00F32A68" w14:paraId="6E43A93A" w14:textId="77777777" w:rsidTr="00D056E1">
        <w:tc>
          <w:tcPr>
            <w:tcW w:w="1883" w:type="dxa"/>
            <w:tcBorders>
              <w:top w:val="single" w:sz="6" w:space="0" w:color="auto"/>
              <w:left w:val="single" w:sz="6" w:space="0" w:color="auto"/>
              <w:bottom w:val="single" w:sz="6" w:space="0" w:color="auto"/>
              <w:right w:val="single" w:sz="6" w:space="0" w:color="auto"/>
            </w:tcBorders>
            <w:hideMark/>
          </w:tcPr>
          <w:p w14:paraId="559F449E" w14:textId="77777777"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color w:val="000000"/>
                <w:lang w:val="en-GB"/>
              </w:rPr>
              <w:t>Implementing partners </w:t>
            </w:r>
            <w:r w:rsidRPr="00F32A68">
              <w:rPr>
                <w:rFonts w:ascii="Arial" w:eastAsia="Times New Roman" w:hAnsi="Arial" w:cs="Arial"/>
                <w:color w:val="000000"/>
              </w:rPr>
              <w:t> </w:t>
            </w:r>
          </w:p>
        </w:tc>
        <w:tc>
          <w:tcPr>
            <w:tcW w:w="7356" w:type="dxa"/>
            <w:tcBorders>
              <w:top w:val="single" w:sz="6" w:space="0" w:color="auto"/>
              <w:left w:val="single" w:sz="6" w:space="0" w:color="auto"/>
              <w:bottom w:val="single" w:sz="6" w:space="0" w:color="auto"/>
              <w:right w:val="single" w:sz="6" w:space="0" w:color="auto"/>
            </w:tcBorders>
            <w:hideMark/>
          </w:tcPr>
          <w:p w14:paraId="5A1838B0" w14:textId="77777777"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lang w:val="en-GB"/>
              </w:rPr>
              <w:t>Oxfam in Bangladesh with their partners, SKS Foundation, JAGO NARI &amp; Wave Foundation </w:t>
            </w:r>
            <w:r w:rsidRPr="00F32A68">
              <w:rPr>
                <w:rFonts w:ascii="Arial" w:eastAsia="Times New Roman" w:hAnsi="Arial" w:cs="Arial"/>
              </w:rPr>
              <w:t> </w:t>
            </w:r>
          </w:p>
        </w:tc>
      </w:tr>
    </w:tbl>
    <w:p w14:paraId="22731F8D" w14:textId="77777777"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color w:val="000000"/>
        </w:rPr>
        <w:t> </w:t>
      </w:r>
    </w:p>
    <w:p w14:paraId="358E2C28" w14:textId="12288953" w:rsidR="00F06C10" w:rsidRPr="00F32A68" w:rsidRDefault="00F06C10" w:rsidP="00893FD4">
      <w:pPr>
        <w:numPr>
          <w:ilvl w:val="0"/>
          <w:numId w:val="5"/>
        </w:numPr>
        <w:spacing w:after="0" w:line="240" w:lineRule="auto"/>
        <w:ind w:firstLine="0"/>
        <w:jc w:val="both"/>
        <w:textAlignment w:val="baseline"/>
        <w:rPr>
          <w:rFonts w:ascii="Arial" w:eastAsia="Times New Roman" w:hAnsi="Arial" w:cs="Arial"/>
        </w:rPr>
      </w:pPr>
      <w:r w:rsidRPr="00F32A68">
        <w:rPr>
          <w:rFonts w:ascii="Arial" w:eastAsia="Times New Roman" w:hAnsi="Arial" w:cs="Arial"/>
          <w:b/>
          <w:bCs/>
          <w:color w:val="000000"/>
          <w:lang w:val="en-AU"/>
        </w:rPr>
        <w:t xml:space="preserve">Objective of the </w:t>
      </w:r>
      <w:r w:rsidR="00154C8B" w:rsidRPr="00F32A68">
        <w:rPr>
          <w:rFonts w:ascii="Arial" w:eastAsia="Times New Roman" w:hAnsi="Arial" w:cs="Arial"/>
          <w:b/>
          <w:bCs/>
          <w:color w:val="000000"/>
          <w:lang w:val="en-AU"/>
        </w:rPr>
        <w:t>C</w:t>
      </w:r>
      <w:r w:rsidR="00946CC2" w:rsidRPr="00F32A68">
        <w:rPr>
          <w:rFonts w:ascii="Arial" w:eastAsia="Times New Roman" w:hAnsi="Arial" w:cs="Arial"/>
          <w:b/>
          <w:bCs/>
          <w:color w:val="000000"/>
          <w:lang w:val="en-AU"/>
        </w:rPr>
        <w:t>onsultancy</w:t>
      </w:r>
      <w:r w:rsidRPr="00F32A68">
        <w:rPr>
          <w:rFonts w:ascii="Arial" w:eastAsia="Times New Roman" w:hAnsi="Arial" w:cs="Arial"/>
          <w:b/>
          <w:bCs/>
          <w:color w:val="000000"/>
          <w:lang w:val="en-AU"/>
        </w:rPr>
        <w:t>   </w:t>
      </w:r>
      <w:r w:rsidRPr="00F32A68">
        <w:rPr>
          <w:rFonts w:ascii="Arial" w:eastAsia="Times New Roman" w:hAnsi="Arial" w:cs="Arial"/>
          <w:color w:val="000000"/>
        </w:rPr>
        <w:t> </w:t>
      </w:r>
    </w:p>
    <w:p w14:paraId="43610EBD" w14:textId="77777777" w:rsidR="005E0A4A" w:rsidRPr="00F32A68" w:rsidRDefault="005E0A4A" w:rsidP="00893FD4">
      <w:pPr>
        <w:spacing w:after="0" w:line="240" w:lineRule="auto"/>
        <w:ind w:left="720"/>
        <w:jc w:val="both"/>
        <w:textAlignment w:val="baseline"/>
        <w:rPr>
          <w:rFonts w:ascii="Arial" w:eastAsia="Times New Roman" w:hAnsi="Arial" w:cs="Arial"/>
        </w:rPr>
      </w:pPr>
    </w:p>
    <w:p w14:paraId="2679D294" w14:textId="38F504B0" w:rsidR="007E1D5D" w:rsidRPr="00F32A68" w:rsidRDefault="002C199A" w:rsidP="007E1D5D">
      <w:pPr>
        <w:spacing w:after="0" w:line="240" w:lineRule="auto"/>
        <w:jc w:val="both"/>
        <w:textAlignment w:val="baseline"/>
        <w:rPr>
          <w:rFonts w:ascii="Arial" w:eastAsia="Times New Roman" w:hAnsi="Arial" w:cs="Arial"/>
        </w:rPr>
      </w:pPr>
      <w:r w:rsidRPr="00F32A68">
        <w:rPr>
          <w:rFonts w:ascii="Arial" w:hAnsi="Arial" w:cs="Arial"/>
        </w:rPr>
        <w:t>The objective of this endline evaluation is to assess the extent to which the project has achieved or progressed toward its intended outcomes and indicators, using the established rubric-based measurement framework. The study will apply both quantitative and qualitative methods to assess results against the set rubric for each indicator, compare data across baseline, midline and endline stages, assess final progress against baseline and midline benchmarks, and interpret findings in alignment with rubric criteria. It will identify key challenges,</w:t>
      </w:r>
      <w:r w:rsidR="00C62D33" w:rsidRPr="00F32A68">
        <w:rPr>
          <w:rFonts w:ascii="Arial" w:hAnsi="Arial" w:cs="Arial"/>
        </w:rPr>
        <w:t xml:space="preserve"> unexpected outcomes,</w:t>
      </w:r>
      <w:r w:rsidRPr="00F32A68">
        <w:rPr>
          <w:rFonts w:ascii="Arial" w:hAnsi="Arial" w:cs="Arial"/>
        </w:rPr>
        <w:t xml:space="preserve"> enabling factors, and lessons learned, and generate evidence-based recommendations for project closure, future programming, and donor learning. </w:t>
      </w:r>
    </w:p>
    <w:p w14:paraId="0D42ABB9" w14:textId="77777777" w:rsidR="002C199A" w:rsidRPr="00F32A68" w:rsidRDefault="002C199A" w:rsidP="007E1D5D">
      <w:pPr>
        <w:spacing w:after="0" w:line="240" w:lineRule="auto"/>
        <w:jc w:val="both"/>
        <w:textAlignment w:val="baseline"/>
        <w:rPr>
          <w:rFonts w:ascii="Arial" w:eastAsia="Times New Roman" w:hAnsi="Arial" w:cs="Arial"/>
        </w:rPr>
      </w:pPr>
    </w:p>
    <w:p w14:paraId="02249FC4" w14:textId="77777777" w:rsidR="00F06C10" w:rsidRPr="00F32A68" w:rsidRDefault="00F06C10" w:rsidP="00893FD4">
      <w:pPr>
        <w:spacing w:after="0" w:line="240" w:lineRule="auto"/>
        <w:jc w:val="both"/>
        <w:textAlignment w:val="baseline"/>
        <w:rPr>
          <w:rFonts w:ascii="Arial" w:eastAsia="Times New Roman" w:hAnsi="Arial" w:cs="Arial"/>
          <w:lang w:val="en-GB"/>
        </w:rPr>
      </w:pPr>
    </w:p>
    <w:p w14:paraId="2A40BC65" w14:textId="267F7127"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lang w:val="en-GB"/>
        </w:rPr>
        <w:t>The specific objectives of the assignment are as follows:</w:t>
      </w:r>
      <w:r w:rsidRPr="00F32A68">
        <w:rPr>
          <w:rFonts w:ascii="Arial" w:eastAsia="Times New Roman" w:hAnsi="Arial" w:cs="Arial"/>
        </w:rPr>
        <w:t> </w:t>
      </w:r>
    </w:p>
    <w:p w14:paraId="19ECC515" w14:textId="77777777" w:rsidR="00946CC2" w:rsidRPr="00F32A68" w:rsidRDefault="00946CC2" w:rsidP="00893FD4">
      <w:pPr>
        <w:spacing w:after="0" w:line="240" w:lineRule="auto"/>
        <w:jc w:val="both"/>
        <w:textAlignment w:val="baseline"/>
        <w:rPr>
          <w:rFonts w:ascii="Arial" w:eastAsia="Times New Roman" w:hAnsi="Arial" w:cs="Arial"/>
        </w:rPr>
      </w:pPr>
    </w:p>
    <w:p w14:paraId="10883B92" w14:textId="77777777"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b/>
          <w:bCs/>
          <w:u w:val="single"/>
          <w:lang w:val="en-GB"/>
        </w:rPr>
        <w:t>Preparatory Stage:</w:t>
      </w:r>
      <w:r w:rsidRPr="00F32A68">
        <w:rPr>
          <w:rFonts w:ascii="Arial" w:eastAsia="Times New Roman" w:hAnsi="Arial" w:cs="Arial"/>
        </w:rPr>
        <w:t> </w:t>
      </w:r>
    </w:p>
    <w:p w14:paraId="55621173" w14:textId="2AC1A17E" w:rsidR="00F06C10" w:rsidRPr="00F32A68" w:rsidRDefault="38AAAAD4" w:rsidP="00893FD4">
      <w:pPr>
        <w:numPr>
          <w:ilvl w:val="0"/>
          <w:numId w:val="8"/>
        </w:numPr>
        <w:spacing w:after="0" w:line="240" w:lineRule="auto"/>
        <w:ind w:left="1080" w:firstLine="0"/>
        <w:jc w:val="both"/>
        <w:textAlignment w:val="baseline"/>
        <w:rPr>
          <w:rFonts w:ascii="Arial" w:eastAsia="Times New Roman" w:hAnsi="Arial" w:cs="Arial"/>
          <w:lang w:val="en-AU"/>
        </w:rPr>
      </w:pPr>
      <w:r w:rsidRPr="00F32A68">
        <w:rPr>
          <w:rFonts w:ascii="Arial" w:hAnsi="Arial" w:cs="Arial"/>
        </w:rPr>
        <w:t>Review and update and/or improve the data collection tools based on past recommendations in previous reports (baseline and midline data from the current phase) and/or from staff.</w:t>
      </w:r>
    </w:p>
    <w:p w14:paraId="2E445892" w14:textId="5235075C" w:rsidR="00F06C10" w:rsidRPr="00F32A68" w:rsidRDefault="00946CC2" w:rsidP="00893FD4">
      <w:pPr>
        <w:numPr>
          <w:ilvl w:val="0"/>
          <w:numId w:val="8"/>
        </w:numPr>
        <w:spacing w:after="0" w:line="240" w:lineRule="auto"/>
        <w:ind w:left="1080" w:firstLine="0"/>
        <w:jc w:val="both"/>
        <w:textAlignment w:val="baseline"/>
        <w:rPr>
          <w:rFonts w:ascii="Arial" w:eastAsia="Times New Roman" w:hAnsi="Arial" w:cs="Arial"/>
          <w:lang w:val="en-AU"/>
        </w:rPr>
      </w:pPr>
      <w:r w:rsidRPr="00F32A68">
        <w:rPr>
          <w:rFonts w:ascii="Arial" w:eastAsia="Times New Roman" w:hAnsi="Arial" w:cs="Arial"/>
          <w:lang w:val="en-AU"/>
        </w:rPr>
        <w:t>Estimate the sample size and plan for data collection while considering</w:t>
      </w:r>
      <w:r w:rsidR="00F06C10" w:rsidRPr="00F32A68">
        <w:rPr>
          <w:rFonts w:ascii="Arial" w:eastAsia="Times New Roman" w:hAnsi="Arial" w:cs="Arial"/>
          <w:lang w:val="en-AU"/>
        </w:rPr>
        <w:t xml:space="preserve"> Oxfam’s standard procedure</w:t>
      </w:r>
      <w:r w:rsidR="002276B9" w:rsidRPr="00F32A68">
        <w:rPr>
          <w:rFonts w:ascii="Arial" w:eastAsia="Times New Roman" w:hAnsi="Arial" w:cs="Arial"/>
          <w:lang w:val="en-AU"/>
        </w:rPr>
        <w:t>.</w:t>
      </w:r>
      <w:r w:rsidR="00F06C10" w:rsidRPr="00F32A68">
        <w:rPr>
          <w:rFonts w:ascii="Arial" w:eastAsia="Times New Roman" w:hAnsi="Arial" w:cs="Arial"/>
          <w:lang w:val="en-AU"/>
        </w:rPr>
        <w:t> </w:t>
      </w:r>
    </w:p>
    <w:p w14:paraId="0F06B32E" w14:textId="77777777" w:rsidR="00F06C10" w:rsidRPr="00F32A68" w:rsidRDefault="00F06C10" w:rsidP="00893FD4">
      <w:pPr>
        <w:numPr>
          <w:ilvl w:val="0"/>
          <w:numId w:val="8"/>
        </w:numPr>
        <w:spacing w:after="0" w:line="240" w:lineRule="auto"/>
        <w:ind w:left="1080" w:firstLine="0"/>
        <w:jc w:val="both"/>
        <w:textAlignment w:val="baseline"/>
        <w:rPr>
          <w:rFonts w:ascii="Arial" w:eastAsia="Times New Roman" w:hAnsi="Arial" w:cs="Arial"/>
          <w:lang w:val="en-AU"/>
        </w:rPr>
      </w:pPr>
      <w:r w:rsidRPr="00F32A68">
        <w:rPr>
          <w:rFonts w:ascii="Arial" w:eastAsia="Times New Roman" w:hAnsi="Arial" w:cs="Arial"/>
          <w:lang w:val="en-AU"/>
        </w:rPr>
        <w:lastRenderedPageBreak/>
        <w:t>Hire local enumerators and train local enumerators. </w:t>
      </w:r>
    </w:p>
    <w:p w14:paraId="7B68F708" w14:textId="77777777" w:rsidR="00DE3903" w:rsidRPr="00F32A68" w:rsidRDefault="00DE3903" w:rsidP="00893FD4">
      <w:pPr>
        <w:spacing w:after="0" w:line="240" w:lineRule="auto"/>
        <w:jc w:val="both"/>
        <w:textAlignment w:val="baseline"/>
        <w:rPr>
          <w:rFonts w:ascii="Arial" w:eastAsia="Times New Roman" w:hAnsi="Arial" w:cs="Arial"/>
          <w:b/>
          <w:bCs/>
          <w:u w:val="single"/>
          <w:lang w:val="en-GB"/>
        </w:rPr>
      </w:pPr>
    </w:p>
    <w:p w14:paraId="0F14B2E5" w14:textId="16B8BFE9"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b/>
          <w:bCs/>
          <w:u w:val="single"/>
          <w:lang w:val="en-GB"/>
        </w:rPr>
        <w:t xml:space="preserve">During </w:t>
      </w:r>
      <w:r w:rsidR="00946CC2" w:rsidRPr="00F32A68">
        <w:rPr>
          <w:rFonts w:ascii="Arial" w:eastAsia="Times New Roman" w:hAnsi="Arial" w:cs="Arial"/>
          <w:b/>
          <w:bCs/>
          <w:u w:val="single"/>
          <w:lang w:val="en-GB"/>
        </w:rPr>
        <w:t xml:space="preserve">the </w:t>
      </w:r>
      <w:r w:rsidR="00154C8B" w:rsidRPr="00F32A68">
        <w:rPr>
          <w:rFonts w:ascii="Arial" w:eastAsia="Times New Roman" w:hAnsi="Arial" w:cs="Arial"/>
          <w:b/>
          <w:bCs/>
          <w:u w:val="single"/>
          <w:lang w:val="en-GB"/>
        </w:rPr>
        <w:t>S</w:t>
      </w:r>
      <w:r w:rsidR="00946CC2" w:rsidRPr="00F32A68">
        <w:rPr>
          <w:rFonts w:ascii="Arial" w:eastAsia="Times New Roman" w:hAnsi="Arial" w:cs="Arial"/>
          <w:b/>
          <w:bCs/>
          <w:u w:val="single"/>
          <w:lang w:val="en-GB"/>
        </w:rPr>
        <w:t>tudy:</w:t>
      </w:r>
      <w:r w:rsidRPr="00F32A68">
        <w:rPr>
          <w:rFonts w:ascii="Arial" w:eastAsia="Times New Roman" w:hAnsi="Arial" w:cs="Arial"/>
        </w:rPr>
        <w:t> </w:t>
      </w:r>
    </w:p>
    <w:p w14:paraId="281FC419" w14:textId="3C177119" w:rsidR="00F06C10" w:rsidRPr="00F32A68" w:rsidRDefault="38AAAAD4" w:rsidP="00893FD4">
      <w:pPr>
        <w:numPr>
          <w:ilvl w:val="0"/>
          <w:numId w:val="8"/>
        </w:numPr>
        <w:spacing w:after="0" w:line="240" w:lineRule="auto"/>
        <w:ind w:left="1080" w:firstLine="0"/>
        <w:jc w:val="both"/>
        <w:textAlignment w:val="baseline"/>
        <w:rPr>
          <w:rFonts w:ascii="Arial" w:eastAsia="Times New Roman" w:hAnsi="Arial" w:cs="Arial"/>
        </w:rPr>
      </w:pPr>
      <w:r w:rsidRPr="00F32A68">
        <w:rPr>
          <w:rFonts w:ascii="Arial" w:eastAsia="Times New Roman" w:hAnsi="Arial" w:cs="Arial"/>
          <w:lang w:val="en-AU"/>
        </w:rPr>
        <w:t>Train local enumerators</w:t>
      </w:r>
      <w:r w:rsidR="00F06C10" w:rsidRPr="00F32A68">
        <w:rPr>
          <w:rStyle w:val="FootnoteReference"/>
          <w:rFonts w:ascii="Arial" w:eastAsia="Times New Roman" w:hAnsi="Arial" w:cs="Arial"/>
          <w:lang w:val="en-AU"/>
        </w:rPr>
        <w:footnoteReference w:id="1"/>
      </w:r>
      <w:r w:rsidRPr="00F32A68">
        <w:rPr>
          <w:rFonts w:ascii="Arial" w:eastAsia="Times New Roman" w:hAnsi="Arial" w:cs="Arial"/>
          <w:lang w:val="en-AU"/>
        </w:rPr>
        <w:t xml:space="preserve"> and supervise the data collection process and the quality of the data collection, </w:t>
      </w:r>
      <w:r w:rsidR="00265D04" w:rsidRPr="00F32A68">
        <w:rPr>
          <w:rFonts w:ascii="Arial" w:eastAsia="Times New Roman" w:hAnsi="Arial" w:cs="Arial"/>
          <w:lang w:val="en-AU"/>
        </w:rPr>
        <w:t>analysing</w:t>
      </w:r>
      <w:r w:rsidRPr="00F32A68">
        <w:rPr>
          <w:rFonts w:ascii="Arial" w:eastAsia="Times New Roman" w:hAnsi="Arial" w:cs="Arial"/>
          <w:lang w:val="en-AU"/>
        </w:rPr>
        <w:t xml:space="preserve"> the data and </w:t>
      </w:r>
      <w:r w:rsidR="007E1D5D" w:rsidRPr="00F32A68">
        <w:rPr>
          <w:rFonts w:ascii="Arial" w:eastAsia="Times New Roman" w:hAnsi="Arial" w:cs="Arial"/>
          <w:lang w:val="en-AU"/>
        </w:rPr>
        <w:t xml:space="preserve">documenting </w:t>
      </w:r>
      <w:r w:rsidRPr="00F32A68">
        <w:rPr>
          <w:rFonts w:ascii="Arial" w:eastAsia="Times New Roman" w:hAnsi="Arial" w:cs="Arial"/>
          <w:lang w:val="en-AU"/>
        </w:rPr>
        <w:t>the findings.</w:t>
      </w:r>
      <w:r w:rsidRPr="00F32A68">
        <w:rPr>
          <w:rFonts w:ascii="Arial" w:eastAsia="Times New Roman" w:hAnsi="Arial" w:cs="Arial"/>
        </w:rPr>
        <w:t> </w:t>
      </w:r>
    </w:p>
    <w:p w14:paraId="65B2C2CE" w14:textId="615D292D" w:rsidR="00F06C10" w:rsidRPr="00F32A68" w:rsidRDefault="00F06C10" w:rsidP="00893FD4">
      <w:pPr>
        <w:numPr>
          <w:ilvl w:val="0"/>
          <w:numId w:val="8"/>
        </w:numPr>
        <w:spacing w:after="0" w:line="240" w:lineRule="auto"/>
        <w:ind w:left="1080" w:firstLine="0"/>
        <w:jc w:val="both"/>
        <w:textAlignment w:val="baseline"/>
        <w:rPr>
          <w:rFonts w:ascii="Arial" w:eastAsia="Times New Roman" w:hAnsi="Arial" w:cs="Arial"/>
        </w:rPr>
      </w:pPr>
      <w:r w:rsidRPr="00F32A68">
        <w:rPr>
          <w:rFonts w:ascii="Arial" w:hAnsi="Arial" w:cs="Arial"/>
        </w:rPr>
        <w:t>Oversee the quality of the endline process and write a clear report using data visualization techniques, comparing baseline</w:t>
      </w:r>
      <w:r w:rsidR="005C7E5A" w:rsidRPr="00F32A68">
        <w:rPr>
          <w:rFonts w:ascii="Arial" w:hAnsi="Arial" w:cs="Arial"/>
        </w:rPr>
        <w:t xml:space="preserve"> from 2021 (phase 1) and 2024</w:t>
      </w:r>
      <w:r w:rsidR="000B2EFB" w:rsidRPr="00F32A68">
        <w:rPr>
          <w:rFonts w:ascii="Arial" w:hAnsi="Arial" w:cs="Arial"/>
        </w:rPr>
        <w:t xml:space="preserve"> (phase 2)</w:t>
      </w:r>
      <w:r w:rsidRPr="00F32A68">
        <w:rPr>
          <w:rFonts w:ascii="Arial" w:hAnsi="Arial" w:cs="Arial"/>
        </w:rPr>
        <w:t>, midline</w:t>
      </w:r>
      <w:r w:rsidR="00282385" w:rsidRPr="00F32A68">
        <w:rPr>
          <w:rFonts w:ascii="Arial" w:hAnsi="Arial" w:cs="Arial"/>
        </w:rPr>
        <w:t xml:space="preserve"> from 2025</w:t>
      </w:r>
      <w:r w:rsidRPr="00F32A68">
        <w:rPr>
          <w:rFonts w:ascii="Arial" w:hAnsi="Arial" w:cs="Arial"/>
        </w:rPr>
        <w:t xml:space="preserve"> and endline data from the current phase, collecting explanatory information on the changes observed in the data and other tools to summarize the key data against each indicator.</w:t>
      </w:r>
    </w:p>
    <w:p w14:paraId="45DD3B82" w14:textId="360FECC8" w:rsidR="007E1D5D" w:rsidRPr="00F32A68" w:rsidRDefault="00E11040" w:rsidP="00893FD4">
      <w:pPr>
        <w:numPr>
          <w:ilvl w:val="0"/>
          <w:numId w:val="8"/>
        </w:numPr>
        <w:spacing w:after="0" w:line="240" w:lineRule="auto"/>
        <w:ind w:left="1080" w:firstLine="0"/>
        <w:jc w:val="both"/>
        <w:textAlignment w:val="baseline"/>
        <w:rPr>
          <w:rFonts w:ascii="Arial" w:eastAsia="Times New Roman" w:hAnsi="Arial" w:cs="Arial"/>
        </w:rPr>
      </w:pPr>
      <w:r w:rsidRPr="00F32A68">
        <w:rPr>
          <w:rFonts w:ascii="Arial" w:eastAsia="Times New Roman" w:hAnsi="Arial" w:cs="Arial"/>
        </w:rPr>
        <w:t>Based on data analysis and consultations with stakeholders, provide concluding remarks and recommendations regarding the project's relevance and appropriateness to community needs, the effectiveness of implementation strategies in achieving intended results, and the efficiency of resource use.</w:t>
      </w:r>
    </w:p>
    <w:p w14:paraId="2C12F079" w14:textId="77777777" w:rsidR="00E11040" w:rsidRPr="00F32A68" w:rsidRDefault="00E11040" w:rsidP="00265D04">
      <w:pPr>
        <w:spacing w:after="0" w:line="240" w:lineRule="auto"/>
        <w:ind w:left="1080"/>
        <w:jc w:val="both"/>
        <w:textAlignment w:val="baseline"/>
        <w:rPr>
          <w:rFonts w:ascii="Arial" w:eastAsia="Times New Roman" w:hAnsi="Arial" w:cs="Arial"/>
        </w:rPr>
      </w:pPr>
    </w:p>
    <w:p w14:paraId="1F1906D3" w14:textId="5EA39AD2" w:rsidR="002C199A" w:rsidRPr="00F32A68" w:rsidRDefault="002C199A" w:rsidP="002C199A">
      <w:pPr>
        <w:numPr>
          <w:ilvl w:val="0"/>
          <w:numId w:val="8"/>
        </w:numPr>
        <w:spacing w:after="0" w:line="240" w:lineRule="auto"/>
        <w:ind w:left="1080" w:firstLine="0"/>
        <w:jc w:val="both"/>
        <w:textAlignment w:val="baseline"/>
        <w:rPr>
          <w:rFonts w:ascii="Arial" w:eastAsia="Times New Roman" w:hAnsi="Arial" w:cs="Arial"/>
        </w:rPr>
      </w:pPr>
      <w:r w:rsidRPr="00F32A68">
        <w:rPr>
          <w:rFonts w:ascii="Arial" w:eastAsia="Times New Roman" w:hAnsi="Arial" w:cs="Arial"/>
        </w:rPr>
        <w:t>This project uses a rubric-based</w:t>
      </w:r>
      <w:r w:rsidR="00265D04" w:rsidRPr="00F32A68">
        <w:rPr>
          <w:rFonts w:ascii="Arial" w:eastAsia="Times New Roman" w:hAnsi="Arial" w:cs="Arial"/>
        </w:rPr>
        <w:t xml:space="preserve"> </w:t>
      </w:r>
      <w:r w:rsidRPr="00F32A68">
        <w:rPr>
          <w:rFonts w:ascii="Arial" w:eastAsia="Times New Roman" w:hAnsi="Arial" w:cs="Arial"/>
        </w:rPr>
        <w:t>assessment framework to evaluate progress against key indicators. The rubrics provide a standardized set of criteria and descriptive performance levels that guide the scoring and interpretation of project achievements. The consultant will be expected to:</w:t>
      </w:r>
    </w:p>
    <w:p w14:paraId="1E278C92" w14:textId="4E018B59" w:rsidR="002C199A" w:rsidRPr="00F32A68" w:rsidRDefault="002C199A" w:rsidP="00BD13A2">
      <w:pPr>
        <w:numPr>
          <w:ilvl w:val="0"/>
          <w:numId w:val="30"/>
        </w:numPr>
        <w:spacing w:after="0" w:line="240" w:lineRule="auto"/>
        <w:jc w:val="both"/>
        <w:textAlignment w:val="baseline"/>
        <w:rPr>
          <w:rFonts w:ascii="Arial" w:eastAsia="Times New Roman" w:hAnsi="Arial" w:cs="Arial"/>
        </w:rPr>
      </w:pPr>
      <w:r w:rsidRPr="00F32A68">
        <w:rPr>
          <w:rFonts w:ascii="Arial" w:hAnsi="Arial" w:cs="Arial"/>
        </w:rPr>
        <w:t>Use the existing rubrics</w:t>
      </w:r>
      <w:r w:rsidR="00E318AE" w:rsidRPr="00F32A68">
        <w:rPr>
          <w:rFonts w:ascii="Arial" w:hAnsi="Arial" w:cs="Arial"/>
        </w:rPr>
        <w:t xml:space="preserve"> and its methodology</w:t>
      </w:r>
      <w:r w:rsidRPr="00F32A68">
        <w:rPr>
          <w:rFonts w:ascii="Arial" w:hAnsi="Arial" w:cs="Arial"/>
        </w:rPr>
        <w:t xml:space="preserve"> for rating final progress on each relevant indicator;</w:t>
      </w:r>
    </w:p>
    <w:p w14:paraId="6E486E31" w14:textId="2C4BB3AB" w:rsidR="002C199A" w:rsidRPr="00F32A68" w:rsidRDefault="002C199A" w:rsidP="00BD13A2">
      <w:pPr>
        <w:numPr>
          <w:ilvl w:val="0"/>
          <w:numId w:val="30"/>
        </w:numPr>
        <w:spacing w:after="0" w:line="240" w:lineRule="auto"/>
        <w:jc w:val="both"/>
        <w:textAlignment w:val="baseline"/>
        <w:rPr>
          <w:rFonts w:ascii="Arial" w:eastAsia="Times New Roman" w:hAnsi="Arial" w:cs="Arial"/>
        </w:rPr>
      </w:pPr>
      <w:r w:rsidRPr="00F32A68">
        <w:rPr>
          <w:rFonts w:ascii="Arial" w:hAnsi="Arial" w:cs="Arial"/>
        </w:rPr>
        <w:t>Ensure alignment with the baseline and midline rubric assessments for accurate comparison;</w:t>
      </w:r>
    </w:p>
    <w:p w14:paraId="6BB82DA2" w14:textId="77777777" w:rsidR="002C199A" w:rsidRPr="00F32A68" w:rsidRDefault="002C199A" w:rsidP="00BD13A2">
      <w:pPr>
        <w:numPr>
          <w:ilvl w:val="0"/>
          <w:numId w:val="30"/>
        </w:numPr>
        <w:spacing w:after="0" w:line="240" w:lineRule="auto"/>
        <w:jc w:val="both"/>
        <w:textAlignment w:val="baseline"/>
        <w:rPr>
          <w:rFonts w:ascii="Arial" w:eastAsia="Times New Roman" w:hAnsi="Arial" w:cs="Arial"/>
        </w:rPr>
      </w:pPr>
      <w:r w:rsidRPr="00F32A68">
        <w:rPr>
          <w:rFonts w:ascii="Arial" w:eastAsia="Times New Roman" w:hAnsi="Arial" w:cs="Arial"/>
        </w:rPr>
        <w:t>Provide narrative justifications and qualitative insights alongside each rubric score;</w:t>
      </w:r>
    </w:p>
    <w:p w14:paraId="13BB85FB" w14:textId="77777777" w:rsidR="002C199A" w:rsidRPr="00F32A68" w:rsidRDefault="002C199A" w:rsidP="00BD13A2">
      <w:pPr>
        <w:numPr>
          <w:ilvl w:val="0"/>
          <w:numId w:val="30"/>
        </w:numPr>
        <w:spacing w:after="0" w:line="240" w:lineRule="auto"/>
        <w:jc w:val="both"/>
        <w:textAlignment w:val="baseline"/>
        <w:rPr>
          <w:rFonts w:ascii="Arial" w:eastAsia="Times New Roman" w:hAnsi="Arial" w:cs="Arial"/>
        </w:rPr>
      </w:pPr>
      <w:r w:rsidRPr="00F32A68">
        <w:rPr>
          <w:rFonts w:ascii="Arial" w:eastAsia="Times New Roman" w:hAnsi="Arial" w:cs="Arial"/>
        </w:rPr>
        <w:t>Recommend any necessary refinements to the rubrics based on field realities and learning from data collection.</w:t>
      </w:r>
    </w:p>
    <w:p w14:paraId="33BE42F9" w14:textId="30B5FA78" w:rsidR="002C199A" w:rsidRPr="00F32A68" w:rsidRDefault="002C199A" w:rsidP="009C13F9">
      <w:pPr>
        <w:numPr>
          <w:ilvl w:val="0"/>
          <w:numId w:val="30"/>
        </w:numPr>
        <w:spacing w:after="0" w:line="240" w:lineRule="auto"/>
        <w:jc w:val="both"/>
        <w:textAlignment w:val="baseline"/>
        <w:rPr>
          <w:rFonts w:ascii="Arial" w:eastAsia="Times New Roman" w:hAnsi="Arial" w:cs="Arial"/>
        </w:rPr>
      </w:pPr>
      <w:r w:rsidRPr="00F32A68">
        <w:rPr>
          <w:rFonts w:ascii="Arial" w:eastAsia="Times New Roman" w:hAnsi="Arial" w:cs="Arial"/>
        </w:rPr>
        <w:t>All findings and recommendations must be structured in a way that corresponds to the rubric levels to support donor reporting and learning.</w:t>
      </w:r>
    </w:p>
    <w:p w14:paraId="5A463390" w14:textId="77777777" w:rsidR="002276B9" w:rsidRPr="00F32A68" w:rsidRDefault="002276B9" w:rsidP="00893FD4">
      <w:pPr>
        <w:spacing w:after="0" w:line="240" w:lineRule="auto"/>
        <w:jc w:val="both"/>
        <w:textAlignment w:val="baseline"/>
        <w:rPr>
          <w:rFonts w:ascii="Arial" w:eastAsia="Times New Roman" w:hAnsi="Arial" w:cs="Arial"/>
          <w:b/>
          <w:bCs/>
          <w:u w:val="single"/>
          <w:lang w:val="en-GB"/>
        </w:rPr>
      </w:pPr>
    </w:p>
    <w:p w14:paraId="15E83CDE" w14:textId="659D413B" w:rsidR="00F06C10" w:rsidRPr="00F32A68" w:rsidRDefault="00F06C10" w:rsidP="00893FD4">
      <w:pPr>
        <w:spacing w:after="0" w:line="240" w:lineRule="auto"/>
        <w:jc w:val="both"/>
        <w:textAlignment w:val="baseline"/>
        <w:rPr>
          <w:rFonts w:ascii="Arial" w:eastAsia="Times New Roman" w:hAnsi="Arial" w:cs="Arial"/>
          <w:b/>
          <w:bCs/>
        </w:rPr>
      </w:pPr>
      <w:r w:rsidRPr="00F32A68">
        <w:rPr>
          <w:rFonts w:ascii="Arial" w:eastAsia="Times New Roman" w:hAnsi="Arial" w:cs="Arial"/>
          <w:b/>
          <w:bCs/>
          <w:u w:val="single"/>
          <w:lang w:val="en-GB"/>
        </w:rPr>
        <w:t>Harvesting and Documenting</w:t>
      </w:r>
      <w:r w:rsidR="00E50AB1" w:rsidRPr="00F32A68">
        <w:rPr>
          <w:rFonts w:ascii="Arial" w:eastAsia="Times New Roman" w:hAnsi="Arial" w:cs="Arial"/>
          <w:b/>
          <w:bCs/>
        </w:rPr>
        <w:t>:</w:t>
      </w:r>
    </w:p>
    <w:p w14:paraId="0973D6EF" w14:textId="444AB03D" w:rsidR="00F06C10" w:rsidRPr="00F32A68" w:rsidRDefault="00231701" w:rsidP="00893FD4">
      <w:pPr>
        <w:numPr>
          <w:ilvl w:val="0"/>
          <w:numId w:val="9"/>
        </w:numPr>
        <w:spacing w:after="0" w:line="240" w:lineRule="auto"/>
        <w:ind w:left="1080" w:firstLine="0"/>
        <w:jc w:val="both"/>
        <w:textAlignment w:val="baseline"/>
        <w:rPr>
          <w:rFonts w:ascii="Arial" w:eastAsia="Times New Roman" w:hAnsi="Arial" w:cs="Arial"/>
        </w:rPr>
      </w:pPr>
      <w:r w:rsidRPr="00F32A68">
        <w:rPr>
          <w:rFonts w:ascii="Arial" w:eastAsia="Times New Roman" w:hAnsi="Arial" w:cs="Arial"/>
          <w:color w:val="000000"/>
        </w:rPr>
        <w:t xml:space="preserve"> Provide </w:t>
      </w:r>
      <w:r w:rsidR="003F3450" w:rsidRPr="00F32A68">
        <w:rPr>
          <w:rFonts w:ascii="Arial" w:eastAsia="Times New Roman" w:hAnsi="Arial" w:cs="Arial"/>
          <w:color w:val="000000"/>
        </w:rPr>
        <w:t xml:space="preserve">illustrative </w:t>
      </w:r>
      <w:r w:rsidR="003E2B8D" w:rsidRPr="00F32A68">
        <w:rPr>
          <w:rFonts w:ascii="Arial" w:eastAsia="Times New Roman" w:hAnsi="Arial" w:cs="Arial"/>
          <w:color w:val="000000"/>
        </w:rPr>
        <w:t xml:space="preserve">3 to 4 </w:t>
      </w:r>
      <w:r w:rsidRPr="00F32A68">
        <w:rPr>
          <w:rFonts w:ascii="Arial" w:eastAsia="Times New Roman" w:hAnsi="Arial" w:cs="Arial"/>
          <w:color w:val="000000"/>
        </w:rPr>
        <w:t>short stories of successes and challenges</w:t>
      </w:r>
      <w:r w:rsidR="00FC6DD3" w:rsidRPr="00F32A68">
        <w:rPr>
          <w:rFonts w:ascii="Arial" w:eastAsia="Times New Roman" w:hAnsi="Arial" w:cs="Arial"/>
          <w:color w:val="000000"/>
        </w:rPr>
        <w:t xml:space="preserve"> of </w:t>
      </w:r>
      <w:r w:rsidR="00D4474F" w:rsidRPr="00F32A68">
        <w:rPr>
          <w:rFonts w:ascii="Arial" w:eastAsia="Times New Roman" w:hAnsi="Arial" w:cs="Arial"/>
          <w:color w:val="000000"/>
        </w:rPr>
        <w:t>observed results</w:t>
      </w:r>
      <w:r w:rsidRPr="00F32A68">
        <w:rPr>
          <w:rFonts w:ascii="Arial" w:eastAsia="Times New Roman" w:hAnsi="Arial" w:cs="Arial"/>
          <w:color w:val="000000"/>
        </w:rPr>
        <w:t xml:space="preserve">, </w:t>
      </w:r>
      <w:r w:rsidR="001436D6" w:rsidRPr="00F32A68">
        <w:rPr>
          <w:rFonts w:ascii="Arial" w:eastAsia="Times New Roman" w:hAnsi="Arial" w:cs="Arial"/>
          <w:color w:val="000000"/>
        </w:rPr>
        <w:t xml:space="preserve">from climate resilient practices, to </w:t>
      </w:r>
      <w:r w:rsidRPr="00F32A68">
        <w:rPr>
          <w:rFonts w:ascii="Arial" w:eastAsia="Times New Roman" w:hAnsi="Arial" w:cs="Arial"/>
          <w:color w:val="000000"/>
        </w:rPr>
        <w:t>adaptation, disaster risk reduction, and mitigation</w:t>
      </w:r>
      <w:r w:rsidR="001436D6" w:rsidRPr="00F32A68">
        <w:rPr>
          <w:rFonts w:ascii="Arial" w:eastAsia="Times New Roman" w:hAnsi="Arial" w:cs="Arial"/>
          <w:color w:val="000000"/>
        </w:rPr>
        <w:t xml:space="preserve"> or lack thereof</w:t>
      </w:r>
      <w:r w:rsidRPr="00F32A68">
        <w:rPr>
          <w:rFonts w:ascii="Arial" w:eastAsia="Times New Roman" w:hAnsi="Arial" w:cs="Arial"/>
          <w:color w:val="000000"/>
        </w:rPr>
        <w:t xml:space="preserve"> within the targeted communitie</w:t>
      </w:r>
      <w:r w:rsidR="001436D6" w:rsidRPr="00F32A68">
        <w:rPr>
          <w:rFonts w:ascii="Arial" w:eastAsia="Times New Roman" w:hAnsi="Arial" w:cs="Arial"/>
          <w:color w:val="000000"/>
        </w:rPr>
        <w:t>s. The short stories should detail</w:t>
      </w:r>
      <w:r w:rsidRPr="00F32A68">
        <w:rPr>
          <w:rFonts w:ascii="Arial" w:eastAsia="Times New Roman" w:hAnsi="Arial" w:cs="Arial"/>
          <w:color w:val="000000"/>
        </w:rPr>
        <w:t xml:space="preserve"> what actions/practices are employed, who is involved, where they occur, when they </w:t>
      </w:r>
      <w:r w:rsidR="00E15473" w:rsidRPr="00F32A68">
        <w:rPr>
          <w:rFonts w:ascii="Arial" w:eastAsia="Times New Roman" w:hAnsi="Arial" w:cs="Arial"/>
          <w:color w:val="000000"/>
        </w:rPr>
        <w:t>begin</w:t>
      </w:r>
      <w:r w:rsidRPr="00F32A68">
        <w:rPr>
          <w:rFonts w:ascii="Arial" w:eastAsia="Times New Roman" w:hAnsi="Arial" w:cs="Arial"/>
          <w:color w:val="000000"/>
        </w:rPr>
        <w:t>, and why they are important for community disaster preparedness—and provide information on whether non-target communities are adopting project-promoted activities or approaches. Ensure that all data is disaggregated by sex, age, location, and main economic activity</w:t>
      </w:r>
      <w:r w:rsidR="002276B9" w:rsidRPr="00F32A68">
        <w:rPr>
          <w:rFonts w:ascii="Arial" w:eastAsia="Times New Roman" w:hAnsi="Arial" w:cs="Arial"/>
          <w:color w:val="000000"/>
        </w:rPr>
        <w:t>.</w:t>
      </w:r>
    </w:p>
    <w:p w14:paraId="3C0950D6" w14:textId="22780E77" w:rsidR="00F06C10" w:rsidRPr="00F32A68" w:rsidRDefault="00F06C10" w:rsidP="00893FD4">
      <w:pPr>
        <w:numPr>
          <w:ilvl w:val="0"/>
          <w:numId w:val="9"/>
        </w:numPr>
        <w:spacing w:after="0" w:line="240" w:lineRule="auto"/>
        <w:ind w:left="1080" w:firstLine="0"/>
        <w:jc w:val="both"/>
        <w:textAlignment w:val="baseline"/>
        <w:rPr>
          <w:rFonts w:ascii="Arial" w:eastAsia="Times New Roman" w:hAnsi="Arial" w:cs="Arial"/>
        </w:rPr>
      </w:pPr>
      <w:r w:rsidRPr="00F32A68">
        <w:rPr>
          <w:rFonts w:ascii="Arial" w:hAnsi="Arial" w:cs="Arial"/>
        </w:rPr>
        <w:t xml:space="preserve">Include a short description/timeline of climate change shocks and vulnerabilities that affected the targeted communities during the project </w:t>
      </w:r>
      <w:r w:rsidR="00E15473" w:rsidRPr="00F32A68">
        <w:rPr>
          <w:rFonts w:ascii="Arial" w:hAnsi="Arial" w:cs="Arial"/>
        </w:rPr>
        <w:t>period and</w:t>
      </w:r>
      <w:r w:rsidRPr="00F32A68">
        <w:rPr>
          <w:rFonts w:ascii="Arial" w:hAnsi="Arial" w:cs="Arial"/>
        </w:rPr>
        <w:t xml:space="preserve"> identify which socio-demographic groups were particularly affected.</w:t>
      </w:r>
    </w:p>
    <w:p w14:paraId="7448ADCE" w14:textId="16378905" w:rsidR="00F06C10" w:rsidRPr="00F32A68" w:rsidRDefault="00F06C10" w:rsidP="00893FD4">
      <w:pPr>
        <w:numPr>
          <w:ilvl w:val="0"/>
          <w:numId w:val="9"/>
        </w:numPr>
        <w:spacing w:after="0" w:line="240" w:lineRule="auto"/>
        <w:ind w:left="1080" w:firstLine="0"/>
        <w:jc w:val="both"/>
        <w:textAlignment w:val="baseline"/>
        <w:rPr>
          <w:rFonts w:ascii="Arial" w:eastAsia="Times New Roman" w:hAnsi="Arial" w:cs="Arial"/>
        </w:rPr>
      </w:pPr>
      <w:r w:rsidRPr="00F32A68">
        <w:rPr>
          <w:rFonts w:ascii="Arial" w:eastAsia="Times New Roman" w:hAnsi="Arial" w:cs="Arial"/>
          <w:color w:val="000000"/>
          <w:lang w:val="en-GB"/>
        </w:rPr>
        <w:t xml:space="preserve"> Help identify </w:t>
      </w:r>
      <w:r w:rsidR="00BD55E5" w:rsidRPr="00F32A68">
        <w:rPr>
          <w:rFonts w:ascii="Arial" w:eastAsia="Times New Roman" w:hAnsi="Arial" w:cs="Arial"/>
          <w:color w:val="000000"/>
          <w:lang w:val="en-GB"/>
        </w:rPr>
        <w:t>effective</w:t>
      </w:r>
      <w:r w:rsidRPr="00F32A68">
        <w:rPr>
          <w:rFonts w:ascii="Arial" w:eastAsia="Times New Roman" w:hAnsi="Arial" w:cs="Arial"/>
          <w:color w:val="000000"/>
          <w:lang w:val="en-GB"/>
        </w:rPr>
        <w:t xml:space="preserve"> disaster and climate resilient practices (adaptation, disaster risk reduction and mitigation) of the targeted communities.   </w:t>
      </w:r>
    </w:p>
    <w:p w14:paraId="5B994AB0" w14:textId="6B903D03" w:rsidR="00242C68" w:rsidRPr="00F32A68" w:rsidRDefault="002C199A" w:rsidP="00893FD4">
      <w:pPr>
        <w:numPr>
          <w:ilvl w:val="0"/>
          <w:numId w:val="9"/>
        </w:numPr>
        <w:spacing w:after="0" w:line="240" w:lineRule="auto"/>
        <w:ind w:left="1080" w:firstLine="0"/>
        <w:jc w:val="both"/>
        <w:textAlignment w:val="baseline"/>
        <w:rPr>
          <w:rFonts w:ascii="Arial" w:eastAsia="Times New Roman" w:hAnsi="Arial" w:cs="Arial"/>
        </w:rPr>
      </w:pPr>
      <w:r w:rsidRPr="00F32A68">
        <w:rPr>
          <w:rFonts w:ascii="Arial" w:hAnsi="Arial" w:cs="Arial"/>
        </w:rPr>
        <w:t>Write a clear, comparative report using data</w:t>
      </w:r>
      <w:r w:rsidR="00E80A24" w:rsidRPr="00F32A68">
        <w:rPr>
          <w:rFonts w:ascii="Arial" w:hAnsi="Arial" w:cs="Arial"/>
        </w:rPr>
        <w:t xml:space="preserve"> from 2021, 2024, 2025</w:t>
      </w:r>
      <w:r w:rsidR="008E2534" w:rsidRPr="00F32A68">
        <w:rPr>
          <w:rFonts w:ascii="Arial" w:hAnsi="Arial" w:cs="Arial"/>
        </w:rPr>
        <w:t xml:space="preserve"> with</w:t>
      </w:r>
      <w:r w:rsidRPr="00F32A68">
        <w:rPr>
          <w:rFonts w:ascii="Arial" w:hAnsi="Arial" w:cs="Arial"/>
        </w:rPr>
        <w:t xml:space="preserve"> visualization techniques and rubric-based analysis to summarize progress across outcome indicators, highlighting shifts in performance levels from baseline to midline and endline.</w:t>
      </w:r>
    </w:p>
    <w:p w14:paraId="58DBB31E" w14:textId="50569F7D" w:rsidR="00F06C10" w:rsidRPr="00F32A68" w:rsidRDefault="00F06C10" w:rsidP="009C13F9">
      <w:pPr>
        <w:spacing w:after="0" w:line="240" w:lineRule="auto"/>
        <w:ind w:left="1080"/>
        <w:jc w:val="both"/>
        <w:textAlignment w:val="baseline"/>
        <w:rPr>
          <w:rFonts w:ascii="Arial" w:eastAsia="Times New Roman" w:hAnsi="Arial" w:cs="Arial"/>
        </w:rPr>
      </w:pPr>
      <w:r w:rsidRPr="00F32A68">
        <w:rPr>
          <w:rFonts w:ascii="Arial" w:eastAsia="Times New Roman" w:hAnsi="Arial" w:cs="Arial"/>
          <w:color w:val="000000"/>
          <w:lang w:val="en-GB"/>
        </w:rPr>
        <w:t> </w:t>
      </w:r>
      <w:r w:rsidRPr="00F32A68">
        <w:rPr>
          <w:rFonts w:ascii="Arial" w:eastAsia="Times New Roman" w:hAnsi="Arial" w:cs="Arial"/>
          <w:color w:val="000000"/>
        </w:rPr>
        <w:t> </w:t>
      </w:r>
    </w:p>
    <w:p w14:paraId="7F737670" w14:textId="68D4E7AF" w:rsidR="00F06C10" w:rsidRPr="00F32A68" w:rsidRDefault="00F06C10" w:rsidP="00893FD4">
      <w:pPr>
        <w:spacing w:after="0" w:line="240" w:lineRule="auto"/>
        <w:jc w:val="both"/>
        <w:textAlignment w:val="baseline"/>
        <w:rPr>
          <w:rFonts w:ascii="Arial" w:eastAsia="Times New Roman" w:hAnsi="Arial" w:cs="Arial"/>
          <w:b/>
          <w:bCs/>
        </w:rPr>
      </w:pPr>
      <w:r w:rsidRPr="00F32A68">
        <w:rPr>
          <w:rFonts w:ascii="Arial" w:eastAsia="Times New Roman" w:hAnsi="Arial" w:cs="Arial"/>
          <w:b/>
          <w:bCs/>
          <w:u w:val="single"/>
          <w:lang w:val="en-GB"/>
        </w:rPr>
        <w:lastRenderedPageBreak/>
        <w:t>Assessment, Evaluation</w:t>
      </w:r>
      <w:r w:rsidR="00E50AB1" w:rsidRPr="00F32A68">
        <w:rPr>
          <w:rFonts w:ascii="Arial" w:eastAsia="Times New Roman" w:hAnsi="Arial" w:cs="Arial"/>
          <w:b/>
          <w:bCs/>
          <w:u w:val="single"/>
          <w:lang w:val="en-GB"/>
        </w:rPr>
        <w:t>:</w:t>
      </w:r>
    </w:p>
    <w:p w14:paraId="25BFC60F" w14:textId="5567D181" w:rsidR="00242C68" w:rsidRPr="00F32A68" w:rsidRDefault="00242C68" w:rsidP="00893FD4">
      <w:pPr>
        <w:numPr>
          <w:ilvl w:val="0"/>
          <w:numId w:val="10"/>
        </w:numPr>
        <w:spacing w:after="0" w:line="240" w:lineRule="auto"/>
        <w:ind w:left="1080" w:firstLine="0"/>
        <w:jc w:val="both"/>
        <w:textAlignment w:val="baseline"/>
        <w:rPr>
          <w:rFonts w:ascii="Arial" w:eastAsia="Times New Roman" w:hAnsi="Arial" w:cs="Arial"/>
        </w:rPr>
      </w:pPr>
      <w:r w:rsidRPr="00F32A68">
        <w:rPr>
          <w:rFonts w:ascii="Arial" w:eastAsia="Times New Roman" w:hAnsi="Arial" w:cs="Arial"/>
        </w:rPr>
        <w:t>Provide a short conclusion and corresponding recommendations relating to the project's relevance and appropriateness to community needs, the effectiveness of implementation strategies in achieving intended results, and the efficiency of resource use</w:t>
      </w:r>
    </w:p>
    <w:p w14:paraId="0B93A026" w14:textId="559489B5" w:rsidR="00F06C10" w:rsidRPr="00F32A68" w:rsidRDefault="00300D0B" w:rsidP="00893FD4">
      <w:pPr>
        <w:numPr>
          <w:ilvl w:val="0"/>
          <w:numId w:val="10"/>
        </w:numPr>
        <w:spacing w:after="0" w:line="240" w:lineRule="auto"/>
        <w:ind w:left="1080" w:firstLine="0"/>
        <w:jc w:val="both"/>
        <w:textAlignment w:val="baseline"/>
        <w:rPr>
          <w:rFonts w:ascii="Arial" w:eastAsia="Times New Roman" w:hAnsi="Arial" w:cs="Arial"/>
        </w:rPr>
      </w:pPr>
      <w:r w:rsidRPr="00F32A68">
        <w:rPr>
          <w:rFonts w:ascii="Arial" w:eastAsia="Times New Roman" w:hAnsi="Arial" w:cs="Arial"/>
          <w:lang w:val="en-GB"/>
        </w:rPr>
        <w:t xml:space="preserve">Provide a </w:t>
      </w:r>
      <w:r w:rsidR="00074FDF" w:rsidRPr="00F32A68">
        <w:rPr>
          <w:rFonts w:ascii="Arial" w:eastAsia="Times New Roman" w:hAnsi="Arial" w:cs="Arial"/>
          <w:lang w:val="en-GB"/>
        </w:rPr>
        <w:t>short analysis or case study on</w:t>
      </w:r>
      <w:r w:rsidR="000A0803" w:rsidRPr="00F32A68">
        <w:rPr>
          <w:rFonts w:ascii="Arial" w:eastAsia="Times New Roman" w:hAnsi="Arial" w:cs="Arial"/>
          <w:lang w:val="en-GB"/>
        </w:rPr>
        <w:t xml:space="preserve"> the</w:t>
      </w:r>
      <w:r w:rsidR="00F06C10" w:rsidRPr="00F32A68">
        <w:rPr>
          <w:rFonts w:ascii="Arial" w:eastAsia="Times New Roman" w:hAnsi="Arial" w:cs="Arial"/>
          <w:lang w:val="en-GB"/>
        </w:rPr>
        <w:t xml:space="preserve"> </w:t>
      </w:r>
      <w:r w:rsidR="00D6114C" w:rsidRPr="00F32A68">
        <w:rPr>
          <w:rFonts w:ascii="Arial" w:eastAsia="Times New Roman" w:hAnsi="Arial" w:cs="Arial"/>
          <w:lang w:val="en-GB"/>
        </w:rPr>
        <w:t xml:space="preserve">observed </w:t>
      </w:r>
      <w:r w:rsidR="00F06C10" w:rsidRPr="00F32A68">
        <w:rPr>
          <w:rFonts w:ascii="Arial" w:eastAsia="Times New Roman" w:hAnsi="Arial" w:cs="Arial"/>
          <w:lang w:val="en-GB"/>
        </w:rPr>
        <w:t>capacity of</w:t>
      </w:r>
      <w:r w:rsidR="002276B9" w:rsidRPr="00F32A68">
        <w:rPr>
          <w:rFonts w:ascii="Arial" w:eastAsia="Times New Roman" w:hAnsi="Arial" w:cs="Arial"/>
          <w:lang w:val="en-GB"/>
        </w:rPr>
        <w:t xml:space="preserve"> Union Disaster </w:t>
      </w:r>
      <w:r w:rsidR="00F06C10" w:rsidRPr="00F32A68">
        <w:rPr>
          <w:rFonts w:ascii="Arial" w:eastAsia="Times New Roman" w:hAnsi="Arial" w:cs="Arial"/>
          <w:lang w:val="en-GB"/>
        </w:rPr>
        <w:t>M</w:t>
      </w:r>
      <w:r w:rsidR="002276B9" w:rsidRPr="00F32A68">
        <w:rPr>
          <w:rFonts w:ascii="Arial" w:eastAsia="Times New Roman" w:hAnsi="Arial" w:cs="Arial"/>
          <w:lang w:val="en-GB"/>
        </w:rPr>
        <w:t xml:space="preserve">anagement </w:t>
      </w:r>
      <w:r w:rsidR="00F06C10" w:rsidRPr="00F32A68">
        <w:rPr>
          <w:rFonts w:ascii="Arial" w:eastAsia="Times New Roman" w:hAnsi="Arial" w:cs="Arial"/>
          <w:lang w:val="en-GB"/>
        </w:rPr>
        <w:t>C</w:t>
      </w:r>
      <w:r w:rsidR="002276B9" w:rsidRPr="00F32A68">
        <w:rPr>
          <w:rFonts w:ascii="Arial" w:eastAsia="Times New Roman" w:hAnsi="Arial" w:cs="Arial"/>
          <w:lang w:val="en-GB"/>
        </w:rPr>
        <w:t>ommittee</w:t>
      </w:r>
      <w:r w:rsidR="00F06C10" w:rsidRPr="00F32A68">
        <w:rPr>
          <w:rFonts w:ascii="Arial" w:eastAsia="Times New Roman" w:hAnsi="Arial" w:cs="Arial"/>
          <w:lang w:val="en-GB"/>
        </w:rPr>
        <w:t xml:space="preserve">s (Assessment, </w:t>
      </w:r>
      <w:r w:rsidR="002276B9" w:rsidRPr="00F32A68">
        <w:rPr>
          <w:rFonts w:ascii="Arial" w:eastAsia="Times New Roman" w:hAnsi="Arial" w:cs="Arial"/>
          <w:lang w:val="en-GB"/>
        </w:rPr>
        <w:t>pla</w:t>
      </w:r>
      <w:r w:rsidR="002276B9" w:rsidRPr="00F32A68">
        <w:rPr>
          <w:rFonts w:ascii="Arial" w:eastAsia="Times New Roman" w:hAnsi="Arial" w:cs="Arial"/>
          <w:u w:val="single"/>
          <w:lang w:val="en-GB"/>
        </w:rPr>
        <w:t>n</w:t>
      </w:r>
      <w:r w:rsidR="002276B9" w:rsidRPr="00F32A68">
        <w:rPr>
          <w:rFonts w:ascii="Arial" w:eastAsia="Times New Roman" w:hAnsi="Arial" w:cs="Arial"/>
          <w:strike/>
          <w:lang w:val="en-GB"/>
        </w:rPr>
        <w:t>n</w:t>
      </w:r>
      <w:r w:rsidR="002276B9" w:rsidRPr="00F32A68">
        <w:rPr>
          <w:rFonts w:ascii="Arial" w:eastAsia="Times New Roman" w:hAnsi="Arial" w:cs="Arial"/>
          <w:lang w:val="en-GB"/>
        </w:rPr>
        <w:t>ing</w:t>
      </w:r>
      <w:r w:rsidR="00F06C10" w:rsidRPr="00F32A68">
        <w:rPr>
          <w:rFonts w:ascii="Arial" w:eastAsia="Times New Roman" w:hAnsi="Arial" w:cs="Arial"/>
          <w:lang w:val="en-GB"/>
        </w:rPr>
        <w:t>, budgeting and implementation)</w:t>
      </w:r>
      <w:r w:rsidR="002276B9" w:rsidRPr="00F32A68">
        <w:rPr>
          <w:rFonts w:ascii="Arial" w:eastAsia="Times New Roman" w:hAnsi="Arial" w:cs="Arial"/>
          <w:lang w:val="en-GB"/>
        </w:rPr>
        <w:t>, and some specific socio-demographic groups</w:t>
      </w:r>
      <w:r w:rsidR="00F06C10" w:rsidRPr="00F32A68">
        <w:rPr>
          <w:rFonts w:ascii="Arial" w:eastAsia="Times New Roman" w:hAnsi="Arial" w:cs="Arial"/>
          <w:lang w:val="en-GB"/>
        </w:rPr>
        <w:t xml:space="preserve"> on disaster and climate resilience action (disaster response, preparedness, mitigation etc)</w:t>
      </w:r>
      <w:r w:rsidR="00F06C10" w:rsidRPr="00F32A68">
        <w:rPr>
          <w:rFonts w:ascii="Arial" w:eastAsia="Times New Roman" w:hAnsi="Arial" w:cs="Arial"/>
        </w:rPr>
        <w:t> </w:t>
      </w:r>
    </w:p>
    <w:p w14:paraId="22568F9A" w14:textId="6C81D12C" w:rsidR="00F06C10" w:rsidRPr="00F32A68" w:rsidRDefault="00675863" w:rsidP="00893FD4">
      <w:pPr>
        <w:numPr>
          <w:ilvl w:val="0"/>
          <w:numId w:val="10"/>
        </w:numPr>
        <w:spacing w:after="0" w:line="240" w:lineRule="auto"/>
        <w:ind w:left="1080" w:firstLine="0"/>
        <w:jc w:val="both"/>
        <w:textAlignment w:val="baseline"/>
        <w:rPr>
          <w:rFonts w:ascii="Arial" w:eastAsia="Times New Roman" w:hAnsi="Arial" w:cs="Arial"/>
        </w:rPr>
      </w:pPr>
      <w:r w:rsidRPr="00F32A68">
        <w:rPr>
          <w:rFonts w:ascii="Arial" w:hAnsi="Arial" w:cs="Arial"/>
        </w:rPr>
        <w:t xml:space="preserve">Organize 1.5 hours workshop with Oxfam and partner teams for reflection on the data and recommendations (in order to </w:t>
      </w:r>
      <w:r w:rsidR="00E15473" w:rsidRPr="00F32A68">
        <w:rPr>
          <w:rFonts w:ascii="Arial" w:hAnsi="Arial" w:cs="Arial"/>
        </w:rPr>
        <w:t>finalize</w:t>
      </w:r>
      <w:r w:rsidRPr="00F32A68">
        <w:rPr>
          <w:rFonts w:ascii="Arial" w:hAnsi="Arial" w:cs="Arial"/>
        </w:rPr>
        <w:t xml:space="preserve"> the endline evaluation report) through which specific areas of project progress will be highlighted and open for discussion to capture additional qualitative and contextual information and develop recommendations or specific actions for successful closure, learning, and future replication of the project.</w:t>
      </w:r>
    </w:p>
    <w:p w14:paraId="06006B40" w14:textId="77777777" w:rsidR="00F06C10" w:rsidRPr="00F32A68" w:rsidRDefault="00F06C10" w:rsidP="00893FD4">
      <w:pPr>
        <w:spacing w:after="0" w:line="240" w:lineRule="auto"/>
        <w:ind w:left="1080"/>
        <w:jc w:val="both"/>
        <w:textAlignment w:val="baseline"/>
        <w:rPr>
          <w:rFonts w:ascii="Arial" w:eastAsia="Times New Roman" w:hAnsi="Arial" w:cs="Arial"/>
        </w:rPr>
      </w:pPr>
    </w:p>
    <w:p w14:paraId="5945E3D5" w14:textId="77777777" w:rsidR="00F06C10" w:rsidRPr="00F32A68" w:rsidRDefault="00F06C10" w:rsidP="00893FD4">
      <w:pPr>
        <w:numPr>
          <w:ilvl w:val="0"/>
          <w:numId w:val="11"/>
        </w:numPr>
        <w:spacing w:after="0" w:line="240" w:lineRule="auto"/>
        <w:ind w:firstLine="0"/>
        <w:jc w:val="both"/>
        <w:textAlignment w:val="baseline"/>
        <w:rPr>
          <w:rFonts w:ascii="Arial" w:eastAsia="Times New Roman" w:hAnsi="Arial" w:cs="Arial"/>
        </w:rPr>
      </w:pPr>
      <w:r w:rsidRPr="00F32A68">
        <w:rPr>
          <w:rFonts w:ascii="Arial" w:eastAsia="Times New Roman" w:hAnsi="Arial" w:cs="Arial"/>
          <w:b/>
          <w:bCs/>
          <w:color w:val="000000"/>
          <w:lang w:val="en-AU"/>
        </w:rPr>
        <w:t>Outcome Indicators of the Project</w:t>
      </w:r>
      <w:r w:rsidRPr="00F32A68">
        <w:rPr>
          <w:rFonts w:ascii="Arial" w:eastAsia="Times New Roman" w:hAnsi="Arial" w:cs="Arial"/>
          <w:color w:val="000000"/>
        </w:rPr>
        <w:t> </w:t>
      </w:r>
    </w:p>
    <w:p w14:paraId="6A54985B" w14:textId="77777777" w:rsidR="00893FD4" w:rsidRPr="00F32A68" w:rsidRDefault="00893FD4" w:rsidP="00893FD4">
      <w:pPr>
        <w:spacing w:after="0" w:line="240" w:lineRule="auto"/>
        <w:jc w:val="both"/>
        <w:textAlignment w:val="baseline"/>
        <w:rPr>
          <w:rFonts w:ascii="Arial" w:eastAsia="Times New Roman" w:hAnsi="Arial" w:cs="Arial"/>
          <w:lang w:val="en-GB"/>
        </w:rPr>
      </w:pPr>
    </w:p>
    <w:p w14:paraId="475AA6C4" w14:textId="2E5898AC" w:rsidR="000A0803" w:rsidRPr="00F32A68" w:rsidRDefault="00F06C10" w:rsidP="00893FD4">
      <w:pPr>
        <w:spacing w:after="0" w:line="240" w:lineRule="auto"/>
        <w:jc w:val="both"/>
        <w:textAlignment w:val="baseline"/>
        <w:rPr>
          <w:rFonts w:ascii="Arial" w:hAnsi="Arial" w:cs="Arial"/>
        </w:rPr>
      </w:pPr>
      <w:r w:rsidRPr="00F32A68">
        <w:rPr>
          <w:rFonts w:ascii="Arial" w:hAnsi="Arial" w:cs="Arial"/>
        </w:rPr>
        <w:t>This outcome monitoring framework is composed of disaster preparedness indicators required by the donor and of country-specific indicators defined by implementing organizations. The baseline and midline data of all these indicators will be made available to the consultant.</w:t>
      </w:r>
    </w:p>
    <w:p w14:paraId="2B670F74" w14:textId="77777777" w:rsidR="00091525" w:rsidRPr="00F32A68" w:rsidRDefault="00091525" w:rsidP="00893FD4">
      <w:pPr>
        <w:spacing w:after="0" w:line="240" w:lineRule="auto"/>
        <w:jc w:val="both"/>
        <w:textAlignment w:val="baseline"/>
        <w:rPr>
          <w:rFonts w:ascii="Arial" w:eastAsia="Times New Roman" w:hAnsi="Arial" w:cs="Arial"/>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F06C10" w:rsidRPr="005773CB" w14:paraId="47AC02F7" w14:textId="77777777" w:rsidTr="00984F0A">
        <w:trPr>
          <w:trHeight w:val="288"/>
        </w:trPr>
        <w:tc>
          <w:tcPr>
            <w:tcW w:w="9344" w:type="dxa"/>
            <w:tcBorders>
              <w:top w:val="single" w:sz="6" w:space="0" w:color="auto"/>
              <w:left w:val="single" w:sz="6" w:space="0" w:color="auto"/>
              <w:bottom w:val="single" w:sz="6" w:space="0" w:color="auto"/>
              <w:right w:val="single" w:sz="6" w:space="0" w:color="auto"/>
            </w:tcBorders>
          </w:tcPr>
          <w:p w14:paraId="2C6C0942" w14:textId="74A7A1CD" w:rsidR="00F06C10" w:rsidRPr="00424DAE" w:rsidRDefault="005773CB" w:rsidP="00893FD4">
            <w:pPr>
              <w:spacing w:after="0" w:line="240" w:lineRule="auto"/>
              <w:jc w:val="both"/>
              <w:textAlignment w:val="baseline"/>
              <w:divId w:val="1242524846"/>
              <w:rPr>
                <w:rFonts w:ascii="Arial" w:eastAsia="Times New Roman" w:hAnsi="Arial" w:cs="Arial"/>
                <w:b/>
                <w:bCs/>
              </w:rPr>
            </w:pPr>
            <w:r w:rsidRPr="005773CB">
              <w:rPr>
                <w:rFonts w:ascii="Arial" w:hAnsi="Arial" w:cs="Arial"/>
                <w:b/>
                <w:bCs/>
                <w:color w:val="000000"/>
                <w:shd w:val="clear" w:color="auto" w:fill="FFFFFF"/>
              </w:rPr>
              <w:t xml:space="preserve">MACP 01: </w:t>
            </w:r>
            <w:r w:rsidR="00091525" w:rsidRPr="005773CB">
              <w:rPr>
                <w:rFonts w:ascii="Arial" w:hAnsi="Arial" w:cs="Arial"/>
                <w:b/>
                <w:bCs/>
                <w:color w:val="000000"/>
                <w:shd w:val="clear" w:color="auto" w:fill="FFFFFF"/>
              </w:rPr>
              <w:t>Number of communities with a DRR leadership group with relevant skills and knowledge recognized by the community and, where pertinent, the relevant official body</w:t>
            </w:r>
          </w:p>
        </w:tc>
      </w:tr>
      <w:tr w:rsidR="00091525" w:rsidRPr="005773CB" w14:paraId="566CBC33" w14:textId="77777777" w:rsidTr="00984F0A">
        <w:trPr>
          <w:trHeight w:val="288"/>
        </w:trPr>
        <w:tc>
          <w:tcPr>
            <w:tcW w:w="9344" w:type="dxa"/>
            <w:tcBorders>
              <w:top w:val="single" w:sz="6" w:space="0" w:color="auto"/>
              <w:left w:val="single" w:sz="6" w:space="0" w:color="auto"/>
              <w:bottom w:val="single" w:sz="6" w:space="0" w:color="auto"/>
              <w:right w:val="single" w:sz="6" w:space="0" w:color="auto"/>
            </w:tcBorders>
          </w:tcPr>
          <w:p w14:paraId="1F212A9E" w14:textId="51983736" w:rsidR="00091525" w:rsidRPr="00424DAE" w:rsidRDefault="005773CB" w:rsidP="00893FD4">
            <w:pPr>
              <w:spacing w:after="0" w:line="240" w:lineRule="auto"/>
              <w:jc w:val="both"/>
              <w:textAlignment w:val="baseline"/>
              <w:rPr>
                <w:rFonts w:ascii="Arial" w:eastAsia="Times New Roman" w:hAnsi="Arial" w:cs="Arial"/>
                <w:b/>
                <w:bCs/>
                <w:lang w:val="en-GB"/>
              </w:rPr>
            </w:pPr>
            <w:r w:rsidRPr="005773CB">
              <w:rPr>
                <w:rFonts w:ascii="Arial" w:hAnsi="Arial" w:cs="Arial"/>
                <w:b/>
                <w:bCs/>
                <w:color w:val="000000"/>
                <w:shd w:val="clear" w:color="auto" w:fill="FFFFFF"/>
              </w:rPr>
              <w:t xml:space="preserve">MACP 02: </w:t>
            </w:r>
            <w:r w:rsidR="00091525" w:rsidRPr="005773CB">
              <w:rPr>
                <w:rFonts w:ascii="Arial" w:hAnsi="Arial" w:cs="Arial"/>
                <w:b/>
                <w:bCs/>
                <w:color w:val="000000"/>
                <w:shd w:val="clear" w:color="auto" w:fill="FFFFFF"/>
              </w:rPr>
              <w:t>Number of communities with DRR leadership group whose current membership reflects key socio-demographics of the community (in terms of gender, age, ethnicity, disability, livelihood groups, and others as pertinent to context)</w:t>
            </w:r>
          </w:p>
        </w:tc>
      </w:tr>
      <w:tr w:rsidR="00091525" w:rsidRPr="005773CB" w14:paraId="2E8A3708" w14:textId="77777777" w:rsidTr="00984F0A">
        <w:trPr>
          <w:trHeight w:val="20"/>
        </w:trPr>
        <w:tc>
          <w:tcPr>
            <w:tcW w:w="9344" w:type="dxa"/>
            <w:tcBorders>
              <w:top w:val="single" w:sz="6" w:space="0" w:color="auto"/>
              <w:left w:val="single" w:sz="6" w:space="0" w:color="auto"/>
              <w:bottom w:val="single" w:sz="6" w:space="0" w:color="auto"/>
              <w:right w:val="single" w:sz="6" w:space="0" w:color="auto"/>
            </w:tcBorders>
          </w:tcPr>
          <w:p w14:paraId="315F4296" w14:textId="2FD685AE" w:rsidR="00091525" w:rsidRPr="00424DAE" w:rsidRDefault="005773CB" w:rsidP="00893FD4">
            <w:pPr>
              <w:spacing w:after="0" w:line="240" w:lineRule="auto"/>
              <w:jc w:val="both"/>
              <w:textAlignment w:val="baseline"/>
              <w:rPr>
                <w:rFonts w:ascii="Arial" w:eastAsia="Times New Roman" w:hAnsi="Arial" w:cs="Arial"/>
                <w:b/>
                <w:bCs/>
                <w:lang w:val="en-GB"/>
              </w:rPr>
            </w:pPr>
            <w:r w:rsidRPr="005773CB">
              <w:rPr>
                <w:rFonts w:ascii="Arial" w:hAnsi="Arial" w:cs="Arial"/>
                <w:b/>
                <w:bCs/>
                <w:color w:val="000000"/>
                <w:shd w:val="clear" w:color="auto" w:fill="FFFFFF"/>
              </w:rPr>
              <w:t xml:space="preserve">MACP 03: </w:t>
            </w:r>
            <w:r w:rsidR="00091525" w:rsidRPr="005773CB">
              <w:rPr>
                <w:rFonts w:ascii="Arial" w:hAnsi="Arial" w:cs="Arial"/>
                <w:b/>
                <w:bCs/>
                <w:color w:val="000000"/>
                <w:shd w:val="clear" w:color="auto" w:fill="FFFFFF"/>
              </w:rPr>
              <w:t>Number of communities whose DRR leadership group convenes, makes decisions, and implements them without outside assistance</w:t>
            </w:r>
          </w:p>
        </w:tc>
      </w:tr>
      <w:tr w:rsidR="00091525" w:rsidRPr="005773CB" w14:paraId="4B791EDF" w14:textId="77777777" w:rsidTr="00984F0A">
        <w:trPr>
          <w:trHeight w:val="20"/>
        </w:trPr>
        <w:tc>
          <w:tcPr>
            <w:tcW w:w="9344" w:type="dxa"/>
            <w:tcBorders>
              <w:top w:val="single" w:sz="6" w:space="0" w:color="auto"/>
              <w:left w:val="single" w:sz="6" w:space="0" w:color="auto"/>
              <w:bottom w:val="single" w:sz="6" w:space="0" w:color="auto"/>
              <w:right w:val="single" w:sz="6" w:space="0" w:color="auto"/>
            </w:tcBorders>
          </w:tcPr>
          <w:p w14:paraId="7DD0B9E9" w14:textId="6F375B19" w:rsidR="00091525" w:rsidRPr="00424DAE" w:rsidRDefault="005773CB" w:rsidP="00893FD4">
            <w:pPr>
              <w:spacing w:after="0" w:line="240" w:lineRule="auto"/>
              <w:jc w:val="both"/>
              <w:textAlignment w:val="baseline"/>
              <w:rPr>
                <w:rFonts w:ascii="Arial" w:eastAsia="Times New Roman" w:hAnsi="Arial" w:cs="Arial"/>
                <w:b/>
                <w:bCs/>
                <w:lang w:val="en-GB"/>
              </w:rPr>
            </w:pPr>
            <w:r w:rsidRPr="005773CB">
              <w:rPr>
                <w:rFonts w:ascii="Arial" w:hAnsi="Arial" w:cs="Arial"/>
                <w:b/>
                <w:bCs/>
                <w:color w:val="000000"/>
                <w:shd w:val="clear" w:color="auto" w:fill="FFFFFF"/>
              </w:rPr>
              <w:t xml:space="preserve">MACP 04: </w:t>
            </w:r>
            <w:r w:rsidR="00091525" w:rsidRPr="005773CB">
              <w:rPr>
                <w:rFonts w:ascii="Arial" w:hAnsi="Arial" w:cs="Arial"/>
                <w:b/>
                <w:bCs/>
                <w:color w:val="000000"/>
                <w:shd w:val="clear" w:color="auto" w:fill="FFFFFF"/>
              </w:rPr>
              <w:t>Number of communities that complete the actions in their disaster preparedness/disaster risk reduction plan, and review and update the plan regularly</w:t>
            </w:r>
          </w:p>
        </w:tc>
      </w:tr>
      <w:tr w:rsidR="00091525" w:rsidRPr="005773CB" w14:paraId="3FF2F94F" w14:textId="77777777" w:rsidTr="00984F0A">
        <w:trPr>
          <w:trHeight w:val="20"/>
        </w:trPr>
        <w:tc>
          <w:tcPr>
            <w:tcW w:w="9344" w:type="dxa"/>
            <w:tcBorders>
              <w:top w:val="single" w:sz="6" w:space="0" w:color="auto"/>
              <w:left w:val="single" w:sz="6" w:space="0" w:color="auto"/>
              <w:bottom w:val="single" w:sz="6" w:space="0" w:color="auto"/>
              <w:right w:val="single" w:sz="6" w:space="0" w:color="auto"/>
            </w:tcBorders>
          </w:tcPr>
          <w:p w14:paraId="52B9E0D4" w14:textId="3B402921" w:rsidR="00091525" w:rsidRPr="00424DAE" w:rsidRDefault="005773CB" w:rsidP="00893FD4">
            <w:pPr>
              <w:spacing w:after="0" w:line="240" w:lineRule="auto"/>
              <w:jc w:val="both"/>
              <w:textAlignment w:val="baseline"/>
              <w:rPr>
                <w:rFonts w:ascii="Arial" w:eastAsia="Times New Roman" w:hAnsi="Arial" w:cs="Arial"/>
                <w:b/>
                <w:bCs/>
                <w:lang w:val="en-GB"/>
              </w:rPr>
            </w:pPr>
            <w:r w:rsidRPr="005773CB">
              <w:rPr>
                <w:rFonts w:ascii="Arial" w:hAnsi="Arial" w:cs="Arial"/>
                <w:b/>
                <w:bCs/>
                <w:color w:val="000000"/>
                <w:shd w:val="clear" w:color="auto" w:fill="FFFFFF"/>
              </w:rPr>
              <w:t xml:space="preserve">MACP 05: </w:t>
            </w:r>
            <w:r w:rsidR="00091525" w:rsidRPr="005773CB">
              <w:rPr>
                <w:rFonts w:ascii="Arial" w:hAnsi="Arial" w:cs="Arial"/>
                <w:b/>
                <w:bCs/>
                <w:color w:val="000000"/>
                <w:shd w:val="clear" w:color="auto" w:fill="FFFFFF"/>
              </w:rPr>
              <w:t>Number of communities where at-risk households/groups (women, youths, and others as pertinent to context) implement DRR measures promoted by the project</w:t>
            </w:r>
          </w:p>
        </w:tc>
      </w:tr>
      <w:tr w:rsidR="00091525" w:rsidRPr="005773CB" w14:paraId="5C1160BD" w14:textId="77777777" w:rsidTr="00984F0A">
        <w:trPr>
          <w:trHeight w:val="20"/>
        </w:trPr>
        <w:tc>
          <w:tcPr>
            <w:tcW w:w="9344" w:type="dxa"/>
            <w:tcBorders>
              <w:top w:val="single" w:sz="6" w:space="0" w:color="auto"/>
              <w:left w:val="single" w:sz="6" w:space="0" w:color="auto"/>
              <w:bottom w:val="single" w:sz="6" w:space="0" w:color="auto"/>
              <w:right w:val="single" w:sz="6" w:space="0" w:color="auto"/>
            </w:tcBorders>
          </w:tcPr>
          <w:p w14:paraId="4AE55C43" w14:textId="7ABCD0DF" w:rsidR="00091525" w:rsidRPr="00424DAE" w:rsidRDefault="005773CB" w:rsidP="00893FD4">
            <w:pPr>
              <w:spacing w:after="0" w:line="240" w:lineRule="auto"/>
              <w:jc w:val="both"/>
              <w:textAlignment w:val="baseline"/>
              <w:rPr>
                <w:rFonts w:ascii="Arial" w:eastAsia="Times New Roman" w:hAnsi="Arial" w:cs="Arial"/>
                <w:b/>
                <w:bCs/>
                <w:lang w:val="en-GB"/>
              </w:rPr>
            </w:pPr>
            <w:r w:rsidRPr="005773CB">
              <w:rPr>
                <w:rFonts w:ascii="Arial" w:hAnsi="Arial" w:cs="Arial"/>
                <w:b/>
                <w:bCs/>
                <w:color w:val="000000"/>
                <w:shd w:val="clear" w:color="auto" w:fill="FFFFFF"/>
              </w:rPr>
              <w:t xml:space="preserve">MACP 06: </w:t>
            </w:r>
            <w:r w:rsidR="00091525" w:rsidRPr="005773CB">
              <w:rPr>
                <w:rFonts w:ascii="Arial" w:hAnsi="Arial" w:cs="Arial"/>
                <w:b/>
                <w:bCs/>
                <w:color w:val="000000"/>
                <w:shd w:val="clear" w:color="auto" w:fill="FFFFFF"/>
              </w:rPr>
              <w:t>Number of communities in which members obtain, communicate, and act upon EW information in a timely way and improve</w:t>
            </w:r>
          </w:p>
        </w:tc>
      </w:tr>
      <w:tr w:rsidR="00F06C10" w:rsidRPr="005773CB" w14:paraId="2572E3C1" w14:textId="77777777" w:rsidTr="00984F0A">
        <w:trPr>
          <w:trHeight w:val="20"/>
        </w:trPr>
        <w:tc>
          <w:tcPr>
            <w:tcW w:w="9344" w:type="dxa"/>
            <w:tcBorders>
              <w:top w:val="single" w:sz="6" w:space="0" w:color="auto"/>
              <w:left w:val="single" w:sz="6" w:space="0" w:color="auto"/>
              <w:bottom w:val="single" w:sz="6" w:space="0" w:color="auto"/>
              <w:right w:val="single" w:sz="6" w:space="0" w:color="auto"/>
            </w:tcBorders>
          </w:tcPr>
          <w:p w14:paraId="2CFA9D57" w14:textId="48D555EE" w:rsidR="00F06C10" w:rsidRPr="00424DAE" w:rsidRDefault="005773CB" w:rsidP="00893FD4">
            <w:pPr>
              <w:spacing w:after="0" w:line="240" w:lineRule="auto"/>
              <w:jc w:val="both"/>
              <w:textAlignment w:val="baseline"/>
              <w:rPr>
                <w:rFonts w:ascii="Arial" w:eastAsia="Times New Roman" w:hAnsi="Arial" w:cs="Arial"/>
                <w:b/>
                <w:bCs/>
              </w:rPr>
            </w:pPr>
            <w:r w:rsidRPr="005773CB">
              <w:rPr>
                <w:rFonts w:ascii="Arial" w:hAnsi="Arial" w:cs="Arial"/>
                <w:b/>
                <w:bCs/>
                <w:color w:val="000000"/>
                <w:shd w:val="clear" w:color="auto" w:fill="FFFFFF"/>
              </w:rPr>
              <w:t xml:space="preserve">MACP 07: </w:t>
            </w:r>
            <w:r w:rsidR="00091525" w:rsidRPr="005773CB">
              <w:rPr>
                <w:rFonts w:ascii="Arial" w:hAnsi="Arial" w:cs="Arial"/>
                <w:b/>
                <w:bCs/>
                <w:color w:val="000000"/>
                <w:shd w:val="clear" w:color="auto" w:fill="FFFFFF"/>
              </w:rPr>
              <w:t>Number of communities where members of all socio-demographic groups feel the disaster preparedness/disaster risk reduction (DRR) plans and systems meet their priority needs</w:t>
            </w:r>
          </w:p>
        </w:tc>
      </w:tr>
      <w:tr w:rsidR="00F06C10" w:rsidRPr="005773CB" w14:paraId="40C66111" w14:textId="77777777" w:rsidTr="00984F0A">
        <w:trPr>
          <w:trHeight w:val="20"/>
        </w:trPr>
        <w:tc>
          <w:tcPr>
            <w:tcW w:w="9344" w:type="dxa"/>
            <w:tcBorders>
              <w:top w:val="single" w:sz="6" w:space="0" w:color="auto"/>
              <w:left w:val="single" w:sz="6" w:space="0" w:color="auto"/>
              <w:bottom w:val="single" w:sz="6" w:space="0" w:color="auto"/>
              <w:right w:val="single" w:sz="6" w:space="0" w:color="auto"/>
            </w:tcBorders>
          </w:tcPr>
          <w:p w14:paraId="43983216" w14:textId="74A2D88D" w:rsidR="00F06C10" w:rsidRPr="00424DAE" w:rsidRDefault="005773CB" w:rsidP="00893FD4">
            <w:pPr>
              <w:spacing w:after="0" w:line="240" w:lineRule="auto"/>
              <w:jc w:val="both"/>
              <w:textAlignment w:val="baseline"/>
              <w:rPr>
                <w:rFonts w:ascii="Arial" w:eastAsia="Times New Roman" w:hAnsi="Arial" w:cs="Arial"/>
                <w:b/>
                <w:bCs/>
              </w:rPr>
            </w:pPr>
            <w:r w:rsidRPr="005773CB">
              <w:rPr>
                <w:rFonts w:ascii="Arial" w:hAnsi="Arial" w:cs="Arial"/>
                <w:b/>
                <w:bCs/>
                <w:color w:val="000000"/>
                <w:shd w:val="clear" w:color="auto" w:fill="FFFFFF"/>
              </w:rPr>
              <w:t xml:space="preserve">MACP 08: </w:t>
            </w:r>
            <w:r w:rsidR="00091525" w:rsidRPr="005773CB">
              <w:rPr>
                <w:rFonts w:ascii="Arial" w:hAnsi="Arial" w:cs="Arial"/>
                <w:b/>
                <w:bCs/>
                <w:color w:val="000000"/>
                <w:shd w:val="clear" w:color="auto" w:fill="FFFFFF"/>
              </w:rPr>
              <w:t>Number of communities whose risk management plan receives support from local authorities or actors</w:t>
            </w:r>
          </w:p>
        </w:tc>
      </w:tr>
      <w:tr w:rsidR="00F06C10" w:rsidRPr="005773CB" w14:paraId="66A79EF6" w14:textId="77777777" w:rsidTr="00984F0A">
        <w:trPr>
          <w:trHeight w:val="20"/>
        </w:trPr>
        <w:tc>
          <w:tcPr>
            <w:tcW w:w="9344" w:type="dxa"/>
            <w:tcBorders>
              <w:top w:val="single" w:sz="6" w:space="0" w:color="auto"/>
              <w:left w:val="single" w:sz="6" w:space="0" w:color="auto"/>
              <w:bottom w:val="single" w:sz="6" w:space="0" w:color="auto"/>
              <w:right w:val="single" w:sz="6" w:space="0" w:color="auto"/>
            </w:tcBorders>
          </w:tcPr>
          <w:p w14:paraId="1586924F" w14:textId="167FD3AB" w:rsidR="00F06C10" w:rsidRPr="00424DAE" w:rsidRDefault="005773CB" w:rsidP="00893FD4">
            <w:pPr>
              <w:spacing w:after="0" w:line="240" w:lineRule="auto"/>
              <w:jc w:val="both"/>
              <w:textAlignment w:val="baseline"/>
              <w:rPr>
                <w:rFonts w:ascii="Arial" w:eastAsia="Times New Roman" w:hAnsi="Arial" w:cs="Arial"/>
                <w:b/>
                <w:bCs/>
              </w:rPr>
            </w:pPr>
            <w:r w:rsidRPr="005773CB">
              <w:rPr>
                <w:rFonts w:ascii="Arial" w:hAnsi="Arial" w:cs="Arial"/>
                <w:b/>
                <w:bCs/>
                <w:color w:val="000000"/>
                <w:shd w:val="clear" w:color="auto" w:fill="FFFFFF"/>
              </w:rPr>
              <w:t xml:space="preserve">MACP 09: </w:t>
            </w:r>
            <w:r w:rsidR="00091525" w:rsidRPr="005773CB">
              <w:rPr>
                <w:rFonts w:ascii="Arial" w:hAnsi="Arial" w:cs="Arial"/>
                <w:b/>
                <w:bCs/>
                <w:color w:val="000000"/>
                <w:shd w:val="clear" w:color="auto" w:fill="FFFFFF"/>
              </w:rPr>
              <w:t>Best practices, tools, and experience on DRR in this project are identified, systematized, and disseminated to local governmental and non-governmental actors</w:t>
            </w:r>
          </w:p>
        </w:tc>
      </w:tr>
      <w:tr w:rsidR="00F06C10" w:rsidRPr="005773CB" w14:paraId="1DFBAD77" w14:textId="77777777" w:rsidTr="00984F0A">
        <w:trPr>
          <w:trHeight w:val="20"/>
        </w:trPr>
        <w:tc>
          <w:tcPr>
            <w:tcW w:w="9344" w:type="dxa"/>
            <w:tcBorders>
              <w:top w:val="single" w:sz="6" w:space="0" w:color="auto"/>
              <w:left w:val="single" w:sz="6" w:space="0" w:color="auto"/>
              <w:bottom w:val="single" w:sz="6" w:space="0" w:color="auto"/>
              <w:right w:val="single" w:sz="6" w:space="0" w:color="auto"/>
            </w:tcBorders>
          </w:tcPr>
          <w:p w14:paraId="478A4165" w14:textId="5EC49011" w:rsidR="00F06C10" w:rsidRPr="00424DAE" w:rsidRDefault="005773CB" w:rsidP="00893FD4">
            <w:pPr>
              <w:spacing w:after="0" w:line="240" w:lineRule="auto"/>
              <w:jc w:val="both"/>
              <w:textAlignment w:val="baseline"/>
              <w:rPr>
                <w:rFonts w:ascii="Arial" w:eastAsia="Times New Roman" w:hAnsi="Arial" w:cs="Arial"/>
                <w:b/>
                <w:bCs/>
              </w:rPr>
            </w:pPr>
            <w:r w:rsidRPr="005773CB">
              <w:rPr>
                <w:rFonts w:ascii="Arial" w:hAnsi="Arial" w:cs="Arial"/>
                <w:b/>
                <w:bCs/>
                <w:color w:val="000000"/>
                <w:shd w:val="clear" w:color="auto" w:fill="FFFFFF"/>
              </w:rPr>
              <w:t xml:space="preserve">MACP 10: </w:t>
            </w:r>
            <w:r w:rsidR="00091525" w:rsidRPr="005773CB">
              <w:rPr>
                <w:rFonts w:ascii="Arial" w:hAnsi="Arial" w:cs="Arial"/>
                <w:b/>
                <w:bCs/>
                <w:color w:val="000000"/>
                <w:shd w:val="clear" w:color="auto" w:fill="FFFFFF"/>
              </w:rPr>
              <w:t>Uptake in non-target communities applying project approach/activities</w:t>
            </w:r>
          </w:p>
        </w:tc>
      </w:tr>
      <w:tr w:rsidR="00F06C10" w:rsidRPr="005773CB" w14:paraId="6A5B8792" w14:textId="77777777" w:rsidTr="00984F0A">
        <w:trPr>
          <w:trHeight w:val="20"/>
        </w:trPr>
        <w:tc>
          <w:tcPr>
            <w:tcW w:w="9344" w:type="dxa"/>
            <w:tcBorders>
              <w:top w:val="single" w:sz="6" w:space="0" w:color="auto"/>
              <w:left w:val="single" w:sz="6" w:space="0" w:color="auto"/>
              <w:bottom w:val="single" w:sz="6" w:space="0" w:color="auto"/>
              <w:right w:val="single" w:sz="6" w:space="0" w:color="auto"/>
            </w:tcBorders>
          </w:tcPr>
          <w:p w14:paraId="5B3A65AD" w14:textId="6C322384" w:rsidR="00F06C10" w:rsidRPr="00424DAE" w:rsidRDefault="005773CB" w:rsidP="00893FD4">
            <w:pPr>
              <w:spacing w:after="0" w:line="240" w:lineRule="auto"/>
              <w:jc w:val="both"/>
              <w:textAlignment w:val="baseline"/>
              <w:rPr>
                <w:rFonts w:ascii="Arial" w:eastAsia="Times New Roman" w:hAnsi="Arial" w:cs="Arial"/>
                <w:b/>
                <w:bCs/>
              </w:rPr>
            </w:pPr>
            <w:r w:rsidRPr="005773CB">
              <w:rPr>
                <w:rFonts w:ascii="Arial" w:hAnsi="Arial" w:cs="Arial"/>
                <w:b/>
                <w:bCs/>
                <w:color w:val="000000"/>
                <w:shd w:val="clear" w:color="auto" w:fill="FFFFFF"/>
              </w:rPr>
              <w:t xml:space="preserve">BAN 11: </w:t>
            </w:r>
            <w:r w:rsidR="00091525" w:rsidRPr="005773CB">
              <w:rPr>
                <w:rFonts w:ascii="Arial" w:hAnsi="Arial" w:cs="Arial"/>
                <w:b/>
                <w:bCs/>
                <w:color w:val="000000"/>
                <w:shd w:val="clear" w:color="auto" w:fill="FFFFFF"/>
              </w:rPr>
              <w:t>Number of local and inter-municipal coordination spaces where local authorities and community members exchange community disaster management plans and practices (cross- learning between UDMCs, number of inclusive disaster management (DM) plans)</w:t>
            </w:r>
          </w:p>
        </w:tc>
      </w:tr>
      <w:tr w:rsidR="00F06C10" w:rsidRPr="005773CB" w14:paraId="6DA226E1" w14:textId="77777777" w:rsidTr="00984F0A">
        <w:trPr>
          <w:trHeight w:val="20"/>
        </w:trPr>
        <w:tc>
          <w:tcPr>
            <w:tcW w:w="9344" w:type="dxa"/>
            <w:tcBorders>
              <w:top w:val="single" w:sz="6" w:space="0" w:color="auto"/>
              <w:left w:val="single" w:sz="6" w:space="0" w:color="auto"/>
              <w:bottom w:val="single" w:sz="6" w:space="0" w:color="auto"/>
              <w:right w:val="single" w:sz="6" w:space="0" w:color="auto"/>
            </w:tcBorders>
          </w:tcPr>
          <w:p w14:paraId="546CD131" w14:textId="1E39A255" w:rsidR="00F06C10" w:rsidRPr="00424DAE" w:rsidRDefault="005773CB" w:rsidP="00893FD4">
            <w:pPr>
              <w:spacing w:after="0" w:line="240" w:lineRule="auto"/>
              <w:jc w:val="both"/>
              <w:textAlignment w:val="baseline"/>
              <w:rPr>
                <w:rFonts w:ascii="Arial" w:eastAsia="Times New Roman" w:hAnsi="Arial" w:cs="Arial"/>
                <w:b/>
                <w:bCs/>
              </w:rPr>
            </w:pPr>
            <w:r w:rsidRPr="005773CB">
              <w:rPr>
                <w:rStyle w:val="Strong"/>
                <w:rFonts w:ascii="Arial" w:hAnsi="Arial" w:cs="Arial"/>
                <w:color w:val="000000"/>
                <w:shd w:val="clear" w:color="auto" w:fill="FFFFFF"/>
              </w:rPr>
              <w:t xml:space="preserve">BAN 12: </w:t>
            </w:r>
            <w:r w:rsidR="00091525" w:rsidRPr="005773CB">
              <w:rPr>
                <w:rStyle w:val="Strong"/>
                <w:rFonts w:ascii="Arial" w:hAnsi="Arial" w:cs="Arial"/>
                <w:color w:val="000000"/>
                <w:shd w:val="clear" w:color="auto" w:fill="FFFFFF"/>
              </w:rPr>
              <w:t>Number and percentage of community actors who presented/showcased/shared their models/tools/approaches/experiences with others within and/or outside the community</w:t>
            </w:r>
            <w:r w:rsidR="00091525" w:rsidRPr="005773CB">
              <w:rPr>
                <w:rFonts w:ascii="Arial" w:hAnsi="Arial" w:cs="Arial"/>
                <w:b/>
                <w:bCs/>
                <w:color w:val="000000"/>
                <w:shd w:val="clear" w:color="auto" w:fill="FFFFFF"/>
              </w:rPr>
              <w:t>.</w:t>
            </w:r>
          </w:p>
        </w:tc>
      </w:tr>
      <w:tr w:rsidR="00F06C10" w:rsidRPr="005773CB" w14:paraId="0D5B2F9E" w14:textId="77777777" w:rsidTr="00984F0A">
        <w:trPr>
          <w:trHeight w:val="20"/>
        </w:trPr>
        <w:tc>
          <w:tcPr>
            <w:tcW w:w="9344" w:type="dxa"/>
            <w:tcBorders>
              <w:top w:val="single" w:sz="6" w:space="0" w:color="auto"/>
              <w:left w:val="single" w:sz="6" w:space="0" w:color="auto"/>
              <w:bottom w:val="single" w:sz="6" w:space="0" w:color="auto"/>
              <w:right w:val="single" w:sz="6" w:space="0" w:color="auto"/>
            </w:tcBorders>
          </w:tcPr>
          <w:p w14:paraId="00BA7D07" w14:textId="76D08B85" w:rsidR="00F06C10" w:rsidRPr="00424DAE" w:rsidRDefault="005773CB" w:rsidP="00893FD4">
            <w:pPr>
              <w:spacing w:after="0" w:line="240" w:lineRule="auto"/>
              <w:jc w:val="both"/>
              <w:textAlignment w:val="baseline"/>
              <w:rPr>
                <w:rFonts w:ascii="Arial" w:eastAsia="Times New Roman" w:hAnsi="Arial" w:cs="Arial"/>
                <w:b/>
                <w:bCs/>
              </w:rPr>
            </w:pPr>
            <w:r w:rsidRPr="005773CB">
              <w:rPr>
                <w:rStyle w:val="Strong"/>
                <w:rFonts w:ascii="Arial" w:hAnsi="Arial" w:cs="Arial"/>
                <w:color w:val="000000"/>
                <w:shd w:val="clear" w:color="auto" w:fill="FFFFFF"/>
              </w:rPr>
              <w:t xml:space="preserve">BAN 13: </w:t>
            </w:r>
            <w:r w:rsidR="00091525" w:rsidRPr="005773CB">
              <w:rPr>
                <w:rStyle w:val="Strong"/>
                <w:rFonts w:ascii="Arial" w:hAnsi="Arial" w:cs="Arial"/>
                <w:color w:val="000000"/>
                <w:shd w:val="clear" w:color="auto" w:fill="FFFFFF"/>
              </w:rPr>
              <w:t>Number and percentage of people accessing financial and non-financial mechanisms to anticipate and mitigate risks/hazards</w:t>
            </w:r>
            <w:r w:rsidR="00091525" w:rsidRPr="005773CB">
              <w:rPr>
                <w:rFonts w:ascii="Arial" w:hAnsi="Arial" w:cs="Arial"/>
                <w:b/>
                <w:bCs/>
                <w:color w:val="000000"/>
                <w:shd w:val="clear" w:color="auto" w:fill="FFFFFF"/>
              </w:rPr>
              <w:t>.</w:t>
            </w:r>
          </w:p>
        </w:tc>
      </w:tr>
      <w:tr w:rsidR="00F06C10" w:rsidRPr="005773CB" w14:paraId="3B9FE4AE" w14:textId="77777777" w:rsidTr="00984F0A">
        <w:trPr>
          <w:trHeight w:val="20"/>
        </w:trPr>
        <w:tc>
          <w:tcPr>
            <w:tcW w:w="9344" w:type="dxa"/>
            <w:tcBorders>
              <w:top w:val="single" w:sz="6" w:space="0" w:color="auto"/>
              <w:left w:val="single" w:sz="6" w:space="0" w:color="auto"/>
              <w:bottom w:val="single" w:sz="6" w:space="0" w:color="auto"/>
              <w:right w:val="single" w:sz="6" w:space="0" w:color="auto"/>
            </w:tcBorders>
          </w:tcPr>
          <w:p w14:paraId="7E3E6B1B" w14:textId="7373B777" w:rsidR="00F06C10" w:rsidRPr="00424DAE" w:rsidRDefault="005773CB" w:rsidP="00893FD4">
            <w:pPr>
              <w:spacing w:after="0" w:line="240" w:lineRule="auto"/>
              <w:jc w:val="both"/>
              <w:textAlignment w:val="baseline"/>
              <w:rPr>
                <w:rFonts w:ascii="Arial" w:eastAsia="Times New Roman" w:hAnsi="Arial" w:cs="Arial"/>
                <w:b/>
                <w:bCs/>
              </w:rPr>
            </w:pPr>
            <w:r w:rsidRPr="005773CB">
              <w:rPr>
                <w:rFonts w:ascii="Arial" w:hAnsi="Arial" w:cs="Arial"/>
                <w:b/>
                <w:bCs/>
                <w:color w:val="000000"/>
                <w:shd w:val="clear" w:color="auto" w:fill="FFFFFF"/>
              </w:rPr>
              <w:lastRenderedPageBreak/>
              <w:t>B</w:t>
            </w:r>
            <w:r w:rsidRPr="00424DAE">
              <w:rPr>
                <w:rFonts w:ascii="Arial" w:hAnsi="Arial" w:cs="Arial"/>
                <w:b/>
                <w:bCs/>
                <w:color w:val="000000"/>
                <w:shd w:val="clear" w:color="auto" w:fill="FFFFFF"/>
              </w:rPr>
              <w:t xml:space="preserve">AN 14: </w:t>
            </w:r>
            <w:r w:rsidR="00091525" w:rsidRPr="005773CB">
              <w:rPr>
                <w:rFonts w:ascii="Arial" w:hAnsi="Arial" w:cs="Arial"/>
                <w:b/>
                <w:bCs/>
                <w:color w:val="000000"/>
                <w:shd w:val="clear" w:color="auto" w:fill="FFFFFF"/>
              </w:rPr>
              <w:t>Number of communities with food and/or fodder bank where households experience less food (rice) shortage and reduce coping mechanisms at times of crisis</w:t>
            </w:r>
          </w:p>
        </w:tc>
      </w:tr>
      <w:tr w:rsidR="00F06C10" w:rsidRPr="005773CB" w14:paraId="1619505E" w14:textId="77777777" w:rsidTr="00984F0A">
        <w:trPr>
          <w:trHeight w:val="20"/>
        </w:trPr>
        <w:tc>
          <w:tcPr>
            <w:tcW w:w="9344" w:type="dxa"/>
            <w:tcBorders>
              <w:top w:val="single" w:sz="6" w:space="0" w:color="auto"/>
              <w:left w:val="single" w:sz="6" w:space="0" w:color="auto"/>
              <w:bottom w:val="single" w:sz="6" w:space="0" w:color="auto"/>
              <w:right w:val="single" w:sz="6" w:space="0" w:color="auto"/>
            </w:tcBorders>
          </w:tcPr>
          <w:p w14:paraId="36E8A546" w14:textId="0FA08607" w:rsidR="00F06C10" w:rsidRPr="00424DAE" w:rsidRDefault="005773CB" w:rsidP="00893FD4">
            <w:pPr>
              <w:spacing w:after="0" w:line="240" w:lineRule="auto"/>
              <w:jc w:val="both"/>
              <w:textAlignment w:val="baseline"/>
              <w:rPr>
                <w:rFonts w:ascii="Arial" w:eastAsia="Times New Roman" w:hAnsi="Arial" w:cs="Arial"/>
                <w:b/>
                <w:bCs/>
              </w:rPr>
            </w:pPr>
            <w:r w:rsidRPr="005773CB">
              <w:rPr>
                <w:rFonts w:ascii="Arial" w:hAnsi="Arial" w:cs="Arial"/>
                <w:b/>
                <w:bCs/>
                <w:color w:val="000000"/>
                <w:shd w:val="clear" w:color="auto" w:fill="FFFFFF"/>
              </w:rPr>
              <w:t>B</w:t>
            </w:r>
            <w:r w:rsidRPr="00424DAE">
              <w:rPr>
                <w:rFonts w:ascii="Arial" w:hAnsi="Arial" w:cs="Arial"/>
                <w:b/>
                <w:bCs/>
                <w:color w:val="000000"/>
                <w:shd w:val="clear" w:color="auto" w:fill="FFFFFF"/>
              </w:rPr>
              <w:t xml:space="preserve">an 15: </w:t>
            </w:r>
            <w:r w:rsidR="00091525" w:rsidRPr="005773CB">
              <w:rPr>
                <w:rFonts w:ascii="Arial" w:hAnsi="Arial" w:cs="Arial"/>
                <w:b/>
                <w:bCs/>
                <w:color w:val="000000"/>
                <w:shd w:val="clear" w:color="auto" w:fill="FFFFFF"/>
              </w:rPr>
              <w:t>Percentage of targeted vulnerable households in 12 communities reporting alternative resilient livelihood-based support contributed to financially recover from disaster impacts on their assets </w:t>
            </w:r>
          </w:p>
        </w:tc>
      </w:tr>
    </w:tbl>
    <w:p w14:paraId="01B80DC7" w14:textId="14BE7B29" w:rsidR="00F06C10" w:rsidRPr="00F32A68" w:rsidRDefault="00F06C10" w:rsidP="00893FD4">
      <w:pPr>
        <w:shd w:val="clear" w:color="auto" w:fill="70AD47" w:themeFill="accent6"/>
        <w:spacing w:after="0" w:line="240" w:lineRule="auto"/>
        <w:jc w:val="both"/>
        <w:textAlignment w:val="baseline"/>
        <w:rPr>
          <w:rFonts w:ascii="Arial" w:eastAsia="Times New Roman" w:hAnsi="Arial" w:cs="Arial"/>
          <w:b/>
          <w:bCs/>
          <w:color w:val="FFFFFF" w:themeColor="background1"/>
          <w:lang w:val="en-GB"/>
        </w:rPr>
      </w:pPr>
      <w:r w:rsidRPr="00F32A68">
        <w:rPr>
          <w:rFonts w:ascii="Arial" w:eastAsia="Times New Roman" w:hAnsi="Arial" w:cs="Arial"/>
          <w:b/>
          <w:bCs/>
          <w:color w:val="FFFFFF" w:themeColor="background1"/>
          <w:lang w:val="en-GB"/>
        </w:rPr>
        <w:t>Methodolog</w:t>
      </w:r>
      <w:r w:rsidR="00091525" w:rsidRPr="00F32A68">
        <w:rPr>
          <w:rFonts w:ascii="Arial" w:eastAsia="Times New Roman" w:hAnsi="Arial" w:cs="Arial"/>
          <w:b/>
          <w:bCs/>
          <w:color w:val="FFFFFF" w:themeColor="background1"/>
          <w:lang w:val="en-GB"/>
        </w:rPr>
        <w:t>ical Considerations</w:t>
      </w:r>
    </w:p>
    <w:p w14:paraId="0CF54524" w14:textId="77777777" w:rsidR="00F06C10" w:rsidRPr="00F32A68" w:rsidRDefault="00F06C10" w:rsidP="00893FD4">
      <w:pPr>
        <w:spacing w:after="0" w:line="240" w:lineRule="auto"/>
        <w:ind w:left="390"/>
        <w:jc w:val="both"/>
        <w:textAlignment w:val="baseline"/>
        <w:rPr>
          <w:rFonts w:ascii="Arial" w:eastAsia="Times New Roman" w:hAnsi="Arial" w:cs="Arial"/>
        </w:rPr>
      </w:pPr>
      <w:r w:rsidRPr="00F32A68">
        <w:rPr>
          <w:rFonts w:ascii="Arial" w:eastAsia="Times New Roman" w:hAnsi="Arial" w:cs="Arial"/>
          <w:color w:val="000000"/>
        </w:rPr>
        <w:t> </w:t>
      </w:r>
    </w:p>
    <w:p w14:paraId="386A3240" w14:textId="2D87ED18" w:rsidR="00F06C10" w:rsidRPr="00F32A68" w:rsidRDefault="00F06C10" w:rsidP="00893FD4">
      <w:pPr>
        <w:numPr>
          <w:ilvl w:val="0"/>
          <w:numId w:val="13"/>
        </w:numPr>
        <w:spacing w:after="0" w:line="240" w:lineRule="auto"/>
        <w:ind w:firstLine="0"/>
        <w:jc w:val="both"/>
        <w:textAlignment w:val="baseline"/>
        <w:rPr>
          <w:rFonts w:ascii="Arial" w:eastAsia="Times New Roman" w:hAnsi="Arial" w:cs="Arial"/>
        </w:rPr>
      </w:pPr>
      <w:r w:rsidRPr="00F32A68">
        <w:rPr>
          <w:rFonts w:ascii="Arial" w:eastAsia="Times New Roman" w:hAnsi="Arial" w:cs="Arial"/>
          <w:b/>
          <w:bCs/>
          <w:color w:val="000000"/>
          <w:lang w:val="en-AU"/>
        </w:rPr>
        <w:t> </w:t>
      </w:r>
      <w:r w:rsidR="00091525" w:rsidRPr="00F32A68">
        <w:rPr>
          <w:rFonts w:ascii="Arial" w:eastAsia="Times New Roman" w:hAnsi="Arial" w:cs="Arial"/>
          <w:b/>
          <w:bCs/>
          <w:color w:val="000000"/>
          <w:lang w:val="en-AU"/>
        </w:rPr>
        <w:t>Past Data Collection and Analysis</w:t>
      </w:r>
    </w:p>
    <w:p w14:paraId="4D969C10" w14:textId="77777777" w:rsidR="00154C8B" w:rsidRPr="00F32A68" w:rsidRDefault="00154C8B" w:rsidP="00893FD4">
      <w:pPr>
        <w:spacing w:after="0" w:line="240" w:lineRule="auto"/>
        <w:jc w:val="both"/>
        <w:textAlignment w:val="baseline"/>
        <w:rPr>
          <w:rFonts w:ascii="Arial" w:eastAsia="Times New Roman" w:hAnsi="Arial" w:cs="Arial"/>
          <w:lang w:val="en-GB"/>
        </w:rPr>
      </w:pPr>
    </w:p>
    <w:p w14:paraId="64C37194" w14:textId="17E5C1B3" w:rsidR="007E1D5D" w:rsidRPr="00F32A68" w:rsidRDefault="007E1D5D" w:rsidP="007E1D5D">
      <w:pPr>
        <w:spacing w:after="0" w:line="240" w:lineRule="auto"/>
        <w:jc w:val="both"/>
        <w:textAlignment w:val="baseline"/>
        <w:rPr>
          <w:rFonts w:ascii="Arial" w:eastAsia="Times New Roman" w:hAnsi="Arial" w:cs="Arial"/>
        </w:rPr>
      </w:pPr>
      <w:r w:rsidRPr="00F32A68">
        <w:rPr>
          <w:rFonts w:ascii="Arial" w:hAnsi="Arial" w:cs="Arial"/>
        </w:rPr>
        <w:t>All relevant data reports from the first phase of the project, including baseline, midline, and endline, along with the current second phase’s baseline and midline data, will be made available to the consultant. While most indicators remain consistent with those used over the past three years, a few have been updated or added to better reflect the evolving information needs of the project’s monitoring and evaluation framework.</w:t>
      </w:r>
    </w:p>
    <w:p w14:paraId="6F59DF30" w14:textId="77777777" w:rsidR="007E1D5D" w:rsidRPr="00F32A68" w:rsidRDefault="007E1D5D" w:rsidP="007E1D5D">
      <w:pPr>
        <w:spacing w:after="0" w:line="240" w:lineRule="auto"/>
        <w:jc w:val="both"/>
        <w:textAlignment w:val="baseline"/>
        <w:rPr>
          <w:rFonts w:ascii="Arial" w:eastAsia="Times New Roman" w:hAnsi="Arial" w:cs="Arial"/>
        </w:rPr>
      </w:pPr>
    </w:p>
    <w:p w14:paraId="38E91D99" w14:textId="77777777" w:rsidR="007E1D5D" w:rsidRPr="00F32A68" w:rsidRDefault="007E1D5D" w:rsidP="007E1D5D">
      <w:pPr>
        <w:spacing w:after="0" w:line="240" w:lineRule="auto"/>
        <w:jc w:val="both"/>
        <w:textAlignment w:val="baseline"/>
        <w:rPr>
          <w:rFonts w:ascii="Arial" w:eastAsia="Times New Roman" w:hAnsi="Arial" w:cs="Arial"/>
        </w:rPr>
      </w:pPr>
      <w:r w:rsidRPr="00F32A68">
        <w:rPr>
          <w:rFonts w:ascii="Arial" w:eastAsia="Times New Roman" w:hAnsi="Arial" w:cs="Arial"/>
        </w:rPr>
        <w:t>Previously collected data utilized a mixed-methods approach, integrating both quantitative and qualitative methodologies. Data and information were gathered from both primary and secondary sources. Quantitative data was collected through structured questionnaires administered to community members, particularly Community-Based Group (CBG) members. Qualitative data was gathered through Focus Group Discussions (FGDs), Key Informant Interviews (KIIs), stakeholder meetings, and case studies. These involved a diverse set of stakeholders, including local leaders from Union and Upazila Disaster Management Committees (UDMCs, UzDMCs), Community-Based Organizations (CBOs), youth groups, Food and Fodder Bank groups, Civil Society Organizations (CSOs), elected representatives, and the project team.</w:t>
      </w:r>
    </w:p>
    <w:p w14:paraId="4B459811" w14:textId="77777777" w:rsidR="007E1D5D" w:rsidRPr="00F32A68" w:rsidRDefault="007E1D5D" w:rsidP="007E1D5D">
      <w:pPr>
        <w:spacing w:after="0" w:line="240" w:lineRule="auto"/>
        <w:jc w:val="both"/>
        <w:textAlignment w:val="baseline"/>
        <w:rPr>
          <w:rFonts w:ascii="Arial" w:eastAsia="Times New Roman" w:hAnsi="Arial" w:cs="Arial"/>
        </w:rPr>
      </w:pPr>
    </w:p>
    <w:p w14:paraId="62214076" w14:textId="37DCC210" w:rsidR="007E1D5D" w:rsidRPr="00F32A68" w:rsidRDefault="007E1D5D" w:rsidP="007E1D5D">
      <w:pPr>
        <w:spacing w:after="0" w:line="240" w:lineRule="auto"/>
        <w:jc w:val="both"/>
        <w:textAlignment w:val="baseline"/>
        <w:rPr>
          <w:rFonts w:ascii="Arial" w:eastAsia="Times New Roman" w:hAnsi="Arial" w:cs="Arial"/>
        </w:rPr>
      </w:pPr>
      <w:r w:rsidRPr="00F32A68">
        <w:rPr>
          <w:rFonts w:ascii="Arial" w:hAnsi="Arial" w:cs="Arial"/>
        </w:rPr>
        <w:t xml:space="preserve">The availability and use of this past data will enable </w:t>
      </w:r>
      <w:r w:rsidR="007C6942" w:rsidRPr="00F32A68">
        <w:rPr>
          <w:rFonts w:ascii="Arial" w:hAnsi="Arial" w:cs="Arial"/>
        </w:rPr>
        <w:t>comparative</w:t>
      </w:r>
      <w:r w:rsidRPr="00F32A68">
        <w:rPr>
          <w:rFonts w:ascii="Arial" w:hAnsi="Arial" w:cs="Arial"/>
        </w:rPr>
        <w:t xml:space="preserve"> analysis during this endline evaluation stage, allowing for assessment of trends, identification of key changes, and exploration of factors contributing to those changes. This will directly inform project teams, donor reporting, final learning, and future programming decisions.</w:t>
      </w:r>
    </w:p>
    <w:p w14:paraId="43C4533B" w14:textId="77777777" w:rsidR="007E1D5D" w:rsidRPr="00F32A68" w:rsidRDefault="007E1D5D" w:rsidP="007E1D5D">
      <w:pPr>
        <w:spacing w:after="0" w:line="240" w:lineRule="auto"/>
        <w:jc w:val="both"/>
        <w:textAlignment w:val="baseline"/>
        <w:rPr>
          <w:rFonts w:ascii="Arial" w:eastAsia="Times New Roman" w:hAnsi="Arial" w:cs="Arial"/>
        </w:rPr>
      </w:pPr>
    </w:p>
    <w:p w14:paraId="0D7DA9A5" w14:textId="29C79832" w:rsidR="006674FA" w:rsidRPr="00F32A68" w:rsidRDefault="006674FA" w:rsidP="00893FD4">
      <w:pPr>
        <w:spacing w:after="0" w:line="240" w:lineRule="auto"/>
        <w:jc w:val="both"/>
        <w:textAlignment w:val="baseline"/>
        <w:rPr>
          <w:rFonts w:ascii="Arial" w:eastAsia="Times New Roman" w:hAnsi="Arial" w:cs="Arial"/>
        </w:rPr>
      </w:pPr>
      <w:r w:rsidRPr="00F32A68">
        <w:rPr>
          <w:rFonts w:ascii="Arial" w:eastAsia="Times New Roman" w:hAnsi="Arial" w:cs="Arial"/>
          <w:lang w:val="en-GB"/>
        </w:rPr>
        <w:t>To keep consistency with past data analysis, please be aware of and consider the data collection process that was employed:</w:t>
      </w:r>
    </w:p>
    <w:p w14:paraId="5C305975" w14:textId="0C6270EF" w:rsidR="00101B92" w:rsidRPr="00F32A68" w:rsidRDefault="009C13F9" w:rsidP="00893FD4">
      <w:pPr>
        <w:spacing w:after="0" w:line="240" w:lineRule="auto"/>
        <w:jc w:val="both"/>
        <w:textAlignment w:val="baseline"/>
        <w:rPr>
          <w:rFonts w:ascii="Arial" w:eastAsia="Times New Roman" w:hAnsi="Arial" w:cs="Arial"/>
          <w:color w:val="000000"/>
        </w:rPr>
      </w:pPr>
      <w:r w:rsidRPr="00F32A68">
        <w:rPr>
          <w:rFonts w:ascii="Arial" w:eastAsia="Times New Roman" w:hAnsi="Arial" w:cs="Arial"/>
          <w:b/>
          <w:bCs/>
          <w:noProof/>
          <w:u w:val="single"/>
        </w:rPr>
        <mc:AlternateContent>
          <mc:Choice Requires="wpg">
            <w:drawing>
              <wp:anchor distT="0" distB="0" distL="114300" distR="114300" simplePos="0" relativeHeight="251658240" behindDoc="0" locked="0" layoutInCell="1" allowOverlap="1" wp14:anchorId="11DE95A6" wp14:editId="69B8BA71">
                <wp:simplePos x="0" y="0"/>
                <wp:positionH relativeFrom="margin">
                  <wp:align>right</wp:align>
                </wp:positionH>
                <wp:positionV relativeFrom="paragraph">
                  <wp:posOffset>162561</wp:posOffset>
                </wp:positionV>
                <wp:extent cx="5715000" cy="3924300"/>
                <wp:effectExtent l="0" t="0" r="19050" b="19050"/>
                <wp:wrapNone/>
                <wp:docPr id="74" name="Group 74"/>
                <wp:cNvGraphicFramePr/>
                <a:graphic xmlns:a="http://schemas.openxmlformats.org/drawingml/2006/main">
                  <a:graphicData uri="http://schemas.microsoft.com/office/word/2010/wordprocessingGroup">
                    <wpg:wgp>
                      <wpg:cNvGrpSpPr/>
                      <wpg:grpSpPr>
                        <a:xfrm>
                          <a:off x="0" y="0"/>
                          <a:ext cx="5715000" cy="3924300"/>
                          <a:chOff x="0" y="0"/>
                          <a:chExt cx="5763514" cy="4336847"/>
                        </a:xfrm>
                      </wpg:grpSpPr>
                      <wpg:grpSp>
                        <wpg:cNvPr id="39" name="Group 39"/>
                        <wpg:cNvGrpSpPr/>
                        <wpg:grpSpPr>
                          <a:xfrm>
                            <a:off x="0" y="0"/>
                            <a:ext cx="5763514" cy="4336847"/>
                            <a:chOff x="0" y="0"/>
                            <a:chExt cx="5763514" cy="4336847"/>
                          </a:xfrm>
                        </wpg:grpSpPr>
                        <wps:wsp>
                          <wps:cNvPr id="40" name="Rectangle 2"/>
                          <wps:cNvSpPr/>
                          <wps:spPr>
                            <a:xfrm>
                              <a:off x="358445" y="0"/>
                              <a:ext cx="4270440" cy="488950"/>
                            </a:xfrm>
                            <a:prstGeom prst="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D80EF3A" w14:textId="20982EF6" w:rsidR="00101B92" w:rsidRPr="00EA6AD7" w:rsidRDefault="00101B92" w:rsidP="00101B92">
                                <w:pPr>
                                  <w:spacing w:after="0" w:line="240" w:lineRule="auto"/>
                                  <w:jc w:val="center"/>
                                  <w:textAlignment w:val="baseline"/>
                                  <w:rPr>
                                    <w:rFonts w:ascii="Calibri" w:eastAsia="Times New Roman" w:hAnsi="Calibri" w:cs="Calibri"/>
                                    <w:color w:val="000000" w:themeColor="text1"/>
                                    <w:sz w:val="24"/>
                                    <w:szCs w:val="24"/>
                                  </w:rPr>
                                </w:pPr>
                                <w:r>
                                  <w:t>Endline evaluation of Strengthening Community Preparedness, Rapid Response and Recovery in Bangladesh</w:t>
                                </w:r>
                              </w:p>
                              <w:p w14:paraId="566674FC" w14:textId="77777777" w:rsidR="00101B92" w:rsidRDefault="00101B92" w:rsidP="00101B9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3"/>
                          <wps:cNvSpPr/>
                          <wps:spPr>
                            <a:xfrm>
                              <a:off x="58522" y="658368"/>
                              <a:ext cx="1593850" cy="247650"/>
                            </a:xfrm>
                            <a:prstGeom prst="rect">
                              <a:avLst/>
                            </a:prstGeom>
                            <a:noFill/>
                            <a:ln>
                              <a:solidFill>
                                <a:schemeClr val="tx2">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A2DD8F" w14:textId="77777777" w:rsidR="00101B92" w:rsidRPr="006440FA" w:rsidRDefault="00101B92" w:rsidP="00101B92">
                                <w:pPr>
                                  <w:jc w:val="center"/>
                                  <w:rPr>
                                    <w:color w:val="000000" w:themeColor="text1"/>
                                    <w:sz w:val="18"/>
                                    <w:szCs w:val="18"/>
                                    <w:lang w:val="en-GB"/>
                                  </w:rPr>
                                </w:pPr>
                                <w:r w:rsidRPr="006440FA">
                                  <w:rPr>
                                    <w:color w:val="000000" w:themeColor="text1"/>
                                    <w:sz w:val="18"/>
                                    <w:szCs w:val="18"/>
                                    <w:lang w:val="en-GB"/>
                                  </w:rPr>
                                  <w:t>Secondary source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3"/>
                          <wps:cNvSpPr/>
                          <wps:spPr>
                            <a:xfrm>
                              <a:off x="3108960" y="658368"/>
                              <a:ext cx="1593850" cy="247650"/>
                            </a:xfrm>
                            <a:prstGeom prst="rect">
                              <a:avLst/>
                            </a:prstGeom>
                            <a:noFill/>
                            <a:ln>
                              <a:solidFill>
                                <a:schemeClr val="tx2">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A1A9404" w14:textId="77777777" w:rsidR="00101B92" w:rsidRPr="006440FA" w:rsidRDefault="00101B92" w:rsidP="00101B92">
                                <w:pPr>
                                  <w:jc w:val="center"/>
                                  <w:rPr>
                                    <w:color w:val="000000" w:themeColor="text1"/>
                                    <w:sz w:val="18"/>
                                    <w:szCs w:val="18"/>
                                    <w:lang w:val="en-GB"/>
                                  </w:rPr>
                                </w:pPr>
                                <w:r w:rsidRPr="006440FA">
                                  <w:rPr>
                                    <w:color w:val="000000" w:themeColor="text1"/>
                                    <w:sz w:val="18"/>
                                    <w:szCs w:val="18"/>
                                    <w:lang w:val="en-GB"/>
                                  </w:rPr>
                                  <w:t>Primary source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Rectangle 3"/>
                          <wps:cNvSpPr/>
                          <wps:spPr>
                            <a:xfrm>
                              <a:off x="3738067" y="1148487"/>
                              <a:ext cx="1593850" cy="247650"/>
                            </a:xfrm>
                            <a:prstGeom prst="rect">
                              <a:avLst/>
                            </a:prstGeom>
                            <a:noFill/>
                            <a:ln>
                              <a:solidFill>
                                <a:schemeClr val="tx2">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8AD017F" w14:textId="77777777" w:rsidR="00101B92" w:rsidRPr="006440FA" w:rsidRDefault="00101B92" w:rsidP="00101B92">
                                <w:pPr>
                                  <w:jc w:val="center"/>
                                  <w:rPr>
                                    <w:color w:val="000000" w:themeColor="text1"/>
                                    <w:sz w:val="18"/>
                                    <w:szCs w:val="18"/>
                                    <w:lang w:val="en-GB"/>
                                  </w:rPr>
                                </w:pPr>
                                <w:r w:rsidRPr="006440FA">
                                  <w:rPr>
                                    <w:color w:val="000000" w:themeColor="text1"/>
                                    <w:sz w:val="18"/>
                                    <w:szCs w:val="18"/>
                                    <w:lang w:val="en-GB"/>
                                  </w:rPr>
                                  <w:t>Qualitative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ectangle 3"/>
                          <wps:cNvSpPr/>
                          <wps:spPr>
                            <a:xfrm>
                              <a:off x="2099463" y="1682496"/>
                              <a:ext cx="1593850" cy="247650"/>
                            </a:xfrm>
                            <a:prstGeom prst="rect">
                              <a:avLst/>
                            </a:prstGeom>
                            <a:noFill/>
                            <a:ln>
                              <a:solidFill>
                                <a:schemeClr val="tx2">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01F26C6" w14:textId="77777777" w:rsidR="00101B92" w:rsidRPr="006440FA" w:rsidRDefault="00101B92" w:rsidP="00101B92">
                                <w:pPr>
                                  <w:jc w:val="center"/>
                                  <w:rPr>
                                    <w:color w:val="000000" w:themeColor="text1"/>
                                    <w:sz w:val="18"/>
                                    <w:szCs w:val="18"/>
                                  </w:rPr>
                                </w:pPr>
                                <w:r w:rsidRPr="006440FA">
                                  <w:rPr>
                                    <w:color w:val="000000" w:themeColor="text1"/>
                                    <w:sz w:val="18"/>
                                    <w:szCs w:val="18"/>
                                  </w:rPr>
                                  <w:t>Community survey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ectangle 3"/>
                          <wps:cNvSpPr/>
                          <wps:spPr>
                            <a:xfrm>
                              <a:off x="4169664" y="3482036"/>
                              <a:ext cx="1593850" cy="247650"/>
                            </a:xfrm>
                            <a:prstGeom prst="rect">
                              <a:avLst/>
                            </a:prstGeom>
                            <a:noFill/>
                            <a:ln>
                              <a:solidFill>
                                <a:schemeClr val="tx2">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61F5844" w14:textId="77777777" w:rsidR="00101B92" w:rsidRPr="006440FA" w:rsidRDefault="00101B92" w:rsidP="00101B92">
                                <w:pPr>
                                  <w:jc w:val="center"/>
                                  <w:rPr>
                                    <w:color w:val="000000" w:themeColor="text1"/>
                                    <w:sz w:val="18"/>
                                    <w:szCs w:val="18"/>
                                  </w:rPr>
                                </w:pPr>
                                <w:r w:rsidRPr="006440FA">
                                  <w:rPr>
                                    <w:color w:val="000000" w:themeColor="text1"/>
                                    <w:sz w:val="18"/>
                                    <w:szCs w:val="18"/>
                                  </w:rPr>
                                  <w:t>Dissemination and feedback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ectangle 3"/>
                          <wps:cNvSpPr/>
                          <wps:spPr>
                            <a:xfrm>
                              <a:off x="2099463" y="2428647"/>
                              <a:ext cx="1593850" cy="247650"/>
                            </a:xfrm>
                            <a:prstGeom prst="rect">
                              <a:avLst/>
                            </a:prstGeom>
                            <a:noFill/>
                            <a:ln>
                              <a:solidFill>
                                <a:schemeClr val="tx2">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B89F67B" w14:textId="77777777" w:rsidR="00101B92" w:rsidRPr="006440FA" w:rsidRDefault="00101B92" w:rsidP="00101B92">
                                <w:pPr>
                                  <w:jc w:val="center"/>
                                  <w:rPr>
                                    <w:color w:val="000000" w:themeColor="text1"/>
                                    <w:sz w:val="18"/>
                                    <w:szCs w:val="18"/>
                                  </w:rPr>
                                </w:pPr>
                                <w:r w:rsidRPr="006440FA">
                                  <w:rPr>
                                    <w:color w:val="000000" w:themeColor="text1"/>
                                    <w:sz w:val="18"/>
                                    <w:szCs w:val="18"/>
                                  </w:rPr>
                                  <w:t>Field data/information collection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Rectangle 3"/>
                          <wps:cNvSpPr/>
                          <wps:spPr>
                            <a:xfrm>
                              <a:off x="1916583" y="1163117"/>
                              <a:ext cx="1593850" cy="247650"/>
                            </a:xfrm>
                            <a:prstGeom prst="rect">
                              <a:avLst/>
                            </a:prstGeom>
                            <a:noFill/>
                            <a:ln>
                              <a:solidFill>
                                <a:schemeClr val="tx2">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6C194FE" w14:textId="77777777" w:rsidR="00101B92" w:rsidRPr="006440FA" w:rsidRDefault="00101B92" w:rsidP="00101B92">
                                <w:pPr>
                                  <w:jc w:val="center"/>
                                  <w:rPr>
                                    <w:color w:val="000000" w:themeColor="text1"/>
                                    <w:sz w:val="18"/>
                                    <w:szCs w:val="18"/>
                                    <w:lang w:val="en-GB"/>
                                  </w:rPr>
                                </w:pPr>
                                <w:r w:rsidRPr="006440FA">
                                  <w:rPr>
                                    <w:color w:val="000000" w:themeColor="text1"/>
                                    <w:sz w:val="18"/>
                                    <w:szCs w:val="18"/>
                                    <w:lang w:val="en-GB"/>
                                  </w:rPr>
                                  <w:t>Quantitative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ectangle 3"/>
                          <wps:cNvSpPr/>
                          <wps:spPr>
                            <a:xfrm>
                              <a:off x="0" y="1557898"/>
                              <a:ext cx="1593850" cy="826606"/>
                            </a:xfrm>
                            <a:prstGeom prst="rect">
                              <a:avLst/>
                            </a:prstGeom>
                            <a:noFill/>
                            <a:ln>
                              <a:solidFill>
                                <a:schemeClr val="tx2">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B7D929E" w14:textId="77777777" w:rsidR="00101B92" w:rsidRPr="006440FA" w:rsidRDefault="00101B92" w:rsidP="00101B92">
                                <w:pPr>
                                  <w:jc w:val="both"/>
                                  <w:rPr>
                                    <w:color w:val="000000" w:themeColor="text1"/>
                                    <w:sz w:val="18"/>
                                    <w:szCs w:val="18"/>
                                    <w:lang w:val="en-GB"/>
                                  </w:rPr>
                                </w:pPr>
                                <w:r w:rsidRPr="006440FA">
                                  <w:rPr>
                                    <w:color w:val="000000" w:themeColor="text1"/>
                                    <w:sz w:val="18"/>
                                    <w:szCs w:val="18"/>
                                    <w:lang w:val="en-GB"/>
                                  </w:rPr>
                                  <w:t>Desk review of existing literature, project documents, reports, journal, article, research 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ctangle 3"/>
                          <wps:cNvSpPr/>
                          <wps:spPr>
                            <a:xfrm>
                              <a:off x="2114093" y="2955341"/>
                              <a:ext cx="1593850" cy="247650"/>
                            </a:xfrm>
                            <a:prstGeom prst="rect">
                              <a:avLst/>
                            </a:prstGeom>
                            <a:noFill/>
                            <a:ln>
                              <a:solidFill>
                                <a:schemeClr val="tx2">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B6E6FAC" w14:textId="77777777" w:rsidR="00101B92" w:rsidRPr="006440FA" w:rsidRDefault="00101B92" w:rsidP="00101B92">
                                <w:pPr>
                                  <w:jc w:val="center"/>
                                  <w:rPr>
                                    <w:color w:val="000000" w:themeColor="text1"/>
                                    <w:sz w:val="18"/>
                                    <w:szCs w:val="18"/>
                                  </w:rPr>
                                </w:pPr>
                                <w:r w:rsidRPr="006440FA">
                                  <w:rPr>
                                    <w:color w:val="000000" w:themeColor="text1"/>
                                    <w:sz w:val="18"/>
                                    <w:szCs w:val="18"/>
                                  </w:rPr>
                                  <w:t>Data analysis and triangulations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ectangle 3"/>
                          <wps:cNvSpPr/>
                          <wps:spPr>
                            <a:xfrm>
                              <a:off x="2121408" y="3489351"/>
                              <a:ext cx="1593850" cy="247650"/>
                            </a:xfrm>
                            <a:prstGeom prst="rect">
                              <a:avLst/>
                            </a:prstGeom>
                            <a:noFill/>
                            <a:ln>
                              <a:solidFill>
                                <a:schemeClr val="tx2">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6BEDCC6" w14:textId="77777777" w:rsidR="00101B92" w:rsidRPr="006440FA" w:rsidRDefault="00101B92" w:rsidP="00101B92">
                                <w:pPr>
                                  <w:jc w:val="center"/>
                                  <w:rPr>
                                    <w:color w:val="000000" w:themeColor="text1"/>
                                    <w:sz w:val="18"/>
                                    <w:szCs w:val="18"/>
                                  </w:rPr>
                                </w:pPr>
                                <w:r w:rsidRPr="006440FA">
                                  <w:rPr>
                                    <w:color w:val="000000" w:themeColor="text1"/>
                                    <w:sz w:val="18"/>
                                    <w:szCs w:val="18"/>
                                  </w:rPr>
                                  <w:t>Draft 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ectangle 3"/>
                          <wps:cNvSpPr/>
                          <wps:spPr>
                            <a:xfrm>
                              <a:off x="4103827" y="1675181"/>
                              <a:ext cx="1593850" cy="247650"/>
                            </a:xfrm>
                            <a:prstGeom prst="rect">
                              <a:avLst/>
                            </a:prstGeom>
                            <a:noFill/>
                            <a:ln>
                              <a:solidFill>
                                <a:schemeClr val="tx2">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284FC1" w14:textId="77777777" w:rsidR="00101B92" w:rsidRPr="006440FA" w:rsidRDefault="00101B92" w:rsidP="00101B92">
                                <w:pPr>
                                  <w:jc w:val="center"/>
                                  <w:rPr>
                                    <w:color w:val="000000" w:themeColor="text1"/>
                                    <w:sz w:val="18"/>
                                    <w:szCs w:val="18"/>
                                  </w:rPr>
                                </w:pPr>
                                <w:r w:rsidRPr="006440FA">
                                  <w:rPr>
                                    <w:color w:val="000000" w:themeColor="text1"/>
                                    <w:sz w:val="18"/>
                                    <w:szCs w:val="18"/>
                                  </w:rPr>
                                  <w:t>FGD, IDI, KII, meeting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tangle 3"/>
                          <wps:cNvSpPr/>
                          <wps:spPr>
                            <a:xfrm>
                              <a:off x="2136039" y="4089197"/>
                              <a:ext cx="1593850" cy="247650"/>
                            </a:xfrm>
                            <a:prstGeom prst="rect">
                              <a:avLst/>
                            </a:prstGeom>
                            <a:noFill/>
                            <a:ln>
                              <a:solidFill>
                                <a:schemeClr val="tx2">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C885EF4" w14:textId="77777777" w:rsidR="00101B92" w:rsidRPr="006440FA" w:rsidRDefault="00101B92" w:rsidP="00101B92">
                                <w:pPr>
                                  <w:jc w:val="center"/>
                                  <w:rPr>
                                    <w:color w:val="000000" w:themeColor="text1"/>
                                    <w:sz w:val="18"/>
                                    <w:szCs w:val="18"/>
                                  </w:rPr>
                                </w:pPr>
                                <w:r w:rsidRPr="006440FA">
                                  <w:rPr>
                                    <w:color w:val="000000" w:themeColor="text1"/>
                                    <w:sz w:val="18"/>
                                    <w:szCs w:val="18"/>
                                  </w:rPr>
                                  <w:t>Final 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Straight Connector 53"/>
                          <wps:cNvCnPr/>
                          <wps:spPr>
                            <a:xfrm>
                              <a:off x="1667866" y="760781"/>
                              <a:ext cx="1448409"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54" name="Straight Connector 54"/>
                          <wps:cNvCnPr/>
                          <wps:spPr>
                            <a:xfrm>
                              <a:off x="914400" y="497434"/>
                              <a:ext cx="0" cy="138989"/>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55" name="Straight Connector 55"/>
                          <wps:cNvCnPr/>
                          <wps:spPr>
                            <a:xfrm>
                              <a:off x="3730752" y="497434"/>
                              <a:ext cx="330" cy="13843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56" name="Straight Connector 56"/>
                          <wps:cNvCnPr/>
                          <wps:spPr>
                            <a:xfrm>
                              <a:off x="3284525" y="914400"/>
                              <a:ext cx="7315" cy="256032"/>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57" name="Straight Connector 57"/>
                          <wps:cNvCnPr/>
                          <wps:spPr>
                            <a:xfrm>
                              <a:off x="4220871" y="921716"/>
                              <a:ext cx="0" cy="204774"/>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59" name="Straight Connector 59"/>
                          <wps:cNvCnPr/>
                          <wps:spPr>
                            <a:xfrm>
                              <a:off x="746151" y="2384756"/>
                              <a:ext cx="0" cy="1214324"/>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60" name="Straight Arrow Connector 60"/>
                          <wps:cNvCnPr/>
                          <wps:spPr>
                            <a:xfrm>
                              <a:off x="746151" y="3602127"/>
                              <a:ext cx="1331366"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wps:wsp>
                          <wps:cNvPr id="61" name="Straight Arrow Connector 61"/>
                          <wps:cNvCnPr/>
                          <wps:spPr>
                            <a:xfrm>
                              <a:off x="760781" y="3082748"/>
                              <a:ext cx="1330960"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wps:wsp>
                          <wps:cNvPr id="62" name="Straight Arrow Connector 62"/>
                          <wps:cNvCnPr/>
                          <wps:spPr>
                            <a:xfrm>
                              <a:off x="753466" y="2592629"/>
                              <a:ext cx="1330960"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wps:wsp>
                          <wps:cNvPr id="63" name="Straight Arrow Connector 63"/>
                          <wps:cNvCnPr/>
                          <wps:spPr>
                            <a:xfrm>
                              <a:off x="3716122" y="3553816"/>
                              <a:ext cx="447091" cy="7315"/>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wps:wsp>
                          <wps:cNvPr id="64" name="Straight Arrow Connector 64"/>
                          <wps:cNvCnPr/>
                          <wps:spPr>
                            <a:xfrm flipH="1">
                              <a:off x="3695700" y="3660648"/>
                              <a:ext cx="469849"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wps:wsp>
                          <wps:cNvPr id="65" name="Straight Arrow Connector 65"/>
                          <wps:cNvCnPr/>
                          <wps:spPr>
                            <a:xfrm flipH="1">
                              <a:off x="3724961" y="4194658"/>
                              <a:ext cx="1544320" cy="0"/>
                            </a:xfrm>
                            <a:prstGeom prst="straightConnector1">
                              <a:avLst/>
                            </a:prstGeom>
                            <a:ln w="12700">
                              <a:tailEnd type="triangle"/>
                            </a:ln>
                          </wps:spPr>
                          <wps:style>
                            <a:lnRef idx="1">
                              <a:schemeClr val="accent1"/>
                            </a:lnRef>
                            <a:fillRef idx="0">
                              <a:schemeClr val="accent1"/>
                            </a:fillRef>
                            <a:effectRef idx="0">
                              <a:schemeClr val="accent1"/>
                            </a:effectRef>
                            <a:fontRef idx="minor">
                              <a:schemeClr val="tx1"/>
                            </a:fontRef>
                          </wps:style>
                          <wps:bodyPr/>
                        </wps:wsp>
                        <wps:wsp>
                          <wps:cNvPr id="66" name="Straight Connector 66"/>
                          <wps:cNvCnPr/>
                          <wps:spPr>
                            <a:xfrm>
                              <a:off x="5252314" y="3752698"/>
                              <a:ext cx="6985" cy="438785"/>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67" name="Flowchart: Merge 67"/>
                          <wps:cNvSpPr/>
                          <wps:spPr>
                            <a:xfrm>
                              <a:off x="2784196" y="2735885"/>
                              <a:ext cx="112623" cy="146304"/>
                            </a:xfrm>
                            <a:prstGeom prst="flowChartMerg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Flowchart: Merge 68"/>
                          <wps:cNvSpPr/>
                          <wps:spPr>
                            <a:xfrm>
                              <a:off x="2776881" y="3262580"/>
                              <a:ext cx="112623" cy="146304"/>
                            </a:xfrm>
                            <a:prstGeom prst="flowChartMerg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Flowchart: Merge 69"/>
                          <wps:cNvSpPr/>
                          <wps:spPr>
                            <a:xfrm>
                              <a:off x="2798826" y="3825850"/>
                              <a:ext cx="112395" cy="146050"/>
                            </a:xfrm>
                            <a:prstGeom prst="flowChartMerg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Flowchart: Merge 70"/>
                          <wps:cNvSpPr/>
                          <wps:spPr>
                            <a:xfrm>
                              <a:off x="2718359" y="1492301"/>
                              <a:ext cx="112623" cy="146304"/>
                            </a:xfrm>
                            <a:prstGeom prst="flowChartMerg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Flowchart: Merge 71"/>
                          <wps:cNvSpPr/>
                          <wps:spPr>
                            <a:xfrm>
                              <a:off x="4751985" y="1470356"/>
                              <a:ext cx="112623" cy="146304"/>
                            </a:xfrm>
                            <a:prstGeom prst="flowChartMerg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2" name="Straight Arrow Connector 72"/>
                        <wps:cNvCnPr/>
                        <wps:spPr>
                          <a:xfrm flipH="1">
                            <a:off x="3933825" y="2057400"/>
                            <a:ext cx="1009650" cy="495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3" name="Straight Arrow Connector 73"/>
                        <wps:cNvCnPr/>
                        <wps:spPr>
                          <a:xfrm>
                            <a:off x="2305050" y="2009775"/>
                            <a:ext cx="591641" cy="361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1DE95A6" id="Group 74" o:spid="_x0000_s1026" style="position:absolute;left:0;text-align:left;margin-left:398.8pt;margin-top:12.8pt;width:450pt;height:309pt;z-index:251658240;mso-position-horizontal:right;mso-position-horizontal-relative:margin;mso-width-relative:margin;mso-height-relative:margin" coordsize="57635,43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">
                <v:group id="Group 39" o:spid="_x0000_s1027" style="position:absolute;width:57635;height:43368" coordsize="57635,43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rect id="Rectangle 2" o:spid="_x0000_s1028" style="position:absolute;left:3584;width:42704;height:4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" fillcolor="#d8d8d8 [2732]" stroked="f" strokeweight="1pt">
                    <v:textbox>
                      <w:txbxContent>
                        <w:p w14:paraId="7D80EF3A" w14:textId="20982EF6" w:rsidR="00101B92" w:rsidRPr="00EA6AD7" w:rsidRDefault="00101B92" w:rsidP="00101B92">
                          <w:pPr>
                            <w:spacing w:after="0" w:line="240" w:lineRule="auto"/>
                            <w:jc w:val="center"/>
                            <w:textAlignment w:val="baseline"/>
                            <w:rPr>
                              <w:rFonts w:ascii="Calibri" w:eastAsia="Times New Roman" w:hAnsi="Calibri" w:cs="Calibri"/>
                              <w:color w:val="000000" w:themeColor="text1"/>
                              <w:sz w:val="24"/>
                              <w:szCs w:val="24"/>
                            </w:rPr>
                          </w:pPr>
                          <w:r>
                            <w:t>Endline evaluation of Strengthening Community Preparedness, Rapid Response and Recovery in Bangladesh</w:t>
                          </w:r>
                        </w:p>
                        <w:p w14:paraId="566674FC" w14:textId="77777777" w:rsidR="00101B92" w:rsidRDefault="00101B92" w:rsidP="00101B92">
                          <w:pPr>
                            <w:jc w:val="center"/>
                          </w:pPr>
                        </w:p>
                      </w:txbxContent>
                    </v:textbox>
                  </v:rect>
                  <v:rect id="Rectangle 3" o:spid="_x0000_s1029" style="position:absolute;left:585;top:6583;width:15938;height:2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" filled="f" strokecolor="#657c9c [2431]" strokeweight="1pt">
                    <v:textbox>
                      <w:txbxContent>
                        <w:p w14:paraId="33A2DD8F" w14:textId="77777777" w:rsidR="00101B92" w:rsidRPr="006440FA" w:rsidRDefault="00101B92" w:rsidP="00101B92">
                          <w:pPr>
                            <w:jc w:val="center"/>
                            <w:rPr>
                              <w:color w:val="000000" w:themeColor="text1"/>
                              <w:sz w:val="18"/>
                              <w:szCs w:val="18"/>
                              <w:lang w:val="en-GB"/>
                            </w:rPr>
                          </w:pPr>
                          <w:r w:rsidRPr="006440FA">
                            <w:rPr>
                              <w:color w:val="000000" w:themeColor="text1"/>
                              <w:sz w:val="18"/>
                              <w:szCs w:val="18"/>
                              <w:lang w:val="en-GB"/>
                            </w:rPr>
                            <w:t>Secondary source</w:t>
                          </w:r>
                        </w:p>
                      </w:txbxContent>
                    </v:textbox>
                  </v:rect>
                  <v:rect id="Rectangle 3" o:spid="_x0000_s1030" style="position:absolute;left:31089;top:6583;width:15939;height:2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" filled="f" strokecolor="#657c9c [2431]" strokeweight="1pt">
                    <v:textbox>
                      <w:txbxContent>
                        <w:p w14:paraId="0A1A9404" w14:textId="77777777" w:rsidR="00101B92" w:rsidRPr="006440FA" w:rsidRDefault="00101B92" w:rsidP="00101B92">
                          <w:pPr>
                            <w:jc w:val="center"/>
                            <w:rPr>
                              <w:color w:val="000000" w:themeColor="text1"/>
                              <w:sz w:val="18"/>
                              <w:szCs w:val="18"/>
                              <w:lang w:val="en-GB"/>
                            </w:rPr>
                          </w:pPr>
                          <w:r w:rsidRPr="006440FA">
                            <w:rPr>
                              <w:color w:val="000000" w:themeColor="text1"/>
                              <w:sz w:val="18"/>
                              <w:szCs w:val="18"/>
                              <w:lang w:val="en-GB"/>
                            </w:rPr>
                            <w:t>Primary source</w:t>
                          </w:r>
                        </w:p>
                      </w:txbxContent>
                    </v:textbox>
                  </v:rect>
                  <v:rect id="Rectangle 3" o:spid="_x0000_s1031" style="position:absolute;left:37380;top:11484;width:15939;height:2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" filled="f" strokecolor="#657c9c [2431]" strokeweight="1pt">
                    <v:textbox>
                      <w:txbxContent>
                        <w:p w14:paraId="38AD017F" w14:textId="77777777" w:rsidR="00101B92" w:rsidRPr="006440FA" w:rsidRDefault="00101B92" w:rsidP="00101B92">
                          <w:pPr>
                            <w:jc w:val="center"/>
                            <w:rPr>
                              <w:color w:val="000000" w:themeColor="text1"/>
                              <w:sz w:val="18"/>
                              <w:szCs w:val="18"/>
                              <w:lang w:val="en-GB"/>
                            </w:rPr>
                          </w:pPr>
                          <w:r w:rsidRPr="006440FA">
                            <w:rPr>
                              <w:color w:val="000000" w:themeColor="text1"/>
                              <w:sz w:val="18"/>
                              <w:szCs w:val="18"/>
                              <w:lang w:val="en-GB"/>
                            </w:rPr>
                            <w:t>Qualitative data</w:t>
                          </w:r>
                        </w:p>
                      </w:txbxContent>
                    </v:textbox>
                  </v:rect>
                  <v:rect id="Rectangle 3" o:spid="_x0000_s1032" style="position:absolute;left:20994;top:16824;width:15939;height:2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" filled="f" strokecolor="#657c9c [2431]" strokeweight="1pt">
                    <v:textbox>
                      <w:txbxContent>
                        <w:p w14:paraId="601F26C6" w14:textId="77777777" w:rsidR="00101B92" w:rsidRPr="006440FA" w:rsidRDefault="00101B92" w:rsidP="00101B92">
                          <w:pPr>
                            <w:jc w:val="center"/>
                            <w:rPr>
                              <w:color w:val="000000" w:themeColor="text1"/>
                              <w:sz w:val="18"/>
                              <w:szCs w:val="18"/>
                            </w:rPr>
                          </w:pPr>
                          <w:r w:rsidRPr="006440FA">
                            <w:rPr>
                              <w:color w:val="000000" w:themeColor="text1"/>
                              <w:sz w:val="18"/>
                              <w:szCs w:val="18"/>
                            </w:rPr>
                            <w:t>Community survey</w:t>
                          </w:r>
                        </w:p>
                      </w:txbxContent>
                    </v:textbox>
                  </v:rect>
                  <v:rect id="Rectangle 3" o:spid="_x0000_s1033" style="position:absolute;left:41696;top:34820;width:15939;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" filled="f" strokecolor="#657c9c [2431]" strokeweight="1pt">
                    <v:textbox>
                      <w:txbxContent>
                        <w:p w14:paraId="261F5844" w14:textId="77777777" w:rsidR="00101B92" w:rsidRPr="006440FA" w:rsidRDefault="00101B92" w:rsidP="00101B92">
                          <w:pPr>
                            <w:jc w:val="center"/>
                            <w:rPr>
                              <w:color w:val="000000" w:themeColor="text1"/>
                              <w:sz w:val="18"/>
                              <w:szCs w:val="18"/>
                            </w:rPr>
                          </w:pPr>
                          <w:r w:rsidRPr="006440FA">
                            <w:rPr>
                              <w:color w:val="000000" w:themeColor="text1"/>
                              <w:sz w:val="18"/>
                              <w:szCs w:val="18"/>
                            </w:rPr>
                            <w:t>Dissemination and feedback</w:t>
                          </w:r>
                        </w:p>
                      </w:txbxContent>
                    </v:textbox>
                  </v:rect>
                  <v:rect id="Rectangle 3" o:spid="_x0000_s1034" style="position:absolute;left:20994;top:24286;width:15939;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" filled="f" strokecolor="#657c9c [2431]" strokeweight="1pt">
                    <v:textbox>
                      <w:txbxContent>
                        <w:p w14:paraId="1B89F67B" w14:textId="77777777" w:rsidR="00101B92" w:rsidRPr="006440FA" w:rsidRDefault="00101B92" w:rsidP="00101B92">
                          <w:pPr>
                            <w:jc w:val="center"/>
                            <w:rPr>
                              <w:color w:val="000000" w:themeColor="text1"/>
                              <w:sz w:val="18"/>
                              <w:szCs w:val="18"/>
                            </w:rPr>
                          </w:pPr>
                          <w:r w:rsidRPr="006440FA">
                            <w:rPr>
                              <w:color w:val="000000" w:themeColor="text1"/>
                              <w:sz w:val="18"/>
                              <w:szCs w:val="18"/>
                            </w:rPr>
                            <w:t>Field data/information collection</w:t>
                          </w:r>
                        </w:p>
                      </w:txbxContent>
                    </v:textbox>
                  </v:rect>
                  <v:rect id="Rectangle 3" o:spid="_x0000_s1035" style="position:absolute;left:19165;top:11631;width:15939;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" filled="f" strokecolor="#657c9c [2431]" strokeweight="1pt">
                    <v:textbox>
                      <w:txbxContent>
                        <w:p w14:paraId="16C194FE" w14:textId="77777777" w:rsidR="00101B92" w:rsidRPr="006440FA" w:rsidRDefault="00101B92" w:rsidP="00101B92">
                          <w:pPr>
                            <w:jc w:val="center"/>
                            <w:rPr>
                              <w:color w:val="000000" w:themeColor="text1"/>
                              <w:sz w:val="18"/>
                              <w:szCs w:val="18"/>
                              <w:lang w:val="en-GB"/>
                            </w:rPr>
                          </w:pPr>
                          <w:r w:rsidRPr="006440FA">
                            <w:rPr>
                              <w:color w:val="000000" w:themeColor="text1"/>
                              <w:sz w:val="18"/>
                              <w:szCs w:val="18"/>
                              <w:lang w:val="en-GB"/>
                            </w:rPr>
                            <w:t>Quantitative data</w:t>
                          </w:r>
                        </w:p>
                      </w:txbxContent>
                    </v:textbox>
                  </v:rect>
                  <v:rect id="Rectangle 3" o:spid="_x0000_s1036" style="position:absolute;top:15578;width:15938;height:82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" filled="f" strokecolor="#657c9c [2431]" strokeweight="1pt">
                    <v:textbox>
                      <w:txbxContent>
                        <w:p w14:paraId="1B7D929E" w14:textId="77777777" w:rsidR="00101B92" w:rsidRPr="006440FA" w:rsidRDefault="00101B92" w:rsidP="00101B92">
                          <w:pPr>
                            <w:jc w:val="both"/>
                            <w:rPr>
                              <w:color w:val="000000" w:themeColor="text1"/>
                              <w:sz w:val="18"/>
                              <w:szCs w:val="18"/>
                              <w:lang w:val="en-GB"/>
                            </w:rPr>
                          </w:pPr>
                          <w:r w:rsidRPr="006440FA">
                            <w:rPr>
                              <w:color w:val="000000" w:themeColor="text1"/>
                              <w:sz w:val="18"/>
                              <w:szCs w:val="18"/>
                              <w:lang w:val="en-GB"/>
                            </w:rPr>
                            <w:t>Desk review of existing literature, project documents, reports, journal, article, research report</w:t>
                          </w:r>
                        </w:p>
                      </w:txbxContent>
                    </v:textbox>
                  </v:rect>
                  <v:rect id="Rectangle 3" o:spid="_x0000_s1037" style="position:absolute;left:21140;top:29553;width:15939;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" filled="f" strokecolor="#657c9c [2431]" strokeweight="1pt">
                    <v:textbox>
                      <w:txbxContent>
                        <w:p w14:paraId="3B6E6FAC" w14:textId="77777777" w:rsidR="00101B92" w:rsidRPr="006440FA" w:rsidRDefault="00101B92" w:rsidP="00101B92">
                          <w:pPr>
                            <w:jc w:val="center"/>
                            <w:rPr>
                              <w:color w:val="000000" w:themeColor="text1"/>
                              <w:sz w:val="18"/>
                              <w:szCs w:val="18"/>
                            </w:rPr>
                          </w:pPr>
                          <w:r w:rsidRPr="006440FA">
                            <w:rPr>
                              <w:color w:val="000000" w:themeColor="text1"/>
                              <w:sz w:val="18"/>
                              <w:szCs w:val="18"/>
                            </w:rPr>
                            <w:t>Data analysis and triangulations</w:t>
                          </w:r>
                        </w:p>
                      </w:txbxContent>
                    </v:textbox>
                  </v:rect>
                  <v:rect id="Rectangle 3" o:spid="_x0000_s1038" style="position:absolute;left:21214;top:34893;width:15938;height:2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" filled="f" strokecolor="#657c9c [2431]" strokeweight="1pt">
                    <v:textbox>
                      <w:txbxContent>
                        <w:p w14:paraId="16BEDCC6" w14:textId="77777777" w:rsidR="00101B92" w:rsidRPr="006440FA" w:rsidRDefault="00101B92" w:rsidP="00101B92">
                          <w:pPr>
                            <w:jc w:val="center"/>
                            <w:rPr>
                              <w:color w:val="000000" w:themeColor="text1"/>
                              <w:sz w:val="18"/>
                              <w:szCs w:val="18"/>
                            </w:rPr>
                          </w:pPr>
                          <w:r w:rsidRPr="006440FA">
                            <w:rPr>
                              <w:color w:val="000000" w:themeColor="text1"/>
                              <w:sz w:val="18"/>
                              <w:szCs w:val="18"/>
                            </w:rPr>
                            <w:t>Draft report</w:t>
                          </w:r>
                        </w:p>
                      </w:txbxContent>
                    </v:textbox>
                  </v:rect>
                  <v:rect id="Rectangle 3" o:spid="_x0000_s1039" style="position:absolute;left:41038;top:16751;width:15938;height:2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" filled="f" strokecolor="#657c9c [2431]" strokeweight="1pt">
                    <v:textbox>
                      <w:txbxContent>
                        <w:p w14:paraId="33284FC1" w14:textId="77777777" w:rsidR="00101B92" w:rsidRPr="006440FA" w:rsidRDefault="00101B92" w:rsidP="00101B92">
                          <w:pPr>
                            <w:jc w:val="center"/>
                            <w:rPr>
                              <w:color w:val="000000" w:themeColor="text1"/>
                              <w:sz w:val="18"/>
                              <w:szCs w:val="18"/>
                            </w:rPr>
                          </w:pPr>
                          <w:r w:rsidRPr="006440FA">
                            <w:rPr>
                              <w:color w:val="000000" w:themeColor="text1"/>
                              <w:sz w:val="18"/>
                              <w:szCs w:val="18"/>
                            </w:rPr>
                            <w:t>FGD, IDI, KII, meeting</w:t>
                          </w:r>
                        </w:p>
                      </w:txbxContent>
                    </v:textbox>
                  </v:rect>
                  <v:rect id="Rectangle 3" o:spid="_x0000_s1040" style="position:absolute;left:21360;top:40891;width:15938;height:2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" filled="f" strokecolor="#657c9c [2431]" strokeweight="1pt">
                    <v:textbox>
                      <w:txbxContent>
                        <w:p w14:paraId="2C885EF4" w14:textId="77777777" w:rsidR="00101B92" w:rsidRPr="006440FA" w:rsidRDefault="00101B92" w:rsidP="00101B92">
                          <w:pPr>
                            <w:jc w:val="center"/>
                            <w:rPr>
                              <w:color w:val="000000" w:themeColor="text1"/>
                              <w:sz w:val="18"/>
                              <w:szCs w:val="18"/>
                            </w:rPr>
                          </w:pPr>
                          <w:r w:rsidRPr="006440FA">
                            <w:rPr>
                              <w:color w:val="000000" w:themeColor="text1"/>
                              <w:sz w:val="18"/>
                              <w:szCs w:val="18"/>
                            </w:rPr>
                            <w:t>Final report</w:t>
                          </w:r>
                        </w:p>
                      </w:txbxContent>
                    </v:textbox>
                  </v:rect>
                  <v:line id="Straight Connector 53" o:spid="_x0000_s1041" style="position:absolute;visibility:visible;mso-wrap-style:square" from="16678,7607" to="31162,7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" strokecolor="#4472c4 [3204]" strokeweight="1pt">
                    <v:stroke joinstyle="miter"/>
                  </v:line>
                  <v:line id="Straight Connector 54" o:spid="_x0000_s1042" style="position:absolute;visibility:visible;mso-wrap-style:square" from="9144,4974" to="9144,6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" strokecolor="#4472c4 [3204]" strokeweight="1pt">
                    <v:stroke joinstyle="miter"/>
                  </v:line>
                  <v:line id="Straight Connector 55" o:spid="_x0000_s1043" style="position:absolute;visibility:visible;mso-wrap-style:square" from="37307,4974" to="37310,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" strokecolor="#4472c4 [3204]" strokeweight="1pt">
                    <v:stroke joinstyle="miter"/>
                  </v:line>
                  <v:line id="Straight Connector 56" o:spid="_x0000_s1044" style="position:absolute;visibility:visible;mso-wrap-style:square" from="32845,9144" to="32918,11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" strokecolor="#4472c4 [3204]" strokeweight="1pt">
                    <v:stroke joinstyle="miter"/>
                  </v:line>
                  <v:line id="Straight Connector 57" o:spid="_x0000_s1045" style="position:absolute;visibility:visible;mso-wrap-style:square" from="42208,9217" to="42208,1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" strokecolor="#4472c4 [3204]" strokeweight="1pt">
                    <v:stroke joinstyle="miter"/>
                  </v:line>
                  <v:line id="Straight Connector 59" o:spid="_x0000_s1046" style="position:absolute;visibility:visible;mso-wrap-style:square" from="7461,23847" to="7461,35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" strokecolor="#4472c4 [3204]" strokeweight="1pt">
                    <v:stroke joinstyle="miter"/>
                  </v:line>
                  <v:shapetype id="_x0000_t32" coordsize="21600,21600" o:spt="32" o:oned="t" path="m,l21600,21600e" filled="f">
                    <v:path arrowok="t" fillok="f" o:connecttype="none"/>
                    <o:lock v:ext="edit" shapetype="t"/>
                  </v:shapetype>
                  <v:shape id="Straight Arrow Connector 60" o:spid="_x0000_s1047" type="#_x0000_t32" style="position:absolute;left:7461;top:36021;width:133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" strokecolor="#4472c4 [3204]" strokeweight="1pt">
                    <v:stroke endarrow="block" joinstyle="miter"/>
                  </v:shape>
                  <v:shape id="Straight Arrow Connector 61" o:spid="_x0000_s1048" type="#_x0000_t32" style="position:absolute;left:7607;top:30827;width:133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" strokecolor="#4472c4 [3204]" strokeweight="1pt">
                    <v:stroke endarrow="block" joinstyle="miter"/>
                  </v:shape>
                  <v:shape id="Straight Arrow Connector 62" o:spid="_x0000_s1049" type="#_x0000_t32" style="position:absolute;left:7534;top:25926;width:133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" strokecolor="#4472c4 [3204]" strokeweight="1pt">
                    <v:stroke endarrow="block" joinstyle="miter"/>
                  </v:shape>
                  <v:shape id="Straight Arrow Connector 63" o:spid="_x0000_s1050" type="#_x0000_t32" style="position:absolute;left:37161;top:35538;width:4471;height: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" strokecolor="#4472c4 [3204]" strokeweight="1pt">
                    <v:stroke endarrow="block" joinstyle="miter"/>
                  </v:shape>
                  <v:shape id="Straight Arrow Connector 64" o:spid="_x0000_s1051" type="#_x0000_t32" style="position:absolute;left:36957;top:36606;width:469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" strokecolor="#4472c4 [3204]" strokeweight="1pt">
                    <v:stroke endarrow="block" joinstyle="miter"/>
                  </v:shape>
                  <v:shape id="Straight Arrow Connector 65" o:spid="_x0000_s1052" type="#_x0000_t32" style="position:absolute;left:37249;top:41946;width:1544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" strokecolor="#4472c4 [3204]" strokeweight="1pt">
                    <v:stroke endarrow="block" joinstyle="miter"/>
                  </v:shape>
                  <v:line id="Straight Connector 66" o:spid="_x0000_s1053" style="position:absolute;visibility:visible;mso-wrap-style:square" from="52523,37526" to="52592,41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" strokecolor="#4472c4 [3204]" strokeweight="1pt">
                    <v:stroke joinstyle="miter"/>
                  </v:line>
                  <v:shapetype id="_x0000_t128" coordsize="21600,21600" o:spt="128" path="m,l21600,,10800,21600xe">
                    <v:stroke joinstyle="miter"/>
                    <v:path gradientshapeok="t" o:connecttype="custom" o:connectlocs="10800,0;5400,10800;10800,21600;16200,10800" textboxrect="5400,0,16200,10800"/>
                  </v:shapetype>
                  <v:shape id="Flowchart: Merge 67" o:spid="_x0000_s1054" type="#_x0000_t128" style="position:absolute;left:27841;top:27358;width:1127;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" fillcolor="#4472c4 [3204]" strokecolor="#1f3763 [1604]" strokeweight="1pt"/>
                  <v:shape id="Flowchart: Merge 68" o:spid="_x0000_s1055" type="#_x0000_t128" style="position:absolute;left:27768;top:32625;width:1127;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" fillcolor="#4472c4 [3204]" strokecolor="#1f3763 [1604]" strokeweight="1pt"/>
                  <v:shape id="Flowchart: Merge 69" o:spid="_x0000_s1056" type="#_x0000_t128" style="position:absolute;left:27988;top:38258;width:1124;height:1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" fillcolor="#4472c4 [3204]" strokecolor="#1f3763 [1604]" strokeweight="1pt"/>
                  <v:shape id="Flowchart: Merge 70" o:spid="_x0000_s1057" type="#_x0000_t128" style="position:absolute;left:27183;top:14923;width:1126;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" fillcolor="#4472c4 [3204]" strokecolor="#1f3763 [1604]" strokeweight="1pt"/>
                  <v:shape id="Flowchart: Merge 71" o:spid="_x0000_s1058" type="#_x0000_t128" style="position:absolute;left:47519;top:14703;width:1127;height:14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" fillcolor="#4472c4 [3204]" strokecolor="#1f3763 [1604]" strokeweight="1pt"/>
                </v:group>
                <v:shape id="Straight Arrow Connector 72" o:spid="_x0000_s1059" type="#_x0000_t32" style="position:absolute;left:39338;top:20574;width:10096;height:495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" strokecolor="#4472c4 [3204]" strokeweight=".5pt">
                  <v:stroke endarrow="block" joinstyle="miter"/>
                </v:shape>
                <v:shape id="Straight Arrow Connector 73" o:spid="_x0000_s1060" type="#_x0000_t32" style="position:absolute;left:23050;top:20097;width:5916;height:36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" strokecolor="#4472c4 [3204]" strokeweight=".5pt">
                  <v:stroke endarrow="block" joinstyle="miter"/>
                </v:shape>
                <w10:wrap anchorx="margin"/>
              </v:group>
            </w:pict>
          </mc:Fallback>
        </mc:AlternateContent>
      </w:r>
      <w:r w:rsidR="00F06C10" w:rsidRPr="00F32A68">
        <w:rPr>
          <w:rFonts w:ascii="Arial" w:eastAsia="Times New Roman" w:hAnsi="Arial" w:cs="Arial"/>
          <w:color w:val="000000"/>
        </w:rPr>
        <w:t> </w:t>
      </w:r>
    </w:p>
    <w:p w14:paraId="6E36011A" w14:textId="513F81C6" w:rsidR="00101B92" w:rsidRPr="00F32A68" w:rsidRDefault="00101B92" w:rsidP="009C13F9">
      <w:pPr>
        <w:spacing w:after="0" w:line="240" w:lineRule="auto"/>
        <w:jc w:val="center"/>
        <w:textAlignment w:val="baseline"/>
        <w:rPr>
          <w:rFonts w:ascii="Arial" w:eastAsia="Times New Roman" w:hAnsi="Arial" w:cs="Arial"/>
          <w:b/>
          <w:bCs/>
          <w:u w:val="single"/>
        </w:rPr>
      </w:pPr>
    </w:p>
    <w:p w14:paraId="17201ADA" w14:textId="45B2DDC9" w:rsidR="00101B92" w:rsidRPr="00F32A68" w:rsidRDefault="00101B92" w:rsidP="00893FD4">
      <w:pPr>
        <w:spacing w:after="0" w:line="240" w:lineRule="auto"/>
        <w:jc w:val="both"/>
        <w:textAlignment w:val="baseline"/>
        <w:rPr>
          <w:rFonts w:ascii="Arial" w:eastAsia="Times New Roman" w:hAnsi="Arial" w:cs="Arial"/>
          <w:b/>
          <w:bCs/>
          <w:u w:val="single"/>
        </w:rPr>
      </w:pPr>
    </w:p>
    <w:p w14:paraId="79F33185" w14:textId="01BFC2CA" w:rsidR="00101B92" w:rsidRPr="00F32A68" w:rsidRDefault="00101B92" w:rsidP="00893FD4">
      <w:pPr>
        <w:spacing w:after="0" w:line="240" w:lineRule="auto"/>
        <w:jc w:val="both"/>
        <w:textAlignment w:val="baseline"/>
        <w:rPr>
          <w:rFonts w:ascii="Arial" w:eastAsia="Times New Roman" w:hAnsi="Arial" w:cs="Arial"/>
          <w:b/>
          <w:bCs/>
          <w:u w:val="single"/>
        </w:rPr>
      </w:pPr>
    </w:p>
    <w:p w14:paraId="34A08272" w14:textId="0CB918B3" w:rsidR="00101B92" w:rsidRPr="00F32A68" w:rsidRDefault="00101B92" w:rsidP="00893FD4">
      <w:pPr>
        <w:spacing w:after="0" w:line="240" w:lineRule="auto"/>
        <w:jc w:val="both"/>
        <w:textAlignment w:val="baseline"/>
        <w:rPr>
          <w:rFonts w:ascii="Arial" w:eastAsia="Times New Roman" w:hAnsi="Arial" w:cs="Arial"/>
          <w:b/>
          <w:bCs/>
          <w:u w:val="single"/>
        </w:rPr>
      </w:pPr>
    </w:p>
    <w:p w14:paraId="33F547DF" w14:textId="63D2FC5E" w:rsidR="00101B92" w:rsidRPr="00F32A68" w:rsidRDefault="00101B92" w:rsidP="00893FD4">
      <w:pPr>
        <w:spacing w:after="0" w:line="240" w:lineRule="auto"/>
        <w:jc w:val="both"/>
        <w:textAlignment w:val="baseline"/>
        <w:rPr>
          <w:rFonts w:ascii="Arial" w:eastAsia="Times New Roman" w:hAnsi="Arial" w:cs="Arial"/>
          <w:b/>
          <w:bCs/>
          <w:u w:val="single"/>
        </w:rPr>
      </w:pPr>
    </w:p>
    <w:p w14:paraId="3028917E" w14:textId="3616125E" w:rsidR="00101B92" w:rsidRPr="00F32A68" w:rsidRDefault="009C13F9" w:rsidP="00893FD4">
      <w:pPr>
        <w:spacing w:after="0" w:line="240" w:lineRule="auto"/>
        <w:jc w:val="both"/>
        <w:textAlignment w:val="baseline"/>
        <w:rPr>
          <w:rFonts w:ascii="Arial" w:eastAsia="Times New Roman" w:hAnsi="Arial" w:cs="Arial"/>
          <w:b/>
          <w:bCs/>
          <w:u w:val="single"/>
        </w:rPr>
      </w:pPr>
      <w:r w:rsidRPr="00F32A68">
        <w:rPr>
          <w:rFonts w:ascii="Arial" w:eastAsia="Times New Roman" w:hAnsi="Arial" w:cs="Arial"/>
          <w:b/>
          <w:bCs/>
          <w:noProof/>
          <w:u w:val="single"/>
        </w:rPr>
        <mc:AlternateContent>
          <mc:Choice Requires="wps">
            <w:drawing>
              <wp:anchor distT="0" distB="0" distL="114300" distR="114300" simplePos="0" relativeHeight="251658241" behindDoc="0" locked="0" layoutInCell="1" allowOverlap="1" wp14:anchorId="07CB5F2B" wp14:editId="51BE1247">
                <wp:simplePos x="0" y="0"/>
                <wp:positionH relativeFrom="column">
                  <wp:posOffset>847725</wp:posOffset>
                </wp:positionH>
                <wp:positionV relativeFrom="paragraph">
                  <wp:posOffset>8255</wp:posOffset>
                </wp:positionV>
                <wp:extent cx="0" cy="600710"/>
                <wp:effectExtent l="0" t="0" r="38100" b="27940"/>
                <wp:wrapNone/>
                <wp:docPr id="76" name="Straight Connector 76"/>
                <wp:cNvGraphicFramePr/>
                <a:graphic xmlns:a="http://schemas.openxmlformats.org/drawingml/2006/main">
                  <a:graphicData uri="http://schemas.microsoft.com/office/word/2010/wordprocessingShape">
                    <wps:wsp>
                      <wps:cNvCnPr/>
                      <wps:spPr>
                        <a:xfrm flipH="1">
                          <a:off x="0" y="0"/>
                          <a:ext cx="0" cy="6007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arto="http://schemas.microsoft.com/office/word/2006/arto"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7965D9" id="Straight Connector 76"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75pt,.65pt" to="66.7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" strokecolor="#4472c4 [3204]" strokeweight=".5pt">
                <v:stroke joinstyle="miter"/>
              </v:line>
            </w:pict>
          </mc:Fallback>
        </mc:AlternateContent>
      </w:r>
    </w:p>
    <w:p w14:paraId="1CDB6624" w14:textId="27EA39BD" w:rsidR="00101B92" w:rsidRPr="00F32A68" w:rsidRDefault="00101B92" w:rsidP="00893FD4">
      <w:pPr>
        <w:spacing w:after="0" w:line="240" w:lineRule="auto"/>
        <w:jc w:val="both"/>
        <w:textAlignment w:val="baseline"/>
        <w:rPr>
          <w:rFonts w:ascii="Arial" w:eastAsia="Times New Roman" w:hAnsi="Arial" w:cs="Arial"/>
          <w:b/>
          <w:bCs/>
          <w:u w:val="single"/>
        </w:rPr>
      </w:pPr>
    </w:p>
    <w:p w14:paraId="5FB5C626" w14:textId="5B7F8C60" w:rsidR="00101B92" w:rsidRPr="00F32A68" w:rsidRDefault="00101B92" w:rsidP="00893FD4">
      <w:pPr>
        <w:spacing w:after="0" w:line="240" w:lineRule="auto"/>
        <w:jc w:val="both"/>
        <w:textAlignment w:val="baseline"/>
        <w:rPr>
          <w:rFonts w:ascii="Arial" w:eastAsia="Times New Roman" w:hAnsi="Arial" w:cs="Arial"/>
          <w:b/>
          <w:bCs/>
          <w:u w:val="single"/>
        </w:rPr>
      </w:pPr>
    </w:p>
    <w:p w14:paraId="47392048" w14:textId="75984916" w:rsidR="00101B92" w:rsidRPr="00F32A68" w:rsidRDefault="00101B92" w:rsidP="00893FD4">
      <w:pPr>
        <w:spacing w:after="0" w:line="240" w:lineRule="auto"/>
        <w:jc w:val="both"/>
        <w:textAlignment w:val="baseline"/>
        <w:rPr>
          <w:rFonts w:ascii="Arial" w:eastAsia="Times New Roman" w:hAnsi="Arial" w:cs="Arial"/>
          <w:b/>
          <w:bCs/>
          <w:u w:val="single"/>
        </w:rPr>
      </w:pPr>
    </w:p>
    <w:p w14:paraId="6E38D683" w14:textId="158A53CE" w:rsidR="00101B92" w:rsidRPr="00F32A68" w:rsidRDefault="00101B92" w:rsidP="00893FD4">
      <w:pPr>
        <w:spacing w:after="0" w:line="240" w:lineRule="auto"/>
        <w:jc w:val="both"/>
        <w:textAlignment w:val="baseline"/>
        <w:rPr>
          <w:rFonts w:ascii="Arial" w:eastAsia="Times New Roman" w:hAnsi="Arial" w:cs="Arial"/>
          <w:b/>
          <w:bCs/>
          <w:u w:val="single"/>
        </w:rPr>
      </w:pPr>
    </w:p>
    <w:p w14:paraId="76BDD52F" w14:textId="6BA8539F" w:rsidR="00101B92" w:rsidRPr="00F32A68" w:rsidRDefault="00101B92" w:rsidP="00893FD4">
      <w:pPr>
        <w:spacing w:after="0" w:line="240" w:lineRule="auto"/>
        <w:jc w:val="both"/>
        <w:textAlignment w:val="baseline"/>
        <w:rPr>
          <w:rFonts w:ascii="Arial" w:eastAsia="Times New Roman" w:hAnsi="Arial" w:cs="Arial"/>
          <w:b/>
          <w:bCs/>
          <w:u w:val="single"/>
        </w:rPr>
      </w:pPr>
    </w:p>
    <w:p w14:paraId="339CFC2A" w14:textId="54A9B297" w:rsidR="00101B92" w:rsidRPr="00F32A68" w:rsidRDefault="00101B92" w:rsidP="00893FD4">
      <w:pPr>
        <w:spacing w:after="0" w:line="240" w:lineRule="auto"/>
        <w:jc w:val="both"/>
        <w:textAlignment w:val="baseline"/>
        <w:rPr>
          <w:rFonts w:ascii="Arial" w:eastAsia="Times New Roman" w:hAnsi="Arial" w:cs="Arial"/>
          <w:b/>
          <w:bCs/>
          <w:u w:val="single"/>
        </w:rPr>
      </w:pPr>
    </w:p>
    <w:p w14:paraId="371071EE" w14:textId="77777777" w:rsidR="00101B92" w:rsidRPr="00F32A68" w:rsidRDefault="00101B92" w:rsidP="00893FD4">
      <w:pPr>
        <w:spacing w:after="0" w:line="240" w:lineRule="auto"/>
        <w:jc w:val="both"/>
        <w:textAlignment w:val="baseline"/>
        <w:rPr>
          <w:rFonts w:ascii="Arial" w:eastAsia="Times New Roman" w:hAnsi="Arial" w:cs="Arial"/>
          <w:b/>
          <w:bCs/>
          <w:u w:val="single"/>
        </w:rPr>
      </w:pPr>
    </w:p>
    <w:p w14:paraId="07B4BB9B" w14:textId="77777777" w:rsidR="00C56DE2" w:rsidRPr="00F32A68" w:rsidRDefault="00C56DE2" w:rsidP="00893FD4">
      <w:pPr>
        <w:spacing w:after="0" w:line="240" w:lineRule="auto"/>
        <w:jc w:val="both"/>
        <w:textAlignment w:val="baseline"/>
        <w:rPr>
          <w:rFonts w:ascii="Arial" w:eastAsia="Times New Roman" w:hAnsi="Arial" w:cs="Arial"/>
          <w:b/>
          <w:bCs/>
          <w:u w:val="single"/>
        </w:rPr>
      </w:pPr>
    </w:p>
    <w:p w14:paraId="4AA4107A" w14:textId="77777777" w:rsidR="00C56DE2" w:rsidRPr="00F32A68" w:rsidRDefault="00C56DE2" w:rsidP="00893FD4">
      <w:pPr>
        <w:spacing w:after="0" w:line="240" w:lineRule="auto"/>
        <w:jc w:val="both"/>
        <w:textAlignment w:val="baseline"/>
        <w:rPr>
          <w:rFonts w:ascii="Arial" w:eastAsia="Times New Roman" w:hAnsi="Arial" w:cs="Arial"/>
          <w:b/>
          <w:bCs/>
          <w:u w:val="single"/>
        </w:rPr>
      </w:pPr>
    </w:p>
    <w:p w14:paraId="2148657F" w14:textId="77777777" w:rsidR="00C56DE2" w:rsidRPr="00F32A68" w:rsidRDefault="00C56DE2" w:rsidP="00893FD4">
      <w:pPr>
        <w:spacing w:after="0" w:line="240" w:lineRule="auto"/>
        <w:jc w:val="both"/>
        <w:textAlignment w:val="baseline"/>
        <w:rPr>
          <w:rFonts w:ascii="Arial" w:eastAsia="Times New Roman" w:hAnsi="Arial" w:cs="Arial"/>
          <w:b/>
          <w:bCs/>
          <w:u w:val="single"/>
        </w:rPr>
      </w:pPr>
    </w:p>
    <w:p w14:paraId="1E310E0A" w14:textId="77777777" w:rsidR="00C56DE2" w:rsidRPr="00F32A68" w:rsidRDefault="00C56DE2" w:rsidP="00893FD4">
      <w:pPr>
        <w:spacing w:after="0" w:line="240" w:lineRule="auto"/>
        <w:jc w:val="both"/>
        <w:textAlignment w:val="baseline"/>
        <w:rPr>
          <w:rFonts w:ascii="Arial" w:eastAsia="Times New Roman" w:hAnsi="Arial" w:cs="Arial"/>
          <w:b/>
          <w:bCs/>
          <w:u w:val="single"/>
        </w:rPr>
      </w:pPr>
    </w:p>
    <w:p w14:paraId="6DA78F29" w14:textId="77777777" w:rsidR="00C56DE2" w:rsidRPr="00F32A68" w:rsidRDefault="00C56DE2" w:rsidP="00893FD4">
      <w:pPr>
        <w:spacing w:after="0" w:line="240" w:lineRule="auto"/>
        <w:jc w:val="both"/>
        <w:textAlignment w:val="baseline"/>
        <w:rPr>
          <w:rFonts w:ascii="Arial" w:eastAsia="Times New Roman" w:hAnsi="Arial" w:cs="Arial"/>
          <w:b/>
          <w:bCs/>
          <w:u w:val="single"/>
        </w:rPr>
      </w:pPr>
    </w:p>
    <w:p w14:paraId="471843A8" w14:textId="77777777" w:rsidR="00C56DE2" w:rsidRPr="00F32A68" w:rsidRDefault="00C56DE2" w:rsidP="00893FD4">
      <w:pPr>
        <w:spacing w:after="0" w:line="240" w:lineRule="auto"/>
        <w:jc w:val="both"/>
        <w:textAlignment w:val="baseline"/>
        <w:rPr>
          <w:rFonts w:ascii="Arial" w:eastAsia="Times New Roman" w:hAnsi="Arial" w:cs="Arial"/>
          <w:b/>
          <w:bCs/>
          <w:u w:val="single"/>
        </w:rPr>
      </w:pPr>
    </w:p>
    <w:p w14:paraId="54AB2E17" w14:textId="77777777" w:rsidR="00C56DE2" w:rsidRPr="00F32A68" w:rsidRDefault="00C56DE2" w:rsidP="00893FD4">
      <w:pPr>
        <w:spacing w:after="0" w:line="240" w:lineRule="auto"/>
        <w:jc w:val="both"/>
        <w:textAlignment w:val="baseline"/>
        <w:rPr>
          <w:rFonts w:ascii="Arial" w:eastAsia="Times New Roman" w:hAnsi="Arial" w:cs="Arial"/>
          <w:b/>
          <w:bCs/>
          <w:u w:val="single"/>
        </w:rPr>
      </w:pPr>
    </w:p>
    <w:p w14:paraId="324CAB87" w14:textId="77777777" w:rsidR="00101B92" w:rsidRPr="00F32A68" w:rsidRDefault="00101B92" w:rsidP="00893FD4">
      <w:pPr>
        <w:spacing w:after="0" w:line="240" w:lineRule="auto"/>
        <w:jc w:val="both"/>
        <w:textAlignment w:val="baseline"/>
        <w:rPr>
          <w:rFonts w:ascii="Arial" w:eastAsia="Times New Roman" w:hAnsi="Arial" w:cs="Arial"/>
          <w:b/>
          <w:bCs/>
          <w:u w:val="single"/>
        </w:rPr>
      </w:pPr>
    </w:p>
    <w:p w14:paraId="0C237C35" w14:textId="77777777" w:rsidR="00101B92" w:rsidRPr="00F32A68" w:rsidRDefault="00101B92" w:rsidP="00893FD4">
      <w:pPr>
        <w:spacing w:after="0" w:line="240" w:lineRule="auto"/>
        <w:jc w:val="both"/>
        <w:textAlignment w:val="baseline"/>
        <w:rPr>
          <w:rFonts w:ascii="Arial" w:eastAsia="Times New Roman" w:hAnsi="Arial" w:cs="Arial"/>
          <w:b/>
          <w:bCs/>
          <w:u w:val="single"/>
        </w:rPr>
      </w:pPr>
    </w:p>
    <w:p w14:paraId="4348A680" w14:textId="77777777" w:rsidR="00101B92" w:rsidRPr="00F32A68" w:rsidRDefault="00101B92" w:rsidP="00893FD4">
      <w:pPr>
        <w:spacing w:after="0" w:line="240" w:lineRule="auto"/>
        <w:jc w:val="both"/>
        <w:textAlignment w:val="baseline"/>
        <w:rPr>
          <w:rFonts w:ascii="Arial" w:eastAsia="Times New Roman" w:hAnsi="Arial" w:cs="Arial"/>
          <w:b/>
          <w:bCs/>
          <w:u w:val="single"/>
        </w:rPr>
      </w:pPr>
    </w:p>
    <w:p w14:paraId="2CAB7E0C" w14:textId="4099E513" w:rsidR="00F06C10" w:rsidRPr="00F32A68" w:rsidRDefault="00F06C10" w:rsidP="00893FD4">
      <w:pPr>
        <w:spacing w:after="0" w:line="240" w:lineRule="auto"/>
        <w:jc w:val="both"/>
        <w:textAlignment w:val="baseline"/>
        <w:rPr>
          <w:rFonts w:ascii="Arial" w:eastAsia="Times New Roman" w:hAnsi="Arial" w:cs="Arial"/>
          <w:b/>
          <w:bCs/>
        </w:rPr>
      </w:pPr>
      <w:r w:rsidRPr="00F32A68">
        <w:rPr>
          <w:rFonts w:ascii="Arial" w:eastAsia="Times New Roman" w:hAnsi="Arial" w:cs="Arial"/>
          <w:b/>
          <w:bCs/>
          <w:u w:val="single"/>
        </w:rPr>
        <w:t xml:space="preserve">Figure </w:t>
      </w:r>
      <w:r w:rsidRPr="00F32A68">
        <w:rPr>
          <w:rFonts w:ascii="Arial" w:eastAsia="Times New Roman" w:hAnsi="Arial" w:cs="Arial"/>
          <w:b/>
          <w:bCs/>
          <w:u w:val="single"/>
          <w:shd w:val="clear" w:color="auto" w:fill="E1E3E6"/>
        </w:rPr>
        <w:t>1</w:t>
      </w:r>
      <w:r w:rsidRPr="00F32A68">
        <w:rPr>
          <w:rFonts w:ascii="Arial" w:eastAsia="Times New Roman" w:hAnsi="Arial" w:cs="Arial"/>
          <w:b/>
          <w:bCs/>
          <w:u w:val="single"/>
        </w:rPr>
        <w:t xml:space="preserve">. </w:t>
      </w:r>
      <w:r w:rsidRPr="00F32A68">
        <w:rPr>
          <w:rFonts w:ascii="Arial" w:eastAsia="Times New Roman" w:hAnsi="Arial" w:cs="Arial"/>
          <w:u w:val="single"/>
        </w:rPr>
        <w:t>Design and framework of the study</w:t>
      </w:r>
      <w:r w:rsidRPr="00F32A68">
        <w:rPr>
          <w:rFonts w:ascii="Arial" w:eastAsia="Times New Roman" w:hAnsi="Arial" w:cs="Arial"/>
          <w:b/>
          <w:bCs/>
          <w:u w:val="single"/>
        </w:rPr>
        <w:t> </w:t>
      </w:r>
      <w:r w:rsidRPr="00F32A68">
        <w:rPr>
          <w:rFonts w:ascii="Arial" w:eastAsia="Times New Roman" w:hAnsi="Arial" w:cs="Arial"/>
          <w:b/>
          <w:bCs/>
        </w:rPr>
        <w:t> </w:t>
      </w:r>
    </w:p>
    <w:p w14:paraId="596E2B7B" w14:textId="1876E770" w:rsidR="00F06C10" w:rsidRPr="00F32A68" w:rsidRDefault="00F06C10" w:rsidP="00893FD4">
      <w:pPr>
        <w:spacing w:after="0" w:line="240" w:lineRule="auto"/>
        <w:jc w:val="both"/>
        <w:textAlignment w:val="baseline"/>
        <w:rPr>
          <w:rFonts w:ascii="Arial" w:eastAsia="Times New Roman" w:hAnsi="Arial" w:cs="Arial"/>
          <w:b/>
          <w:bCs/>
          <w:color w:val="4472C4"/>
        </w:rPr>
      </w:pPr>
      <w:r w:rsidRPr="00F32A68">
        <w:rPr>
          <w:rFonts w:ascii="Arial" w:eastAsia="Times New Roman" w:hAnsi="Arial" w:cs="Arial"/>
          <w:b/>
          <w:bCs/>
          <w:color w:val="4472C4"/>
        </w:rPr>
        <w:t> </w:t>
      </w:r>
    </w:p>
    <w:p w14:paraId="2F4C6620" w14:textId="77777777" w:rsidR="000A0803" w:rsidRPr="00F32A68" w:rsidRDefault="000A0803" w:rsidP="00893FD4">
      <w:pPr>
        <w:spacing w:after="0" w:line="240" w:lineRule="auto"/>
        <w:jc w:val="both"/>
        <w:textAlignment w:val="baseline"/>
        <w:rPr>
          <w:rFonts w:ascii="Arial" w:eastAsia="Times New Roman" w:hAnsi="Arial" w:cs="Arial"/>
          <w:b/>
          <w:bCs/>
          <w:color w:val="000000"/>
          <w:lang w:val="en-GB"/>
        </w:rPr>
      </w:pPr>
    </w:p>
    <w:p w14:paraId="72870258" w14:textId="500E18A5" w:rsidR="00F06C10" w:rsidRPr="00F32A68" w:rsidRDefault="006674FA" w:rsidP="00893FD4">
      <w:pPr>
        <w:spacing w:after="0" w:line="240" w:lineRule="auto"/>
        <w:jc w:val="both"/>
        <w:textAlignment w:val="baseline"/>
        <w:rPr>
          <w:rFonts w:ascii="Arial" w:eastAsia="Times New Roman" w:hAnsi="Arial" w:cs="Arial"/>
        </w:rPr>
      </w:pPr>
      <w:r w:rsidRPr="00F32A68">
        <w:rPr>
          <w:rFonts w:ascii="Arial" w:eastAsia="Times New Roman" w:hAnsi="Arial" w:cs="Arial"/>
          <w:b/>
          <w:bCs/>
          <w:color w:val="000000"/>
          <w:lang w:val="en-GB"/>
        </w:rPr>
        <w:t>Previously, t</w:t>
      </w:r>
      <w:r w:rsidR="00F06C10" w:rsidRPr="00F32A68">
        <w:rPr>
          <w:rFonts w:ascii="Arial" w:eastAsia="Times New Roman" w:hAnsi="Arial" w:cs="Arial"/>
          <w:b/>
          <w:bCs/>
          <w:color w:val="000000"/>
          <w:lang w:val="en-GB"/>
        </w:rPr>
        <w:t xml:space="preserve">he targeted respondents </w:t>
      </w:r>
      <w:r w:rsidRPr="00F32A68">
        <w:rPr>
          <w:rFonts w:ascii="Arial" w:eastAsia="Times New Roman" w:hAnsi="Arial" w:cs="Arial"/>
          <w:b/>
          <w:bCs/>
          <w:color w:val="000000"/>
          <w:lang w:val="en-GB"/>
        </w:rPr>
        <w:t>were</w:t>
      </w:r>
      <w:r w:rsidR="00F06C10" w:rsidRPr="00F32A68">
        <w:rPr>
          <w:rFonts w:ascii="Arial" w:eastAsia="Times New Roman" w:hAnsi="Arial" w:cs="Arial"/>
          <w:b/>
          <w:bCs/>
          <w:color w:val="000000"/>
          <w:lang w:val="en-GB"/>
        </w:rPr>
        <w:t xml:space="preserve"> identified using probability sampling technique</w:t>
      </w:r>
      <w:r w:rsidR="00F06C10" w:rsidRPr="00F32A68">
        <w:rPr>
          <w:rFonts w:ascii="Arial" w:eastAsia="Times New Roman" w:hAnsi="Arial" w:cs="Arial"/>
          <w:color w:val="000000"/>
          <w:lang w:val="en-GB"/>
        </w:rPr>
        <w:t xml:space="preserve"> like systematic, simple random and stratified random sampling techniques to represent the target population with study coverage. </w:t>
      </w:r>
      <w:r w:rsidR="00F06C10" w:rsidRPr="00F32A68">
        <w:rPr>
          <w:rFonts w:ascii="Arial" w:eastAsia="Times New Roman" w:hAnsi="Arial" w:cs="Arial"/>
          <w:lang w:val="en-GB"/>
        </w:rPr>
        <w:t>The project is implement</w:t>
      </w:r>
      <w:r w:rsidRPr="00F32A68">
        <w:rPr>
          <w:rFonts w:ascii="Arial" w:eastAsia="Times New Roman" w:hAnsi="Arial" w:cs="Arial"/>
          <w:lang w:val="en-GB"/>
        </w:rPr>
        <w:t>ed</w:t>
      </w:r>
      <w:r w:rsidR="00F06C10" w:rsidRPr="00F32A68">
        <w:rPr>
          <w:rFonts w:ascii="Arial" w:eastAsia="Times New Roman" w:hAnsi="Arial" w:cs="Arial"/>
          <w:lang w:val="en-GB"/>
        </w:rPr>
        <w:t xml:space="preserve"> at 12 Unions in 4 sub-districts under 3 districts. </w:t>
      </w:r>
      <w:r w:rsidRPr="00F32A68">
        <w:rPr>
          <w:rFonts w:ascii="Arial" w:eastAsia="Times New Roman" w:hAnsi="Arial" w:cs="Arial"/>
          <w:b/>
          <w:bCs/>
          <w:lang w:val="en-GB"/>
        </w:rPr>
        <w:t>Respondents were</w:t>
      </w:r>
      <w:r w:rsidR="00F06C10" w:rsidRPr="00F32A68">
        <w:rPr>
          <w:rFonts w:ascii="Arial" w:eastAsia="Times New Roman" w:hAnsi="Arial" w:cs="Arial"/>
          <w:b/>
          <w:bCs/>
          <w:lang w:val="en-GB"/>
        </w:rPr>
        <w:t xml:space="preserve"> selected as per ratio of gender, age, people with disability, ethnicity/minorities and </w:t>
      </w:r>
      <w:r w:rsidRPr="00F32A68">
        <w:rPr>
          <w:rFonts w:ascii="Arial" w:eastAsia="Times New Roman" w:hAnsi="Arial" w:cs="Arial"/>
          <w:b/>
          <w:bCs/>
          <w:lang w:val="en-GB"/>
        </w:rPr>
        <w:t>economic occupation</w:t>
      </w:r>
      <w:r w:rsidR="00F06C10" w:rsidRPr="00F32A68">
        <w:rPr>
          <w:rFonts w:ascii="Arial" w:eastAsia="Times New Roman" w:hAnsi="Arial" w:cs="Arial"/>
          <w:lang w:val="en-GB"/>
        </w:rPr>
        <w:t>.  </w:t>
      </w:r>
      <w:r w:rsidR="00F06C10" w:rsidRPr="00F32A68">
        <w:rPr>
          <w:rFonts w:ascii="Arial" w:eastAsia="Times New Roman" w:hAnsi="Arial" w:cs="Arial"/>
        </w:rPr>
        <w:t> </w:t>
      </w:r>
    </w:p>
    <w:p w14:paraId="2EAEACB6" w14:textId="77777777" w:rsidR="006674FA" w:rsidRPr="00F32A68" w:rsidRDefault="006674FA" w:rsidP="00893FD4">
      <w:pPr>
        <w:spacing w:after="0" w:line="240" w:lineRule="auto"/>
        <w:jc w:val="both"/>
        <w:textAlignment w:val="baseline"/>
        <w:rPr>
          <w:rFonts w:ascii="Arial" w:eastAsia="Times New Roman" w:hAnsi="Arial" w:cs="Arial"/>
          <w:lang w:val="en-GB"/>
        </w:rPr>
      </w:pPr>
    </w:p>
    <w:p w14:paraId="4071E30E" w14:textId="2CC0505C"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b/>
          <w:bCs/>
          <w:lang w:val="en-GB"/>
        </w:rPr>
        <w:t xml:space="preserve">A representative sampling approach </w:t>
      </w:r>
      <w:r w:rsidR="006674FA" w:rsidRPr="00F32A68">
        <w:rPr>
          <w:rFonts w:ascii="Arial" w:eastAsia="Times New Roman" w:hAnsi="Arial" w:cs="Arial"/>
          <w:b/>
          <w:bCs/>
          <w:lang w:val="en-GB"/>
        </w:rPr>
        <w:t>was</w:t>
      </w:r>
      <w:r w:rsidRPr="00F32A68">
        <w:rPr>
          <w:rFonts w:ascii="Arial" w:eastAsia="Times New Roman" w:hAnsi="Arial" w:cs="Arial"/>
          <w:b/>
          <w:bCs/>
          <w:lang w:val="en-GB"/>
        </w:rPr>
        <w:t xml:space="preserve"> undertaken.</w:t>
      </w:r>
      <w:r w:rsidRPr="00F32A68">
        <w:rPr>
          <w:rFonts w:ascii="Arial" w:eastAsia="Times New Roman" w:hAnsi="Arial" w:cs="Arial"/>
          <w:lang w:val="en-GB"/>
        </w:rPr>
        <w:t xml:space="preserve"> The sample considered at a 95% confidence level, with an accuracy rate or amount of admissible error margin of 6% as we had exact beneficiary count and to sample the sample representative equally for each district and distributed proportionately in accordance with population size. The following sampling approach and statistical formula </w:t>
      </w:r>
      <w:r w:rsidR="006674FA" w:rsidRPr="00F32A68">
        <w:rPr>
          <w:rFonts w:ascii="Arial" w:eastAsia="Times New Roman" w:hAnsi="Arial" w:cs="Arial"/>
          <w:lang w:val="en-GB"/>
        </w:rPr>
        <w:t>was</w:t>
      </w:r>
      <w:r w:rsidRPr="00F32A68">
        <w:rPr>
          <w:rFonts w:ascii="Arial" w:eastAsia="Times New Roman" w:hAnsi="Arial" w:cs="Arial"/>
          <w:lang w:val="en-GB"/>
        </w:rPr>
        <w:t xml:space="preserve"> applied for the sample design:</w:t>
      </w:r>
      <w:r w:rsidRPr="00F32A68">
        <w:rPr>
          <w:rFonts w:ascii="Arial" w:eastAsia="Times New Roman" w:hAnsi="Arial" w:cs="Arial"/>
        </w:rPr>
        <w:t> </w:t>
      </w:r>
    </w:p>
    <w:p w14:paraId="27797952" w14:textId="5EF9FAC3" w:rsidR="000A0803" w:rsidRPr="00F32A68" w:rsidRDefault="000A0803" w:rsidP="00893FD4">
      <w:pPr>
        <w:spacing w:after="0" w:line="240" w:lineRule="auto"/>
        <w:jc w:val="both"/>
        <w:textAlignment w:val="baseline"/>
        <w:rPr>
          <w:rFonts w:ascii="Arial" w:eastAsia="Times New Roman" w:hAnsi="Arial" w:cs="Arial"/>
        </w:rPr>
      </w:pPr>
    </w:p>
    <w:p w14:paraId="7C31E610" w14:textId="6E53FF63" w:rsidR="000A0803" w:rsidRPr="00F32A68" w:rsidRDefault="000A0803" w:rsidP="00893FD4">
      <w:pPr>
        <w:spacing w:after="0" w:line="240" w:lineRule="auto"/>
        <w:jc w:val="both"/>
        <w:textAlignment w:val="baseline"/>
        <w:rPr>
          <w:rFonts w:ascii="Arial" w:eastAsia="Times New Roman" w:hAnsi="Arial" w:cs="Arial"/>
        </w:rPr>
      </w:pPr>
      <w:r w:rsidRPr="00F32A68">
        <w:rPr>
          <w:rFonts w:ascii="Arial" w:hAnsi="Arial" w:cs="Arial"/>
          <w:noProof/>
        </w:rPr>
        <w:drawing>
          <wp:inline distT="0" distB="0" distL="0" distR="0" wp14:anchorId="6C3A3716" wp14:editId="184A12B7">
            <wp:extent cx="4562137" cy="2957885"/>
            <wp:effectExtent l="0" t="0" r="0" b="0"/>
            <wp:docPr id="1" name="Picture 1" descr="Graphical user interface, text,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Word&#10;&#10;Description automatically generated"/>
                    <pic:cNvPicPr/>
                  </pic:nvPicPr>
                  <pic:blipFill rotWithShape="1">
                    <a:blip r:embed="rId8"/>
                    <a:srcRect l="56589" t="40617" r="18124" b="18395"/>
                    <a:stretch/>
                  </pic:blipFill>
                  <pic:spPr bwMode="auto">
                    <a:xfrm>
                      <a:off x="0" y="0"/>
                      <a:ext cx="4574692" cy="2966025"/>
                    </a:xfrm>
                    <a:prstGeom prst="rect">
                      <a:avLst/>
                    </a:prstGeom>
                    <a:ln>
                      <a:noFill/>
                    </a:ln>
                    <a:extLst>
                      <a:ext uri="{53640926-AAD7-44D8-BBD7-CCE9431645EC}">
                        <a14:shadowObscured xmlns:a14="http://schemas.microsoft.com/office/drawing/2010/main"/>
                      </a:ext>
                    </a:extLst>
                  </pic:spPr>
                </pic:pic>
              </a:graphicData>
            </a:graphic>
          </wp:inline>
        </w:drawing>
      </w:r>
    </w:p>
    <w:p w14:paraId="0BE859E2" w14:textId="67461808" w:rsidR="00F06C10" w:rsidRPr="00F32A68" w:rsidRDefault="00F06C10" w:rsidP="00E50AB1">
      <w:pPr>
        <w:shd w:val="clear" w:color="auto" w:fill="FFFFFF"/>
        <w:spacing w:after="0" w:line="240" w:lineRule="auto"/>
        <w:jc w:val="both"/>
        <w:rPr>
          <w:rFonts w:ascii="Arial" w:eastAsia="Times New Roman" w:hAnsi="Arial" w:cs="Arial"/>
          <w:color w:val="000000"/>
        </w:rPr>
      </w:pPr>
    </w:p>
    <w:p w14:paraId="6BCCE407" w14:textId="49BF4DDE" w:rsidR="00F06C10" w:rsidRPr="00F32A68" w:rsidRDefault="00F06C10" w:rsidP="00893FD4">
      <w:pPr>
        <w:spacing w:after="0" w:line="240" w:lineRule="auto"/>
        <w:jc w:val="both"/>
        <w:textAlignment w:val="baseline"/>
        <w:rPr>
          <w:rFonts w:ascii="Arial" w:eastAsia="Times New Roman" w:hAnsi="Arial" w:cs="Arial"/>
          <w:color w:val="000000"/>
        </w:rPr>
      </w:pPr>
      <w:r w:rsidRPr="00F32A68">
        <w:rPr>
          <w:rFonts w:ascii="Arial" w:eastAsia="Times New Roman" w:hAnsi="Arial" w:cs="Arial"/>
        </w:rPr>
        <w:t>Table-1: The detail of quantitative sample size distribution </w:t>
      </w:r>
    </w:p>
    <w:p w14:paraId="01D345B1" w14:textId="43062279"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rPr>
        <w:t> </w:t>
      </w:r>
    </w:p>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2737"/>
        <w:gridCol w:w="1040"/>
        <w:gridCol w:w="1300"/>
        <w:gridCol w:w="1101"/>
        <w:gridCol w:w="7"/>
        <w:gridCol w:w="962"/>
        <w:gridCol w:w="7"/>
      </w:tblGrid>
      <w:tr w:rsidR="008017D2" w:rsidRPr="00F32A68" w14:paraId="24B4877E" w14:textId="77777777" w:rsidTr="009C13F9">
        <w:trPr>
          <w:gridAfter w:val="1"/>
          <w:wAfter w:w="7" w:type="dxa"/>
          <w:trHeight w:val="300"/>
        </w:trPr>
        <w:tc>
          <w:tcPr>
            <w:tcW w:w="9085" w:type="dxa"/>
            <w:gridSpan w:val="7"/>
            <w:shd w:val="clear" w:color="000000" w:fill="BDD6EE"/>
            <w:vAlign w:val="center"/>
            <w:hideMark/>
          </w:tcPr>
          <w:p w14:paraId="44845B6F" w14:textId="77777777" w:rsidR="008017D2" w:rsidRPr="00F32A68" w:rsidRDefault="008017D2" w:rsidP="008017D2">
            <w:pPr>
              <w:spacing w:after="0" w:line="240" w:lineRule="auto"/>
              <w:jc w:val="both"/>
              <w:rPr>
                <w:rFonts w:ascii="Arial" w:eastAsia="Times New Roman" w:hAnsi="Arial" w:cs="Arial"/>
                <w:color w:val="000000"/>
              </w:rPr>
            </w:pPr>
            <w:r w:rsidRPr="00F32A68">
              <w:rPr>
                <w:rFonts w:ascii="Arial" w:eastAsia="Times New Roman" w:hAnsi="Arial" w:cs="Arial"/>
                <w:color w:val="000000"/>
                <w:lang w:val="en-GB"/>
              </w:rPr>
              <w:t>Sample size distribution </w:t>
            </w:r>
          </w:p>
        </w:tc>
      </w:tr>
      <w:tr w:rsidR="00FD2A44" w:rsidRPr="00F32A68" w14:paraId="7073DBEC" w14:textId="77777777" w:rsidTr="00751C93">
        <w:trPr>
          <w:gridAfter w:val="1"/>
          <w:wAfter w:w="7" w:type="dxa"/>
          <w:trHeight w:val="1070"/>
        </w:trPr>
        <w:tc>
          <w:tcPr>
            <w:tcW w:w="1938" w:type="dxa"/>
            <w:shd w:val="clear" w:color="000000" w:fill="BDD6EE"/>
            <w:hideMark/>
          </w:tcPr>
          <w:p w14:paraId="3CBEC244" w14:textId="77777777" w:rsidR="008017D2" w:rsidRPr="00F32A68" w:rsidRDefault="008017D2" w:rsidP="008017D2">
            <w:pPr>
              <w:spacing w:after="0" w:line="240" w:lineRule="auto"/>
              <w:jc w:val="both"/>
              <w:rPr>
                <w:rFonts w:ascii="Arial" w:eastAsia="Times New Roman" w:hAnsi="Arial" w:cs="Arial"/>
                <w:color w:val="000000"/>
              </w:rPr>
            </w:pPr>
            <w:r w:rsidRPr="00F32A68">
              <w:rPr>
                <w:rFonts w:ascii="Arial" w:eastAsia="Times New Roman" w:hAnsi="Arial" w:cs="Arial"/>
                <w:color w:val="000000"/>
                <w:lang w:val="en-GB"/>
              </w:rPr>
              <w:t>Area  </w:t>
            </w:r>
          </w:p>
        </w:tc>
        <w:tc>
          <w:tcPr>
            <w:tcW w:w="2737" w:type="dxa"/>
            <w:shd w:val="clear" w:color="000000" w:fill="BDD6EE"/>
            <w:hideMark/>
          </w:tcPr>
          <w:p w14:paraId="7D2F8E34" w14:textId="77777777" w:rsidR="008017D2" w:rsidRPr="00F32A68" w:rsidRDefault="008017D2" w:rsidP="008017D2">
            <w:pPr>
              <w:spacing w:after="0" w:line="240" w:lineRule="auto"/>
              <w:jc w:val="both"/>
              <w:rPr>
                <w:rFonts w:ascii="Arial" w:eastAsia="Times New Roman" w:hAnsi="Arial" w:cs="Arial"/>
                <w:color w:val="000000"/>
              </w:rPr>
            </w:pPr>
            <w:r w:rsidRPr="00F32A68">
              <w:rPr>
                <w:rFonts w:ascii="Arial" w:eastAsia="Times New Roman" w:hAnsi="Arial" w:cs="Arial"/>
                <w:color w:val="000000"/>
                <w:lang w:val="en-GB"/>
              </w:rPr>
              <w:t>Total population (targeted unions base) </w:t>
            </w:r>
          </w:p>
        </w:tc>
        <w:tc>
          <w:tcPr>
            <w:tcW w:w="1040" w:type="dxa"/>
            <w:shd w:val="clear" w:color="000000" w:fill="BDD6EE"/>
            <w:hideMark/>
          </w:tcPr>
          <w:p w14:paraId="246F697D" w14:textId="77777777" w:rsidR="008017D2" w:rsidRPr="00F32A68" w:rsidRDefault="008017D2" w:rsidP="008017D2">
            <w:pPr>
              <w:spacing w:after="0" w:line="240" w:lineRule="auto"/>
              <w:jc w:val="both"/>
              <w:rPr>
                <w:rFonts w:ascii="Arial" w:eastAsia="Times New Roman" w:hAnsi="Arial" w:cs="Arial"/>
                <w:color w:val="000000"/>
              </w:rPr>
            </w:pPr>
            <w:r w:rsidRPr="00F32A68">
              <w:rPr>
                <w:rFonts w:ascii="Arial" w:eastAsia="Times New Roman" w:hAnsi="Arial" w:cs="Arial"/>
                <w:color w:val="000000"/>
                <w:lang w:val="en-GB"/>
              </w:rPr>
              <w:t>Sample size  </w:t>
            </w:r>
          </w:p>
        </w:tc>
        <w:tc>
          <w:tcPr>
            <w:tcW w:w="1300" w:type="dxa"/>
            <w:shd w:val="clear" w:color="000000" w:fill="BDD6EE"/>
            <w:hideMark/>
          </w:tcPr>
          <w:p w14:paraId="612E98FB" w14:textId="77777777" w:rsidR="008017D2" w:rsidRPr="00F32A68" w:rsidRDefault="008017D2" w:rsidP="008017D2">
            <w:pPr>
              <w:spacing w:after="0" w:line="240" w:lineRule="auto"/>
              <w:jc w:val="both"/>
              <w:rPr>
                <w:rFonts w:ascii="Arial" w:eastAsia="Times New Roman" w:hAnsi="Arial" w:cs="Arial"/>
                <w:color w:val="000000"/>
              </w:rPr>
            </w:pPr>
            <w:r w:rsidRPr="00F32A68">
              <w:rPr>
                <w:rFonts w:ascii="Arial" w:eastAsia="Times New Roman" w:hAnsi="Arial" w:cs="Arial"/>
                <w:color w:val="000000"/>
                <w:lang w:val="en-GB"/>
              </w:rPr>
              <w:t>Female (60%)   </w:t>
            </w:r>
          </w:p>
        </w:tc>
        <w:tc>
          <w:tcPr>
            <w:tcW w:w="1101" w:type="dxa"/>
            <w:shd w:val="clear" w:color="000000" w:fill="BDD6EE"/>
            <w:hideMark/>
          </w:tcPr>
          <w:p w14:paraId="53AFB457" w14:textId="77777777" w:rsidR="008017D2" w:rsidRPr="00F32A68" w:rsidRDefault="008017D2" w:rsidP="008017D2">
            <w:pPr>
              <w:spacing w:after="0" w:line="240" w:lineRule="auto"/>
              <w:jc w:val="both"/>
              <w:rPr>
                <w:rFonts w:ascii="Arial" w:eastAsia="Times New Roman" w:hAnsi="Arial" w:cs="Arial"/>
                <w:color w:val="000000"/>
              </w:rPr>
            </w:pPr>
            <w:r w:rsidRPr="00F32A68">
              <w:rPr>
                <w:rFonts w:ascii="Arial" w:eastAsia="Times New Roman" w:hAnsi="Arial" w:cs="Arial"/>
                <w:color w:val="000000"/>
                <w:lang w:val="en-GB"/>
              </w:rPr>
              <w:t>Male (40%)</w:t>
            </w:r>
          </w:p>
        </w:tc>
        <w:tc>
          <w:tcPr>
            <w:tcW w:w="969" w:type="dxa"/>
            <w:gridSpan w:val="2"/>
            <w:shd w:val="clear" w:color="000000" w:fill="BDD6EE"/>
            <w:hideMark/>
          </w:tcPr>
          <w:p w14:paraId="16A661AC" w14:textId="77777777" w:rsidR="008017D2" w:rsidRPr="00F32A68" w:rsidRDefault="008017D2" w:rsidP="008017D2">
            <w:pPr>
              <w:spacing w:after="0" w:line="240" w:lineRule="auto"/>
              <w:jc w:val="both"/>
              <w:rPr>
                <w:rFonts w:ascii="Arial" w:eastAsia="Times New Roman" w:hAnsi="Arial" w:cs="Arial"/>
                <w:color w:val="000000"/>
              </w:rPr>
            </w:pPr>
            <w:r w:rsidRPr="00F32A68">
              <w:rPr>
                <w:rFonts w:ascii="Arial" w:eastAsia="Times New Roman" w:hAnsi="Arial" w:cs="Arial"/>
                <w:color w:val="000000"/>
                <w:lang w:val="en-GB"/>
              </w:rPr>
              <w:t>Of them Youth (20%)</w:t>
            </w:r>
          </w:p>
        </w:tc>
      </w:tr>
      <w:tr w:rsidR="00FD2A44" w:rsidRPr="00F32A68" w14:paraId="4E3CEDA8" w14:textId="77777777" w:rsidTr="009C13F9">
        <w:trPr>
          <w:trHeight w:val="300"/>
        </w:trPr>
        <w:tc>
          <w:tcPr>
            <w:tcW w:w="1938" w:type="dxa"/>
            <w:vAlign w:val="center"/>
            <w:hideMark/>
          </w:tcPr>
          <w:p w14:paraId="2D74951D" w14:textId="77777777" w:rsidR="008017D2" w:rsidRPr="00F32A68" w:rsidRDefault="008017D2" w:rsidP="008017D2">
            <w:pPr>
              <w:spacing w:after="0" w:line="240" w:lineRule="auto"/>
              <w:jc w:val="both"/>
              <w:rPr>
                <w:rFonts w:ascii="Arial" w:eastAsia="Times New Roman" w:hAnsi="Arial" w:cs="Arial"/>
                <w:color w:val="000000"/>
              </w:rPr>
            </w:pPr>
            <w:r w:rsidRPr="00F32A68">
              <w:rPr>
                <w:rFonts w:ascii="Arial" w:eastAsia="Times New Roman" w:hAnsi="Arial" w:cs="Arial"/>
                <w:color w:val="000000"/>
                <w:lang w:val="en-GB"/>
              </w:rPr>
              <w:t>Barisal  </w:t>
            </w:r>
          </w:p>
        </w:tc>
        <w:tc>
          <w:tcPr>
            <w:tcW w:w="2737" w:type="dxa"/>
            <w:vAlign w:val="center"/>
            <w:hideMark/>
          </w:tcPr>
          <w:p w14:paraId="6C8957CB" w14:textId="07534A51" w:rsidR="008017D2" w:rsidRPr="00F32A68" w:rsidRDefault="003F0212" w:rsidP="008017D2">
            <w:pPr>
              <w:spacing w:after="0" w:line="240" w:lineRule="auto"/>
              <w:jc w:val="both"/>
              <w:rPr>
                <w:rFonts w:ascii="Arial" w:eastAsia="Times New Roman" w:hAnsi="Arial" w:cs="Arial"/>
                <w:color w:val="000000"/>
              </w:rPr>
            </w:pPr>
            <w:r w:rsidRPr="00F32A68">
              <w:rPr>
                <w:rFonts w:ascii="Arial" w:eastAsia="Times New Roman" w:hAnsi="Arial" w:cs="Arial"/>
                <w:color w:val="000000"/>
              </w:rPr>
              <w:t>39515</w:t>
            </w:r>
          </w:p>
        </w:tc>
        <w:tc>
          <w:tcPr>
            <w:tcW w:w="1040" w:type="dxa"/>
            <w:vAlign w:val="center"/>
            <w:hideMark/>
          </w:tcPr>
          <w:p w14:paraId="6BF9F3EA" w14:textId="77777777" w:rsidR="008017D2" w:rsidRPr="00F32A68" w:rsidRDefault="008017D2" w:rsidP="008017D2">
            <w:pPr>
              <w:spacing w:after="0" w:line="240" w:lineRule="auto"/>
              <w:jc w:val="both"/>
              <w:rPr>
                <w:rFonts w:ascii="Arial" w:eastAsia="Times New Roman" w:hAnsi="Arial" w:cs="Arial"/>
                <w:color w:val="000000"/>
              </w:rPr>
            </w:pPr>
            <w:r w:rsidRPr="00F32A68">
              <w:rPr>
                <w:rFonts w:ascii="Arial" w:eastAsia="Times New Roman" w:hAnsi="Arial" w:cs="Arial"/>
                <w:color w:val="000000"/>
              </w:rPr>
              <w:t>149</w:t>
            </w:r>
          </w:p>
        </w:tc>
        <w:tc>
          <w:tcPr>
            <w:tcW w:w="1300" w:type="dxa"/>
            <w:vAlign w:val="center"/>
            <w:hideMark/>
          </w:tcPr>
          <w:p w14:paraId="6F0F4ADF" w14:textId="77777777" w:rsidR="008017D2" w:rsidRPr="00F32A68" w:rsidRDefault="008017D2" w:rsidP="008017D2">
            <w:pPr>
              <w:spacing w:after="0" w:line="240" w:lineRule="auto"/>
              <w:jc w:val="both"/>
              <w:rPr>
                <w:rFonts w:ascii="Arial" w:eastAsia="Times New Roman" w:hAnsi="Arial" w:cs="Arial"/>
                <w:color w:val="000000"/>
              </w:rPr>
            </w:pPr>
            <w:r w:rsidRPr="00F32A68">
              <w:rPr>
                <w:rFonts w:ascii="Arial" w:eastAsia="Times New Roman" w:hAnsi="Arial" w:cs="Arial"/>
                <w:color w:val="000000"/>
              </w:rPr>
              <w:t>89</w:t>
            </w:r>
          </w:p>
        </w:tc>
        <w:tc>
          <w:tcPr>
            <w:tcW w:w="1108" w:type="dxa"/>
            <w:gridSpan w:val="2"/>
            <w:vAlign w:val="center"/>
            <w:hideMark/>
          </w:tcPr>
          <w:p w14:paraId="38B83862" w14:textId="77777777" w:rsidR="008017D2" w:rsidRPr="00F32A68" w:rsidRDefault="008017D2" w:rsidP="008017D2">
            <w:pPr>
              <w:spacing w:after="0" w:line="240" w:lineRule="auto"/>
              <w:jc w:val="both"/>
              <w:rPr>
                <w:rFonts w:ascii="Arial" w:eastAsia="Times New Roman" w:hAnsi="Arial" w:cs="Arial"/>
                <w:color w:val="000000"/>
              </w:rPr>
            </w:pPr>
            <w:r w:rsidRPr="00F32A68">
              <w:rPr>
                <w:rFonts w:ascii="Arial" w:eastAsia="Times New Roman" w:hAnsi="Arial" w:cs="Arial"/>
                <w:color w:val="000000"/>
              </w:rPr>
              <w:t>60</w:t>
            </w:r>
          </w:p>
        </w:tc>
        <w:tc>
          <w:tcPr>
            <w:tcW w:w="969" w:type="dxa"/>
            <w:gridSpan w:val="2"/>
            <w:vAlign w:val="center"/>
            <w:hideMark/>
          </w:tcPr>
          <w:p w14:paraId="0E57ECAF" w14:textId="77777777" w:rsidR="008017D2" w:rsidRPr="00F32A68" w:rsidRDefault="008017D2" w:rsidP="008017D2">
            <w:pPr>
              <w:spacing w:after="0" w:line="240" w:lineRule="auto"/>
              <w:jc w:val="both"/>
              <w:rPr>
                <w:rFonts w:ascii="Arial" w:eastAsia="Times New Roman" w:hAnsi="Arial" w:cs="Arial"/>
                <w:color w:val="000000"/>
              </w:rPr>
            </w:pPr>
            <w:r w:rsidRPr="00F32A68">
              <w:rPr>
                <w:rFonts w:ascii="Arial" w:eastAsia="Times New Roman" w:hAnsi="Arial" w:cs="Arial"/>
                <w:color w:val="000000"/>
              </w:rPr>
              <w:t>30</w:t>
            </w:r>
          </w:p>
        </w:tc>
      </w:tr>
      <w:tr w:rsidR="00FD2A44" w:rsidRPr="00F32A68" w14:paraId="448B8896" w14:textId="77777777" w:rsidTr="009C13F9">
        <w:trPr>
          <w:trHeight w:val="300"/>
        </w:trPr>
        <w:tc>
          <w:tcPr>
            <w:tcW w:w="1938" w:type="dxa"/>
            <w:vAlign w:val="center"/>
            <w:hideMark/>
          </w:tcPr>
          <w:p w14:paraId="7FD60731" w14:textId="77777777" w:rsidR="008017D2" w:rsidRPr="00F32A68" w:rsidRDefault="008017D2" w:rsidP="008017D2">
            <w:pPr>
              <w:spacing w:after="0" w:line="240" w:lineRule="auto"/>
              <w:jc w:val="both"/>
              <w:rPr>
                <w:rFonts w:ascii="Arial" w:eastAsia="Times New Roman" w:hAnsi="Arial" w:cs="Arial"/>
                <w:color w:val="000000"/>
              </w:rPr>
            </w:pPr>
            <w:r w:rsidRPr="00F32A68">
              <w:rPr>
                <w:rFonts w:ascii="Arial" w:eastAsia="Times New Roman" w:hAnsi="Arial" w:cs="Arial"/>
                <w:color w:val="000000"/>
                <w:lang w:val="en-GB"/>
              </w:rPr>
              <w:t>Gaibandha  </w:t>
            </w:r>
          </w:p>
        </w:tc>
        <w:tc>
          <w:tcPr>
            <w:tcW w:w="2737" w:type="dxa"/>
            <w:vAlign w:val="center"/>
            <w:hideMark/>
          </w:tcPr>
          <w:p w14:paraId="50DEE939" w14:textId="2156B768" w:rsidR="008017D2" w:rsidRPr="00F32A68" w:rsidRDefault="000F7624" w:rsidP="008017D2">
            <w:pPr>
              <w:spacing w:after="0" w:line="240" w:lineRule="auto"/>
              <w:jc w:val="both"/>
              <w:rPr>
                <w:rFonts w:ascii="Arial" w:eastAsia="Times New Roman" w:hAnsi="Arial" w:cs="Arial"/>
                <w:color w:val="000000"/>
              </w:rPr>
            </w:pPr>
            <w:r w:rsidRPr="00F32A68">
              <w:rPr>
                <w:rFonts w:ascii="Arial" w:eastAsia="Times New Roman" w:hAnsi="Arial" w:cs="Arial"/>
                <w:color w:val="000000"/>
              </w:rPr>
              <w:t>24108</w:t>
            </w:r>
          </w:p>
        </w:tc>
        <w:tc>
          <w:tcPr>
            <w:tcW w:w="1040" w:type="dxa"/>
            <w:vAlign w:val="center"/>
            <w:hideMark/>
          </w:tcPr>
          <w:p w14:paraId="12A60474" w14:textId="77777777" w:rsidR="008017D2" w:rsidRPr="00F32A68" w:rsidRDefault="008017D2" w:rsidP="008017D2">
            <w:pPr>
              <w:spacing w:after="0" w:line="240" w:lineRule="auto"/>
              <w:jc w:val="both"/>
              <w:rPr>
                <w:rFonts w:ascii="Arial" w:eastAsia="Times New Roman" w:hAnsi="Arial" w:cs="Arial"/>
                <w:color w:val="000000"/>
              </w:rPr>
            </w:pPr>
            <w:r w:rsidRPr="00F32A68">
              <w:rPr>
                <w:rFonts w:ascii="Arial" w:eastAsia="Times New Roman" w:hAnsi="Arial" w:cs="Arial"/>
                <w:color w:val="000000"/>
              </w:rPr>
              <w:t>85</w:t>
            </w:r>
          </w:p>
        </w:tc>
        <w:tc>
          <w:tcPr>
            <w:tcW w:w="1300" w:type="dxa"/>
            <w:vAlign w:val="center"/>
            <w:hideMark/>
          </w:tcPr>
          <w:p w14:paraId="06059A54" w14:textId="77777777" w:rsidR="008017D2" w:rsidRPr="00F32A68" w:rsidRDefault="008017D2" w:rsidP="008017D2">
            <w:pPr>
              <w:spacing w:after="0" w:line="240" w:lineRule="auto"/>
              <w:jc w:val="both"/>
              <w:rPr>
                <w:rFonts w:ascii="Arial" w:eastAsia="Times New Roman" w:hAnsi="Arial" w:cs="Arial"/>
                <w:color w:val="000000"/>
              </w:rPr>
            </w:pPr>
            <w:r w:rsidRPr="00F32A68">
              <w:rPr>
                <w:rFonts w:ascii="Arial" w:eastAsia="Times New Roman" w:hAnsi="Arial" w:cs="Arial"/>
                <w:color w:val="000000"/>
              </w:rPr>
              <w:t>51</w:t>
            </w:r>
          </w:p>
        </w:tc>
        <w:tc>
          <w:tcPr>
            <w:tcW w:w="1108" w:type="dxa"/>
            <w:gridSpan w:val="2"/>
            <w:vAlign w:val="center"/>
            <w:hideMark/>
          </w:tcPr>
          <w:p w14:paraId="1FFE473C" w14:textId="77777777" w:rsidR="008017D2" w:rsidRPr="00F32A68" w:rsidRDefault="008017D2" w:rsidP="008017D2">
            <w:pPr>
              <w:spacing w:after="0" w:line="240" w:lineRule="auto"/>
              <w:jc w:val="both"/>
              <w:rPr>
                <w:rFonts w:ascii="Arial" w:eastAsia="Times New Roman" w:hAnsi="Arial" w:cs="Arial"/>
                <w:color w:val="000000"/>
              </w:rPr>
            </w:pPr>
            <w:r w:rsidRPr="00F32A68">
              <w:rPr>
                <w:rFonts w:ascii="Arial" w:eastAsia="Times New Roman" w:hAnsi="Arial" w:cs="Arial"/>
                <w:color w:val="000000"/>
              </w:rPr>
              <w:t>34</w:t>
            </w:r>
          </w:p>
        </w:tc>
        <w:tc>
          <w:tcPr>
            <w:tcW w:w="969" w:type="dxa"/>
            <w:gridSpan w:val="2"/>
            <w:vAlign w:val="center"/>
            <w:hideMark/>
          </w:tcPr>
          <w:p w14:paraId="78FF7D8B" w14:textId="77777777" w:rsidR="008017D2" w:rsidRPr="00F32A68" w:rsidRDefault="008017D2" w:rsidP="008017D2">
            <w:pPr>
              <w:spacing w:after="0" w:line="240" w:lineRule="auto"/>
              <w:jc w:val="both"/>
              <w:rPr>
                <w:rFonts w:ascii="Arial" w:eastAsia="Times New Roman" w:hAnsi="Arial" w:cs="Arial"/>
                <w:color w:val="000000"/>
              </w:rPr>
            </w:pPr>
            <w:r w:rsidRPr="00F32A68">
              <w:rPr>
                <w:rFonts w:ascii="Arial" w:eastAsia="Times New Roman" w:hAnsi="Arial" w:cs="Arial"/>
                <w:color w:val="000000"/>
              </w:rPr>
              <w:t>17</w:t>
            </w:r>
          </w:p>
        </w:tc>
      </w:tr>
      <w:tr w:rsidR="00FD2A44" w:rsidRPr="00F32A68" w14:paraId="03CDB7E5" w14:textId="77777777" w:rsidTr="009C13F9">
        <w:trPr>
          <w:trHeight w:val="300"/>
        </w:trPr>
        <w:tc>
          <w:tcPr>
            <w:tcW w:w="1938" w:type="dxa"/>
            <w:vAlign w:val="center"/>
            <w:hideMark/>
          </w:tcPr>
          <w:p w14:paraId="5E13D60D" w14:textId="77777777" w:rsidR="008017D2" w:rsidRPr="00F32A68" w:rsidRDefault="008017D2" w:rsidP="008017D2">
            <w:pPr>
              <w:spacing w:after="0" w:line="240" w:lineRule="auto"/>
              <w:jc w:val="both"/>
              <w:rPr>
                <w:rFonts w:ascii="Arial" w:eastAsia="Times New Roman" w:hAnsi="Arial" w:cs="Arial"/>
                <w:color w:val="000000"/>
              </w:rPr>
            </w:pPr>
            <w:r w:rsidRPr="00F32A68">
              <w:rPr>
                <w:rFonts w:ascii="Arial" w:eastAsia="Times New Roman" w:hAnsi="Arial" w:cs="Arial"/>
                <w:color w:val="000000"/>
                <w:lang w:val="en-GB"/>
              </w:rPr>
              <w:t>Barguna </w:t>
            </w:r>
          </w:p>
        </w:tc>
        <w:tc>
          <w:tcPr>
            <w:tcW w:w="2737" w:type="dxa"/>
            <w:vAlign w:val="center"/>
            <w:hideMark/>
          </w:tcPr>
          <w:p w14:paraId="3A078C5C" w14:textId="16C6CA2E" w:rsidR="008017D2" w:rsidRPr="00F32A68" w:rsidRDefault="000F7624" w:rsidP="008017D2">
            <w:pPr>
              <w:spacing w:after="0" w:line="240" w:lineRule="auto"/>
              <w:jc w:val="both"/>
              <w:rPr>
                <w:rFonts w:ascii="Arial" w:eastAsia="Times New Roman" w:hAnsi="Arial" w:cs="Arial"/>
                <w:color w:val="000000"/>
              </w:rPr>
            </w:pPr>
            <w:r w:rsidRPr="00F32A68">
              <w:rPr>
                <w:rFonts w:ascii="Arial" w:eastAsia="Times New Roman" w:hAnsi="Arial" w:cs="Arial"/>
                <w:color w:val="000000"/>
              </w:rPr>
              <w:t xml:space="preserve">12613 </w:t>
            </w:r>
          </w:p>
        </w:tc>
        <w:tc>
          <w:tcPr>
            <w:tcW w:w="1040" w:type="dxa"/>
            <w:vAlign w:val="center"/>
            <w:hideMark/>
          </w:tcPr>
          <w:p w14:paraId="4EA084E1" w14:textId="77777777" w:rsidR="008017D2" w:rsidRPr="00F32A68" w:rsidRDefault="008017D2" w:rsidP="008017D2">
            <w:pPr>
              <w:spacing w:after="0" w:line="240" w:lineRule="auto"/>
              <w:jc w:val="both"/>
              <w:rPr>
                <w:rFonts w:ascii="Arial" w:eastAsia="Times New Roman" w:hAnsi="Arial" w:cs="Arial"/>
                <w:color w:val="000000"/>
              </w:rPr>
            </w:pPr>
            <w:r w:rsidRPr="00F32A68">
              <w:rPr>
                <w:rFonts w:ascii="Arial" w:eastAsia="Times New Roman" w:hAnsi="Arial" w:cs="Arial"/>
                <w:color w:val="000000"/>
              </w:rPr>
              <w:t>32</w:t>
            </w:r>
          </w:p>
        </w:tc>
        <w:tc>
          <w:tcPr>
            <w:tcW w:w="1300" w:type="dxa"/>
            <w:vAlign w:val="center"/>
            <w:hideMark/>
          </w:tcPr>
          <w:p w14:paraId="7F16954F" w14:textId="77777777" w:rsidR="008017D2" w:rsidRPr="00F32A68" w:rsidRDefault="008017D2" w:rsidP="008017D2">
            <w:pPr>
              <w:spacing w:after="0" w:line="240" w:lineRule="auto"/>
              <w:jc w:val="both"/>
              <w:rPr>
                <w:rFonts w:ascii="Arial" w:eastAsia="Times New Roman" w:hAnsi="Arial" w:cs="Arial"/>
                <w:color w:val="000000"/>
              </w:rPr>
            </w:pPr>
            <w:r w:rsidRPr="00F32A68">
              <w:rPr>
                <w:rFonts w:ascii="Arial" w:eastAsia="Times New Roman" w:hAnsi="Arial" w:cs="Arial"/>
                <w:color w:val="000000"/>
              </w:rPr>
              <w:t>19</w:t>
            </w:r>
          </w:p>
        </w:tc>
        <w:tc>
          <w:tcPr>
            <w:tcW w:w="1108" w:type="dxa"/>
            <w:gridSpan w:val="2"/>
            <w:vAlign w:val="center"/>
            <w:hideMark/>
          </w:tcPr>
          <w:p w14:paraId="206AF548" w14:textId="77777777" w:rsidR="008017D2" w:rsidRPr="00F32A68" w:rsidRDefault="008017D2" w:rsidP="008017D2">
            <w:pPr>
              <w:spacing w:after="0" w:line="240" w:lineRule="auto"/>
              <w:jc w:val="both"/>
              <w:rPr>
                <w:rFonts w:ascii="Arial" w:eastAsia="Times New Roman" w:hAnsi="Arial" w:cs="Arial"/>
                <w:color w:val="000000"/>
              </w:rPr>
            </w:pPr>
            <w:r w:rsidRPr="00F32A68">
              <w:rPr>
                <w:rFonts w:ascii="Arial" w:eastAsia="Times New Roman" w:hAnsi="Arial" w:cs="Arial"/>
                <w:color w:val="000000"/>
              </w:rPr>
              <w:t>13</w:t>
            </w:r>
          </w:p>
        </w:tc>
        <w:tc>
          <w:tcPr>
            <w:tcW w:w="969" w:type="dxa"/>
            <w:gridSpan w:val="2"/>
            <w:vAlign w:val="center"/>
            <w:hideMark/>
          </w:tcPr>
          <w:p w14:paraId="42508F1E" w14:textId="77777777" w:rsidR="008017D2" w:rsidRPr="00F32A68" w:rsidRDefault="008017D2" w:rsidP="008017D2">
            <w:pPr>
              <w:spacing w:after="0" w:line="240" w:lineRule="auto"/>
              <w:jc w:val="both"/>
              <w:rPr>
                <w:rFonts w:ascii="Arial" w:eastAsia="Times New Roman" w:hAnsi="Arial" w:cs="Arial"/>
                <w:color w:val="000000"/>
              </w:rPr>
            </w:pPr>
            <w:r w:rsidRPr="00F32A68">
              <w:rPr>
                <w:rFonts w:ascii="Arial" w:eastAsia="Times New Roman" w:hAnsi="Arial" w:cs="Arial"/>
                <w:color w:val="000000"/>
              </w:rPr>
              <w:t>6</w:t>
            </w:r>
          </w:p>
        </w:tc>
      </w:tr>
      <w:tr w:rsidR="00FD2A44" w:rsidRPr="00F32A68" w14:paraId="08080AED" w14:textId="77777777" w:rsidTr="009C13F9">
        <w:trPr>
          <w:trHeight w:val="290"/>
        </w:trPr>
        <w:tc>
          <w:tcPr>
            <w:tcW w:w="1938" w:type="dxa"/>
            <w:shd w:val="clear" w:color="000000" w:fill="D9D9D9"/>
            <w:vAlign w:val="center"/>
            <w:hideMark/>
          </w:tcPr>
          <w:p w14:paraId="3DE69404" w14:textId="77777777" w:rsidR="008017D2" w:rsidRPr="00F32A68" w:rsidRDefault="008017D2" w:rsidP="008017D2">
            <w:pPr>
              <w:spacing w:after="0" w:line="240" w:lineRule="auto"/>
              <w:jc w:val="both"/>
              <w:rPr>
                <w:rFonts w:ascii="Arial" w:eastAsia="Times New Roman" w:hAnsi="Arial" w:cs="Arial"/>
                <w:b/>
                <w:bCs/>
                <w:color w:val="000000"/>
              </w:rPr>
            </w:pPr>
            <w:r w:rsidRPr="00F32A68">
              <w:rPr>
                <w:rFonts w:ascii="Arial" w:eastAsia="Times New Roman" w:hAnsi="Arial" w:cs="Arial"/>
                <w:b/>
                <w:bCs/>
                <w:color w:val="000000"/>
                <w:lang w:val="en-GB"/>
              </w:rPr>
              <w:t>Total</w:t>
            </w:r>
            <w:r w:rsidRPr="00F32A68">
              <w:rPr>
                <w:rFonts w:ascii="Arial" w:eastAsia="Times New Roman" w:hAnsi="Arial" w:cs="Arial"/>
                <w:color w:val="000000"/>
                <w:lang w:val="en-GB"/>
              </w:rPr>
              <w:t> </w:t>
            </w:r>
          </w:p>
        </w:tc>
        <w:tc>
          <w:tcPr>
            <w:tcW w:w="2737" w:type="dxa"/>
            <w:shd w:val="clear" w:color="000000" w:fill="D9D9D9"/>
            <w:vAlign w:val="center"/>
            <w:hideMark/>
          </w:tcPr>
          <w:p w14:paraId="51C9315F" w14:textId="6346FF6E" w:rsidR="008017D2" w:rsidRPr="00F32A68" w:rsidRDefault="003F0212" w:rsidP="008017D2">
            <w:pPr>
              <w:spacing w:after="0" w:line="240" w:lineRule="auto"/>
              <w:jc w:val="both"/>
              <w:rPr>
                <w:rFonts w:ascii="Arial" w:eastAsia="Times New Roman" w:hAnsi="Arial" w:cs="Arial"/>
                <w:b/>
                <w:bCs/>
                <w:color w:val="000000"/>
              </w:rPr>
            </w:pPr>
            <w:r w:rsidRPr="00F32A68">
              <w:rPr>
                <w:rFonts w:ascii="Arial" w:eastAsia="Times New Roman" w:hAnsi="Arial" w:cs="Arial"/>
                <w:b/>
                <w:bCs/>
                <w:color w:val="000000"/>
              </w:rPr>
              <w:t xml:space="preserve">76236 </w:t>
            </w:r>
          </w:p>
        </w:tc>
        <w:tc>
          <w:tcPr>
            <w:tcW w:w="1040" w:type="dxa"/>
            <w:shd w:val="clear" w:color="000000" w:fill="D9D9D9"/>
            <w:vAlign w:val="center"/>
            <w:hideMark/>
          </w:tcPr>
          <w:p w14:paraId="2E77F423" w14:textId="77777777" w:rsidR="008017D2" w:rsidRPr="00F32A68" w:rsidRDefault="008017D2" w:rsidP="008017D2">
            <w:pPr>
              <w:spacing w:after="0" w:line="240" w:lineRule="auto"/>
              <w:jc w:val="both"/>
              <w:rPr>
                <w:rFonts w:ascii="Arial" w:eastAsia="Times New Roman" w:hAnsi="Arial" w:cs="Arial"/>
                <w:b/>
                <w:bCs/>
                <w:color w:val="000000"/>
              </w:rPr>
            </w:pPr>
            <w:r w:rsidRPr="00F32A68">
              <w:rPr>
                <w:rFonts w:ascii="Arial" w:eastAsia="Times New Roman" w:hAnsi="Arial" w:cs="Arial"/>
                <w:b/>
                <w:bCs/>
                <w:color w:val="000000"/>
              </w:rPr>
              <w:t>266</w:t>
            </w:r>
          </w:p>
        </w:tc>
        <w:tc>
          <w:tcPr>
            <w:tcW w:w="1300" w:type="dxa"/>
            <w:shd w:val="clear" w:color="000000" w:fill="D9D9D9"/>
            <w:vAlign w:val="center"/>
            <w:hideMark/>
          </w:tcPr>
          <w:p w14:paraId="4ADDA866" w14:textId="77777777" w:rsidR="008017D2" w:rsidRPr="00F32A68" w:rsidRDefault="008017D2" w:rsidP="008017D2">
            <w:pPr>
              <w:spacing w:after="0" w:line="240" w:lineRule="auto"/>
              <w:jc w:val="both"/>
              <w:rPr>
                <w:rFonts w:ascii="Arial" w:eastAsia="Times New Roman" w:hAnsi="Arial" w:cs="Arial"/>
                <w:b/>
                <w:bCs/>
                <w:color w:val="000000"/>
              </w:rPr>
            </w:pPr>
            <w:r w:rsidRPr="00F32A68">
              <w:rPr>
                <w:rFonts w:ascii="Arial" w:eastAsia="Times New Roman" w:hAnsi="Arial" w:cs="Arial"/>
                <w:b/>
                <w:bCs/>
                <w:color w:val="000000"/>
              </w:rPr>
              <w:t>159</w:t>
            </w:r>
          </w:p>
        </w:tc>
        <w:tc>
          <w:tcPr>
            <w:tcW w:w="1108" w:type="dxa"/>
            <w:gridSpan w:val="2"/>
            <w:shd w:val="clear" w:color="000000" w:fill="D9D9D9"/>
            <w:vAlign w:val="center"/>
            <w:hideMark/>
          </w:tcPr>
          <w:p w14:paraId="3492280C" w14:textId="77777777" w:rsidR="008017D2" w:rsidRPr="00F32A68" w:rsidRDefault="008017D2" w:rsidP="008017D2">
            <w:pPr>
              <w:spacing w:after="0" w:line="240" w:lineRule="auto"/>
              <w:jc w:val="both"/>
              <w:rPr>
                <w:rFonts w:ascii="Arial" w:eastAsia="Times New Roman" w:hAnsi="Arial" w:cs="Arial"/>
                <w:b/>
                <w:bCs/>
                <w:color w:val="000000"/>
              </w:rPr>
            </w:pPr>
            <w:r w:rsidRPr="00F32A68">
              <w:rPr>
                <w:rFonts w:ascii="Arial" w:eastAsia="Times New Roman" w:hAnsi="Arial" w:cs="Arial"/>
                <w:b/>
                <w:bCs/>
                <w:color w:val="000000"/>
              </w:rPr>
              <w:t>107</w:t>
            </w:r>
          </w:p>
        </w:tc>
        <w:tc>
          <w:tcPr>
            <w:tcW w:w="969" w:type="dxa"/>
            <w:gridSpan w:val="2"/>
            <w:shd w:val="clear" w:color="000000" w:fill="D9D9D9"/>
            <w:vAlign w:val="center"/>
            <w:hideMark/>
          </w:tcPr>
          <w:p w14:paraId="661729C7" w14:textId="77777777" w:rsidR="008017D2" w:rsidRPr="00F32A68" w:rsidRDefault="008017D2" w:rsidP="008017D2">
            <w:pPr>
              <w:spacing w:after="0" w:line="240" w:lineRule="auto"/>
              <w:jc w:val="both"/>
              <w:rPr>
                <w:rFonts w:ascii="Arial" w:eastAsia="Times New Roman" w:hAnsi="Arial" w:cs="Arial"/>
                <w:b/>
                <w:bCs/>
                <w:color w:val="000000"/>
              </w:rPr>
            </w:pPr>
            <w:r w:rsidRPr="00F32A68">
              <w:rPr>
                <w:rFonts w:ascii="Arial" w:eastAsia="Times New Roman" w:hAnsi="Arial" w:cs="Arial"/>
                <w:b/>
                <w:bCs/>
                <w:color w:val="000000"/>
              </w:rPr>
              <w:t>53</w:t>
            </w:r>
          </w:p>
        </w:tc>
      </w:tr>
    </w:tbl>
    <w:p w14:paraId="6C30D6ED" w14:textId="77777777" w:rsidR="008017D2" w:rsidRPr="00F32A68" w:rsidRDefault="008017D2" w:rsidP="00893FD4">
      <w:pPr>
        <w:spacing w:after="0" w:line="240" w:lineRule="auto"/>
        <w:jc w:val="both"/>
        <w:textAlignment w:val="baseline"/>
        <w:rPr>
          <w:rFonts w:ascii="Arial" w:eastAsia="Times New Roman" w:hAnsi="Arial" w:cs="Arial"/>
          <w:b/>
          <w:bCs/>
          <w:color w:val="000000"/>
          <w:lang w:val="en-GB"/>
        </w:rPr>
      </w:pPr>
    </w:p>
    <w:p w14:paraId="505022DE" w14:textId="77777777" w:rsidR="008017D2" w:rsidRPr="00F32A68" w:rsidRDefault="008017D2" w:rsidP="00893FD4">
      <w:pPr>
        <w:spacing w:after="0" w:line="240" w:lineRule="auto"/>
        <w:jc w:val="both"/>
        <w:textAlignment w:val="baseline"/>
        <w:rPr>
          <w:rFonts w:ascii="Arial" w:eastAsia="Times New Roman" w:hAnsi="Arial" w:cs="Arial"/>
          <w:b/>
          <w:bCs/>
          <w:color w:val="000000"/>
          <w:lang w:val="en-GB"/>
        </w:rPr>
      </w:pPr>
    </w:p>
    <w:p w14:paraId="2FE8F800" w14:textId="0E9DA1AD" w:rsidR="00F06C10" w:rsidRPr="00F32A68" w:rsidRDefault="006674FA" w:rsidP="00893FD4">
      <w:pPr>
        <w:spacing w:after="0" w:line="240" w:lineRule="auto"/>
        <w:jc w:val="both"/>
        <w:textAlignment w:val="baseline"/>
        <w:rPr>
          <w:rFonts w:ascii="Arial" w:eastAsia="Times New Roman" w:hAnsi="Arial" w:cs="Arial"/>
        </w:rPr>
      </w:pPr>
      <w:r w:rsidRPr="00F32A68">
        <w:rPr>
          <w:rFonts w:ascii="Arial" w:eastAsia="Times New Roman" w:hAnsi="Arial" w:cs="Arial"/>
          <w:b/>
          <w:bCs/>
          <w:color w:val="000000"/>
          <w:lang w:val="en-GB"/>
        </w:rPr>
        <w:lastRenderedPageBreak/>
        <w:t>Qualitative information was used to</w:t>
      </w:r>
      <w:r w:rsidR="00F06C10" w:rsidRPr="00F32A68">
        <w:rPr>
          <w:rFonts w:ascii="Arial" w:eastAsia="Times New Roman" w:hAnsi="Arial" w:cs="Arial"/>
          <w:b/>
          <w:bCs/>
          <w:lang w:val="en-GB"/>
        </w:rPr>
        <w:t xml:space="preserve"> get more detailed and more specific information from relevant stakeholders of the project </w:t>
      </w:r>
      <w:r w:rsidR="00F06C10" w:rsidRPr="00F32A68">
        <w:rPr>
          <w:rFonts w:ascii="Arial" w:eastAsia="Times New Roman" w:hAnsi="Arial" w:cs="Arial"/>
          <w:b/>
          <w:bCs/>
          <w:lang w:val="en"/>
        </w:rPr>
        <w:t>using different tools and techniques</w:t>
      </w:r>
      <w:r w:rsidR="00F06C10" w:rsidRPr="00F32A68">
        <w:rPr>
          <w:rFonts w:ascii="Arial" w:eastAsia="Times New Roman" w:hAnsi="Arial" w:cs="Arial"/>
          <w:lang w:val="en"/>
        </w:rPr>
        <w:t xml:space="preserve">, namely Focus Group Discussion (FGD), Key Informants Interview (KII), In-Depth Interview (IDI), observation, case study, etc. </w:t>
      </w:r>
      <w:r w:rsidR="00F06C10" w:rsidRPr="00F32A68">
        <w:rPr>
          <w:rFonts w:ascii="Arial" w:eastAsia="Times New Roman" w:hAnsi="Arial" w:cs="Arial"/>
          <w:lang w:val="en-GB"/>
        </w:rPr>
        <w:t>A sample table is given below:</w:t>
      </w:r>
      <w:r w:rsidR="00F06C10" w:rsidRPr="00F32A68">
        <w:rPr>
          <w:rFonts w:ascii="Arial" w:eastAsia="Times New Roman" w:hAnsi="Arial" w:cs="Arial"/>
        </w:rPr>
        <w:t> </w:t>
      </w:r>
    </w:p>
    <w:p w14:paraId="7761DC3B" w14:textId="77777777" w:rsidR="006674FA" w:rsidRPr="00F32A68" w:rsidRDefault="006674FA" w:rsidP="00893FD4">
      <w:pPr>
        <w:spacing w:after="0" w:line="240" w:lineRule="auto"/>
        <w:jc w:val="both"/>
        <w:textAlignment w:val="baseline"/>
        <w:rPr>
          <w:rFonts w:ascii="Arial" w:eastAsia="Times New Roman" w:hAnsi="Arial" w:cs="Arial"/>
          <w:lang w:val="en-GB"/>
        </w:rPr>
      </w:pPr>
    </w:p>
    <w:p w14:paraId="177EF151" w14:textId="2F875F5A"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lang w:val="en-GB"/>
        </w:rPr>
        <w:t>Table 2: Qualitative Sample distribution </w:t>
      </w:r>
      <w:r w:rsidRPr="00F32A68">
        <w:rPr>
          <w:rFonts w:ascii="Arial" w:eastAsia="Times New Roman" w:hAnsi="Arial" w:cs="Arial"/>
        </w:rPr>
        <w:t> </w:t>
      </w:r>
    </w:p>
    <w:p w14:paraId="7BFC77AE" w14:textId="77777777"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rPr>
        <w:t> </w:t>
      </w:r>
    </w:p>
    <w:tbl>
      <w:tblPr>
        <w:tblW w:w="902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8"/>
        <w:gridCol w:w="3299"/>
        <w:gridCol w:w="1170"/>
        <w:gridCol w:w="1260"/>
        <w:gridCol w:w="1170"/>
        <w:gridCol w:w="1188"/>
      </w:tblGrid>
      <w:tr w:rsidR="00F759EE" w:rsidRPr="00F32A68" w14:paraId="5761FA2A" w14:textId="77777777" w:rsidTr="00984F0A">
        <w:trPr>
          <w:trHeight w:val="15"/>
        </w:trPr>
        <w:tc>
          <w:tcPr>
            <w:tcW w:w="938"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1F884473" w14:textId="77777777"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b/>
                <w:bCs/>
              </w:rPr>
              <w:t>Tools</w:t>
            </w:r>
            <w:r w:rsidRPr="00F32A68">
              <w:rPr>
                <w:rFonts w:ascii="Arial" w:eastAsia="Times New Roman" w:hAnsi="Arial" w:cs="Arial"/>
              </w:rPr>
              <w:t> </w:t>
            </w:r>
          </w:p>
        </w:tc>
        <w:tc>
          <w:tcPr>
            <w:tcW w:w="3299"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49B6BB88" w14:textId="77777777"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b/>
                <w:bCs/>
              </w:rPr>
              <w:t>Target groups and criteria</w:t>
            </w:r>
            <w:r w:rsidRPr="00F32A68">
              <w:rPr>
                <w:rFonts w:ascii="Arial" w:eastAsia="Times New Roman" w:hAnsi="Arial" w:cs="Arial"/>
              </w:rPr>
              <w:t> </w:t>
            </w:r>
          </w:p>
        </w:tc>
        <w:tc>
          <w:tcPr>
            <w:tcW w:w="1170"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02451C63" w14:textId="77777777"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rPr>
              <w:t>Barisal  </w:t>
            </w:r>
          </w:p>
        </w:tc>
        <w:tc>
          <w:tcPr>
            <w:tcW w:w="1260"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305EBC7C" w14:textId="77777777"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rPr>
              <w:t>Gaibandha  </w:t>
            </w:r>
          </w:p>
        </w:tc>
        <w:tc>
          <w:tcPr>
            <w:tcW w:w="1170"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3D71B592" w14:textId="77777777"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rPr>
              <w:t>Barguna  </w:t>
            </w:r>
          </w:p>
        </w:tc>
        <w:tc>
          <w:tcPr>
            <w:tcW w:w="1188" w:type="dxa"/>
            <w:tcBorders>
              <w:top w:val="single" w:sz="6" w:space="0" w:color="auto"/>
              <w:left w:val="single" w:sz="6" w:space="0" w:color="auto"/>
              <w:bottom w:val="single" w:sz="6" w:space="0" w:color="auto"/>
              <w:right w:val="single" w:sz="6" w:space="0" w:color="auto"/>
            </w:tcBorders>
            <w:shd w:val="clear" w:color="auto" w:fill="B4C6E7"/>
            <w:vAlign w:val="center"/>
            <w:hideMark/>
          </w:tcPr>
          <w:p w14:paraId="4E4F6852" w14:textId="77777777"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rPr>
              <w:t>Total  </w:t>
            </w:r>
          </w:p>
        </w:tc>
      </w:tr>
      <w:tr w:rsidR="00F759EE" w:rsidRPr="00F32A68" w14:paraId="38103BB2" w14:textId="77777777" w:rsidTr="00984F0A">
        <w:trPr>
          <w:trHeight w:val="15"/>
        </w:trPr>
        <w:tc>
          <w:tcPr>
            <w:tcW w:w="938" w:type="dxa"/>
            <w:tcBorders>
              <w:top w:val="single" w:sz="6" w:space="0" w:color="auto"/>
              <w:left w:val="single" w:sz="6" w:space="0" w:color="auto"/>
              <w:bottom w:val="single" w:sz="6" w:space="0" w:color="auto"/>
              <w:right w:val="single" w:sz="6" w:space="0" w:color="auto"/>
            </w:tcBorders>
            <w:vAlign w:val="center"/>
            <w:hideMark/>
          </w:tcPr>
          <w:p w14:paraId="64C6F812" w14:textId="77777777"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lang w:val="en-GB"/>
              </w:rPr>
              <w:t>FGD</w:t>
            </w:r>
            <w:r w:rsidRPr="00F32A68">
              <w:rPr>
                <w:rFonts w:ascii="Arial" w:eastAsia="Times New Roman" w:hAnsi="Arial" w:cs="Arial"/>
              </w:rPr>
              <w:t> </w:t>
            </w:r>
          </w:p>
        </w:tc>
        <w:tc>
          <w:tcPr>
            <w:tcW w:w="3299" w:type="dxa"/>
            <w:tcBorders>
              <w:top w:val="single" w:sz="6" w:space="0" w:color="auto"/>
              <w:left w:val="single" w:sz="6" w:space="0" w:color="auto"/>
              <w:bottom w:val="single" w:sz="6" w:space="0" w:color="auto"/>
              <w:right w:val="single" w:sz="6" w:space="0" w:color="auto"/>
            </w:tcBorders>
            <w:vAlign w:val="center"/>
            <w:hideMark/>
          </w:tcPr>
          <w:p w14:paraId="4027AA13" w14:textId="77777777"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lang w:val="en-GB"/>
              </w:rPr>
              <w:t>Community </w:t>
            </w:r>
            <w:r w:rsidRPr="00F32A68">
              <w:rPr>
                <w:rFonts w:ascii="Arial" w:eastAsia="Times New Roman" w:hAnsi="Arial" w:cs="Arial"/>
              </w:rPr>
              <w:t>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4CB46515" w14:textId="77777777"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lang w:val="en-GB"/>
              </w:rPr>
              <w:t>6</w:t>
            </w:r>
            <w:r w:rsidRPr="00F32A68">
              <w:rPr>
                <w:rFonts w:ascii="Arial" w:eastAsia="Times New Roman" w:hAnsi="Arial" w:cs="Arial"/>
              </w:rPr>
              <w:t>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3F96A9BA" w14:textId="77777777"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lang w:val="en-GB"/>
              </w:rPr>
              <w:t>4</w:t>
            </w:r>
            <w:r w:rsidRPr="00F32A68">
              <w:rPr>
                <w:rFonts w:ascii="Arial" w:eastAsia="Times New Roman" w:hAnsi="Arial" w:cs="Arial"/>
              </w:rPr>
              <w:t>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11FA08E8" w14:textId="77777777"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lang w:val="en-GB"/>
              </w:rPr>
              <w:t>2</w:t>
            </w:r>
            <w:r w:rsidRPr="00F32A68">
              <w:rPr>
                <w:rFonts w:ascii="Arial" w:eastAsia="Times New Roman" w:hAnsi="Arial" w:cs="Arial"/>
              </w:rPr>
              <w:t> </w:t>
            </w:r>
          </w:p>
        </w:tc>
        <w:tc>
          <w:tcPr>
            <w:tcW w:w="1188" w:type="dxa"/>
            <w:tcBorders>
              <w:top w:val="single" w:sz="6" w:space="0" w:color="auto"/>
              <w:left w:val="single" w:sz="6" w:space="0" w:color="auto"/>
              <w:bottom w:val="single" w:sz="6" w:space="0" w:color="auto"/>
              <w:right w:val="single" w:sz="6" w:space="0" w:color="auto"/>
            </w:tcBorders>
            <w:vAlign w:val="center"/>
            <w:hideMark/>
          </w:tcPr>
          <w:p w14:paraId="403478EF" w14:textId="77777777"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lang w:val="en-GB"/>
              </w:rPr>
              <w:t>12</w:t>
            </w:r>
            <w:r w:rsidRPr="00F32A68">
              <w:rPr>
                <w:rFonts w:ascii="Arial" w:eastAsia="Times New Roman" w:hAnsi="Arial" w:cs="Arial"/>
              </w:rPr>
              <w:t> </w:t>
            </w:r>
          </w:p>
        </w:tc>
      </w:tr>
      <w:tr w:rsidR="00F759EE" w:rsidRPr="00F32A68" w14:paraId="42264981" w14:textId="77777777" w:rsidTr="00984F0A">
        <w:trPr>
          <w:trHeight w:val="15"/>
        </w:trPr>
        <w:tc>
          <w:tcPr>
            <w:tcW w:w="938" w:type="dxa"/>
            <w:vMerge w:val="restart"/>
            <w:tcBorders>
              <w:top w:val="single" w:sz="6" w:space="0" w:color="auto"/>
              <w:left w:val="single" w:sz="6" w:space="0" w:color="auto"/>
              <w:bottom w:val="single" w:sz="6" w:space="0" w:color="auto"/>
              <w:right w:val="single" w:sz="6" w:space="0" w:color="auto"/>
            </w:tcBorders>
            <w:vAlign w:val="center"/>
            <w:hideMark/>
          </w:tcPr>
          <w:p w14:paraId="61CEF175" w14:textId="77777777"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lang w:val="en-GB"/>
              </w:rPr>
              <w:t>IDI </w:t>
            </w:r>
            <w:r w:rsidRPr="00F32A68">
              <w:rPr>
                <w:rFonts w:ascii="Arial" w:eastAsia="Times New Roman" w:hAnsi="Arial" w:cs="Arial"/>
              </w:rPr>
              <w:t> </w:t>
            </w:r>
          </w:p>
        </w:tc>
        <w:tc>
          <w:tcPr>
            <w:tcW w:w="3299" w:type="dxa"/>
            <w:tcBorders>
              <w:top w:val="single" w:sz="6" w:space="0" w:color="auto"/>
              <w:left w:val="single" w:sz="6" w:space="0" w:color="auto"/>
              <w:bottom w:val="single" w:sz="6" w:space="0" w:color="auto"/>
              <w:right w:val="single" w:sz="6" w:space="0" w:color="auto"/>
            </w:tcBorders>
            <w:vAlign w:val="center"/>
            <w:hideMark/>
          </w:tcPr>
          <w:p w14:paraId="5B11EE84" w14:textId="77777777"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lang w:val="en-GB"/>
              </w:rPr>
              <w:t>UDMC</w:t>
            </w:r>
            <w:r w:rsidRPr="00F32A68">
              <w:rPr>
                <w:rFonts w:ascii="Arial" w:eastAsia="Times New Roman" w:hAnsi="Arial" w:cs="Arial"/>
              </w:rPr>
              <w:t>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59F83610" w14:textId="77777777"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lang w:val="en-GB"/>
              </w:rPr>
              <w:t>6</w:t>
            </w:r>
            <w:r w:rsidRPr="00F32A68">
              <w:rPr>
                <w:rFonts w:ascii="Arial" w:eastAsia="Times New Roman" w:hAnsi="Arial" w:cs="Arial"/>
              </w:rPr>
              <w:t>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223EE42C" w14:textId="77777777"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lang w:val="en-GB"/>
              </w:rPr>
              <w:t>4</w:t>
            </w:r>
            <w:r w:rsidRPr="00F32A68">
              <w:rPr>
                <w:rFonts w:ascii="Arial" w:eastAsia="Times New Roman" w:hAnsi="Arial" w:cs="Arial"/>
              </w:rPr>
              <w:t>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61C43616" w14:textId="77777777"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lang w:val="en-GB"/>
              </w:rPr>
              <w:t>2</w:t>
            </w:r>
            <w:r w:rsidRPr="00F32A68">
              <w:rPr>
                <w:rFonts w:ascii="Arial" w:eastAsia="Times New Roman" w:hAnsi="Arial" w:cs="Arial"/>
              </w:rPr>
              <w:t> </w:t>
            </w:r>
          </w:p>
        </w:tc>
        <w:tc>
          <w:tcPr>
            <w:tcW w:w="1188" w:type="dxa"/>
            <w:tcBorders>
              <w:top w:val="single" w:sz="6" w:space="0" w:color="auto"/>
              <w:left w:val="single" w:sz="6" w:space="0" w:color="auto"/>
              <w:bottom w:val="single" w:sz="6" w:space="0" w:color="auto"/>
              <w:right w:val="single" w:sz="6" w:space="0" w:color="auto"/>
            </w:tcBorders>
            <w:vAlign w:val="center"/>
            <w:hideMark/>
          </w:tcPr>
          <w:p w14:paraId="3F5BDC7C" w14:textId="77777777"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lang w:val="en-GB"/>
              </w:rPr>
              <w:t>12</w:t>
            </w:r>
            <w:r w:rsidRPr="00F32A68">
              <w:rPr>
                <w:rFonts w:ascii="Arial" w:eastAsia="Times New Roman" w:hAnsi="Arial" w:cs="Arial"/>
              </w:rPr>
              <w:t> </w:t>
            </w:r>
          </w:p>
        </w:tc>
      </w:tr>
      <w:tr w:rsidR="00F759EE" w:rsidRPr="00F32A68" w14:paraId="636CF8DD" w14:textId="77777777" w:rsidTr="00984F0A">
        <w:trPr>
          <w:trHeight w:val="1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1DEA624" w14:textId="77777777" w:rsidR="00F06C10" w:rsidRPr="00F32A68" w:rsidRDefault="00F06C10" w:rsidP="00893FD4">
            <w:pPr>
              <w:spacing w:after="0" w:line="240" w:lineRule="auto"/>
              <w:jc w:val="both"/>
              <w:rPr>
                <w:rFonts w:ascii="Arial" w:eastAsia="Times New Roman" w:hAnsi="Arial" w:cs="Arial"/>
              </w:rPr>
            </w:pPr>
          </w:p>
        </w:tc>
        <w:tc>
          <w:tcPr>
            <w:tcW w:w="3299" w:type="dxa"/>
            <w:tcBorders>
              <w:top w:val="single" w:sz="6" w:space="0" w:color="auto"/>
              <w:left w:val="single" w:sz="6" w:space="0" w:color="auto"/>
              <w:bottom w:val="single" w:sz="6" w:space="0" w:color="auto"/>
              <w:right w:val="single" w:sz="6" w:space="0" w:color="auto"/>
            </w:tcBorders>
            <w:vAlign w:val="center"/>
            <w:hideMark/>
          </w:tcPr>
          <w:p w14:paraId="65988978" w14:textId="77777777"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lang w:val="en-GB"/>
              </w:rPr>
              <w:t>CBO leaders </w:t>
            </w:r>
            <w:r w:rsidRPr="00F32A68">
              <w:rPr>
                <w:rFonts w:ascii="Arial" w:eastAsia="Times New Roman" w:hAnsi="Arial" w:cs="Arial"/>
              </w:rPr>
              <w:t>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27DEAAFE" w14:textId="15ACE9B5" w:rsidR="00F06C10" w:rsidRPr="00F32A68" w:rsidRDefault="00146D64" w:rsidP="00893FD4">
            <w:pPr>
              <w:spacing w:after="0" w:line="240" w:lineRule="auto"/>
              <w:jc w:val="both"/>
              <w:textAlignment w:val="baseline"/>
              <w:rPr>
                <w:rFonts w:ascii="Arial" w:eastAsia="Times New Roman" w:hAnsi="Arial" w:cs="Arial"/>
              </w:rPr>
            </w:pPr>
            <w:r w:rsidRPr="00F32A68">
              <w:rPr>
                <w:rFonts w:ascii="Arial" w:eastAsia="Times New Roman" w:hAnsi="Arial" w:cs="Arial"/>
                <w:lang w:val="en-GB"/>
              </w:rPr>
              <w:t>None</w:t>
            </w:r>
            <w:r w:rsidR="00F06C10" w:rsidRPr="00F32A68">
              <w:rPr>
                <w:rFonts w:ascii="Arial" w:eastAsia="Times New Roman" w:hAnsi="Arial" w:cs="Arial"/>
              </w:rPr>
              <w:t>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2452A96B" w14:textId="77777777"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lang w:val="en-GB"/>
              </w:rPr>
              <w:t>4</w:t>
            </w:r>
            <w:r w:rsidRPr="00F32A68">
              <w:rPr>
                <w:rFonts w:ascii="Arial" w:eastAsia="Times New Roman" w:hAnsi="Arial" w:cs="Arial"/>
              </w:rPr>
              <w:t>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123A2ADE" w14:textId="77777777"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lang w:val="en-GB"/>
              </w:rPr>
              <w:t>2</w:t>
            </w:r>
            <w:r w:rsidRPr="00F32A68">
              <w:rPr>
                <w:rFonts w:ascii="Arial" w:eastAsia="Times New Roman" w:hAnsi="Arial" w:cs="Arial"/>
              </w:rPr>
              <w:t> </w:t>
            </w:r>
          </w:p>
        </w:tc>
        <w:tc>
          <w:tcPr>
            <w:tcW w:w="1188" w:type="dxa"/>
            <w:tcBorders>
              <w:top w:val="single" w:sz="6" w:space="0" w:color="auto"/>
              <w:left w:val="single" w:sz="6" w:space="0" w:color="auto"/>
              <w:bottom w:val="single" w:sz="6" w:space="0" w:color="auto"/>
              <w:right w:val="single" w:sz="6" w:space="0" w:color="auto"/>
            </w:tcBorders>
            <w:vAlign w:val="center"/>
            <w:hideMark/>
          </w:tcPr>
          <w:p w14:paraId="5C8B3494" w14:textId="77777777"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lang w:val="en-GB"/>
              </w:rPr>
              <w:t>6</w:t>
            </w:r>
            <w:r w:rsidRPr="00F32A68">
              <w:rPr>
                <w:rFonts w:ascii="Arial" w:eastAsia="Times New Roman" w:hAnsi="Arial" w:cs="Arial"/>
              </w:rPr>
              <w:t> </w:t>
            </w:r>
          </w:p>
        </w:tc>
      </w:tr>
      <w:tr w:rsidR="00F759EE" w:rsidRPr="00F32A68" w14:paraId="24EDC575" w14:textId="77777777" w:rsidTr="00BD13A2">
        <w:trPr>
          <w:trHeight w:val="1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6943416" w14:textId="77777777" w:rsidR="00F06C10" w:rsidRPr="00F32A68" w:rsidRDefault="00F06C10" w:rsidP="00893FD4">
            <w:pPr>
              <w:spacing w:after="0" w:line="240" w:lineRule="auto"/>
              <w:jc w:val="both"/>
              <w:rPr>
                <w:rFonts w:ascii="Arial" w:eastAsia="Times New Roman" w:hAnsi="Arial" w:cs="Arial"/>
              </w:rPr>
            </w:pPr>
          </w:p>
        </w:tc>
        <w:tc>
          <w:tcPr>
            <w:tcW w:w="3299" w:type="dxa"/>
            <w:tcBorders>
              <w:top w:val="single" w:sz="6" w:space="0" w:color="auto"/>
              <w:left w:val="single" w:sz="6" w:space="0" w:color="auto"/>
              <w:bottom w:val="single" w:sz="6" w:space="0" w:color="auto"/>
              <w:right w:val="single" w:sz="6" w:space="0" w:color="auto"/>
            </w:tcBorders>
            <w:vAlign w:val="center"/>
            <w:hideMark/>
          </w:tcPr>
          <w:p w14:paraId="5E9F2F38" w14:textId="77777777"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lang w:val="en-GB"/>
              </w:rPr>
              <w:t>Food bank group</w:t>
            </w:r>
            <w:r w:rsidRPr="00F32A68">
              <w:rPr>
                <w:rFonts w:ascii="Arial" w:eastAsia="Times New Roman" w:hAnsi="Arial" w:cs="Arial"/>
              </w:rPr>
              <w:t> </w:t>
            </w:r>
          </w:p>
        </w:tc>
        <w:tc>
          <w:tcPr>
            <w:tcW w:w="1170" w:type="dxa"/>
            <w:tcBorders>
              <w:top w:val="single" w:sz="6" w:space="0" w:color="auto"/>
              <w:left w:val="single" w:sz="6" w:space="0" w:color="auto"/>
              <w:bottom w:val="single" w:sz="6" w:space="0" w:color="auto"/>
              <w:right w:val="single" w:sz="6" w:space="0" w:color="auto"/>
            </w:tcBorders>
            <w:vAlign w:val="center"/>
          </w:tcPr>
          <w:p w14:paraId="1BE36185" w14:textId="4F81ACB9" w:rsidR="00F06C10" w:rsidRPr="00F32A68" w:rsidRDefault="00635BB4" w:rsidP="00893FD4">
            <w:pPr>
              <w:spacing w:after="0" w:line="240" w:lineRule="auto"/>
              <w:jc w:val="both"/>
              <w:textAlignment w:val="baseline"/>
              <w:rPr>
                <w:rFonts w:ascii="Arial" w:eastAsia="Times New Roman" w:hAnsi="Arial" w:cs="Arial"/>
              </w:rPr>
            </w:pPr>
            <w:r w:rsidRPr="00F32A68">
              <w:rPr>
                <w:rFonts w:ascii="Arial" w:eastAsia="Times New Roman" w:hAnsi="Arial" w:cs="Arial"/>
                <w:lang w:val="en-GB"/>
              </w:rPr>
              <w:t>1</w:t>
            </w:r>
          </w:p>
        </w:tc>
        <w:tc>
          <w:tcPr>
            <w:tcW w:w="1260" w:type="dxa"/>
            <w:tcBorders>
              <w:top w:val="single" w:sz="6" w:space="0" w:color="auto"/>
              <w:left w:val="single" w:sz="6" w:space="0" w:color="auto"/>
              <w:bottom w:val="single" w:sz="6" w:space="0" w:color="auto"/>
              <w:right w:val="single" w:sz="6" w:space="0" w:color="auto"/>
            </w:tcBorders>
            <w:vAlign w:val="center"/>
            <w:hideMark/>
          </w:tcPr>
          <w:p w14:paraId="7D20ED8D" w14:textId="77777777"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lang w:val="en-GB"/>
              </w:rPr>
              <w:t>4</w:t>
            </w:r>
            <w:r w:rsidRPr="00F32A68">
              <w:rPr>
                <w:rFonts w:ascii="Arial" w:eastAsia="Times New Roman" w:hAnsi="Arial" w:cs="Arial"/>
              </w:rPr>
              <w:t>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734629F0" w14:textId="77777777"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lang w:val="en-GB"/>
              </w:rPr>
              <w:t>2</w:t>
            </w:r>
            <w:r w:rsidRPr="00F32A68">
              <w:rPr>
                <w:rFonts w:ascii="Arial" w:eastAsia="Times New Roman" w:hAnsi="Arial" w:cs="Arial"/>
              </w:rPr>
              <w:t> </w:t>
            </w:r>
          </w:p>
        </w:tc>
        <w:tc>
          <w:tcPr>
            <w:tcW w:w="1188" w:type="dxa"/>
            <w:tcBorders>
              <w:top w:val="single" w:sz="6" w:space="0" w:color="auto"/>
              <w:left w:val="single" w:sz="6" w:space="0" w:color="auto"/>
              <w:bottom w:val="single" w:sz="6" w:space="0" w:color="auto"/>
              <w:right w:val="single" w:sz="6" w:space="0" w:color="auto"/>
            </w:tcBorders>
            <w:vAlign w:val="center"/>
            <w:hideMark/>
          </w:tcPr>
          <w:p w14:paraId="65C3D5CB" w14:textId="77777777"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lang w:val="en-GB"/>
              </w:rPr>
              <w:t>6</w:t>
            </w:r>
            <w:r w:rsidRPr="00F32A68">
              <w:rPr>
                <w:rFonts w:ascii="Arial" w:eastAsia="Times New Roman" w:hAnsi="Arial" w:cs="Arial"/>
              </w:rPr>
              <w:t> </w:t>
            </w:r>
          </w:p>
        </w:tc>
      </w:tr>
      <w:tr w:rsidR="00F759EE" w:rsidRPr="00F32A68" w14:paraId="56116E07" w14:textId="77777777" w:rsidTr="00984F0A">
        <w:trPr>
          <w:trHeight w:val="1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0BCE4E2" w14:textId="77777777" w:rsidR="00F06C10" w:rsidRPr="00F32A68" w:rsidRDefault="00F06C10" w:rsidP="00893FD4">
            <w:pPr>
              <w:spacing w:after="0" w:line="240" w:lineRule="auto"/>
              <w:jc w:val="both"/>
              <w:rPr>
                <w:rFonts w:ascii="Arial" w:eastAsia="Times New Roman" w:hAnsi="Arial" w:cs="Arial"/>
              </w:rPr>
            </w:pPr>
          </w:p>
        </w:tc>
        <w:tc>
          <w:tcPr>
            <w:tcW w:w="3299" w:type="dxa"/>
            <w:tcBorders>
              <w:top w:val="single" w:sz="6" w:space="0" w:color="auto"/>
              <w:left w:val="single" w:sz="6" w:space="0" w:color="auto"/>
              <w:bottom w:val="single" w:sz="6" w:space="0" w:color="auto"/>
              <w:right w:val="single" w:sz="6" w:space="0" w:color="auto"/>
            </w:tcBorders>
            <w:vAlign w:val="center"/>
            <w:hideMark/>
          </w:tcPr>
          <w:p w14:paraId="79A58199" w14:textId="77777777"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lang w:val="en-GB"/>
              </w:rPr>
              <w:t>Fodder group </w:t>
            </w:r>
            <w:r w:rsidRPr="00F32A68">
              <w:rPr>
                <w:rFonts w:ascii="Arial" w:eastAsia="Times New Roman" w:hAnsi="Arial" w:cs="Arial"/>
              </w:rPr>
              <w:t>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5D69C011" w14:textId="258E8A84"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lang w:val="en-GB"/>
              </w:rPr>
              <w:t>No</w:t>
            </w:r>
            <w:r w:rsidR="00146D64" w:rsidRPr="00F32A68">
              <w:rPr>
                <w:rFonts w:ascii="Arial" w:eastAsia="Times New Roman" w:hAnsi="Arial" w:cs="Arial"/>
                <w:lang w:val="en-GB"/>
              </w:rPr>
              <w:t>ne</w:t>
            </w:r>
            <w:r w:rsidRPr="00F32A68">
              <w:rPr>
                <w:rFonts w:ascii="Arial" w:eastAsia="Times New Roman" w:hAnsi="Arial" w:cs="Arial"/>
              </w:rPr>
              <w:t>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3CFA452F" w14:textId="77777777"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lang w:val="en-GB"/>
              </w:rPr>
              <w:t>4</w:t>
            </w:r>
            <w:r w:rsidRPr="00F32A68">
              <w:rPr>
                <w:rFonts w:ascii="Arial" w:eastAsia="Times New Roman" w:hAnsi="Arial" w:cs="Arial"/>
              </w:rPr>
              <w:t>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683D0353" w14:textId="6864A18C"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lang w:val="en-GB"/>
              </w:rPr>
              <w:t>No</w:t>
            </w:r>
            <w:r w:rsidR="00155C19" w:rsidRPr="00F32A68">
              <w:rPr>
                <w:rFonts w:ascii="Arial" w:eastAsia="Times New Roman" w:hAnsi="Arial" w:cs="Arial"/>
                <w:lang w:val="en-GB"/>
              </w:rPr>
              <w:t>ne</w:t>
            </w:r>
            <w:r w:rsidRPr="00F32A68">
              <w:rPr>
                <w:rFonts w:ascii="Arial" w:eastAsia="Times New Roman" w:hAnsi="Arial" w:cs="Arial"/>
                <w:lang w:val="en-GB"/>
              </w:rPr>
              <w:t> </w:t>
            </w:r>
            <w:r w:rsidRPr="00F32A68">
              <w:rPr>
                <w:rFonts w:ascii="Arial" w:eastAsia="Times New Roman" w:hAnsi="Arial" w:cs="Arial"/>
              </w:rPr>
              <w:t> </w:t>
            </w:r>
          </w:p>
        </w:tc>
        <w:tc>
          <w:tcPr>
            <w:tcW w:w="1188" w:type="dxa"/>
            <w:tcBorders>
              <w:top w:val="single" w:sz="6" w:space="0" w:color="auto"/>
              <w:left w:val="single" w:sz="6" w:space="0" w:color="auto"/>
              <w:bottom w:val="single" w:sz="6" w:space="0" w:color="auto"/>
              <w:right w:val="single" w:sz="6" w:space="0" w:color="auto"/>
            </w:tcBorders>
            <w:vAlign w:val="center"/>
            <w:hideMark/>
          </w:tcPr>
          <w:p w14:paraId="07B56C89" w14:textId="77777777"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lang w:val="en-GB"/>
              </w:rPr>
              <w:t>4</w:t>
            </w:r>
            <w:r w:rsidRPr="00F32A68">
              <w:rPr>
                <w:rFonts w:ascii="Arial" w:eastAsia="Times New Roman" w:hAnsi="Arial" w:cs="Arial"/>
              </w:rPr>
              <w:t> </w:t>
            </w:r>
          </w:p>
        </w:tc>
      </w:tr>
      <w:tr w:rsidR="00F16B26" w:rsidRPr="00F32A68" w14:paraId="0064FFC6" w14:textId="77777777" w:rsidTr="0097616B">
        <w:trPr>
          <w:trHeight w:val="15"/>
        </w:trPr>
        <w:tc>
          <w:tcPr>
            <w:tcW w:w="938" w:type="dxa"/>
            <w:vMerge w:val="restart"/>
            <w:tcBorders>
              <w:top w:val="single" w:sz="6" w:space="0" w:color="auto"/>
              <w:left w:val="single" w:sz="6" w:space="0" w:color="auto"/>
              <w:right w:val="single" w:sz="6" w:space="0" w:color="auto"/>
            </w:tcBorders>
            <w:vAlign w:val="center"/>
            <w:hideMark/>
          </w:tcPr>
          <w:p w14:paraId="75B6ED76" w14:textId="77777777" w:rsidR="00F16B26" w:rsidRPr="00F32A68" w:rsidRDefault="00F16B26" w:rsidP="00893FD4">
            <w:pPr>
              <w:spacing w:after="0" w:line="240" w:lineRule="auto"/>
              <w:jc w:val="both"/>
              <w:textAlignment w:val="baseline"/>
              <w:rPr>
                <w:rFonts w:ascii="Arial" w:eastAsia="Times New Roman" w:hAnsi="Arial" w:cs="Arial"/>
              </w:rPr>
            </w:pPr>
            <w:r w:rsidRPr="00F32A68">
              <w:rPr>
                <w:rFonts w:ascii="Arial" w:eastAsia="Times New Roman" w:hAnsi="Arial" w:cs="Arial"/>
                <w:lang w:val="en-GB"/>
              </w:rPr>
              <w:t>KII</w:t>
            </w:r>
            <w:r w:rsidRPr="00F32A68">
              <w:rPr>
                <w:rFonts w:ascii="Arial" w:eastAsia="Times New Roman" w:hAnsi="Arial" w:cs="Arial"/>
              </w:rPr>
              <w:t> </w:t>
            </w:r>
          </w:p>
        </w:tc>
        <w:tc>
          <w:tcPr>
            <w:tcW w:w="3299" w:type="dxa"/>
            <w:tcBorders>
              <w:top w:val="single" w:sz="6" w:space="0" w:color="auto"/>
              <w:left w:val="single" w:sz="6" w:space="0" w:color="auto"/>
              <w:bottom w:val="single" w:sz="6" w:space="0" w:color="auto"/>
              <w:right w:val="single" w:sz="6" w:space="0" w:color="auto"/>
            </w:tcBorders>
            <w:vAlign w:val="center"/>
            <w:hideMark/>
          </w:tcPr>
          <w:p w14:paraId="05C0CFCA" w14:textId="77777777" w:rsidR="00F16B26" w:rsidRPr="00F32A68" w:rsidRDefault="00F16B26" w:rsidP="00893FD4">
            <w:pPr>
              <w:spacing w:after="0" w:line="240" w:lineRule="auto"/>
              <w:jc w:val="both"/>
              <w:textAlignment w:val="baseline"/>
              <w:rPr>
                <w:rFonts w:ascii="Arial" w:eastAsia="Times New Roman" w:hAnsi="Arial" w:cs="Arial"/>
              </w:rPr>
            </w:pPr>
            <w:r w:rsidRPr="00F32A68">
              <w:rPr>
                <w:rFonts w:ascii="Arial" w:eastAsia="Times New Roman" w:hAnsi="Arial" w:cs="Arial"/>
              </w:rPr>
              <w:t>UzDMC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50F03F0A" w14:textId="77777777" w:rsidR="00F16B26" w:rsidRPr="00F32A68" w:rsidRDefault="00F16B26" w:rsidP="00893FD4">
            <w:pPr>
              <w:spacing w:after="0" w:line="240" w:lineRule="auto"/>
              <w:jc w:val="both"/>
              <w:textAlignment w:val="baseline"/>
              <w:rPr>
                <w:rFonts w:ascii="Arial" w:eastAsia="Times New Roman" w:hAnsi="Arial" w:cs="Arial"/>
              </w:rPr>
            </w:pPr>
            <w:r w:rsidRPr="00F32A68">
              <w:rPr>
                <w:rFonts w:ascii="Arial" w:eastAsia="Times New Roman" w:hAnsi="Arial" w:cs="Arial"/>
              </w:rPr>
              <w:t>1 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2BAF477D" w14:textId="77777777" w:rsidR="00F16B26" w:rsidRPr="00F32A68" w:rsidRDefault="00F16B26" w:rsidP="00893FD4">
            <w:pPr>
              <w:spacing w:after="0" w:line="240" w:lineRule="auto"/>
              <w:jc w:val="both"/>
              <w:textAlignment w:val="baseline"/>
              <w:rPr>
                <w:rFonts w:ascii="Arial" w:eastAsia="Times New Roman" w:hAnsi="Arial" w:cs="Arial"/>
              </w:rPr>
            </w:pPr>
            <w:r w:rsidRPr="00F32A68">
              <w:rPr>
                <w:rFonts w:ascii="Arial" w:eastAsia="Times New Roman" w:hAnsi="Arial" w:cs="Arial"/>
              </w:rPr>
              <w:t>1 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7E564C9D" w14:textId="77777777" w:rsidR="00F16B26" w:rsidRPr="00F32A68" w:rsidRDefault="00F16B26" w:rsidP="00893FD4">
            <w:pPr>
              <w:spacing w:after="0" w:line="240" w:lineRule="auto"/>
              <w:jc w:val="both"/>
              <w:textAlignment w:val="baseline"/>
              <w:rPr>
                <w:rFonts w:ascii="Arial" w:eastAsia="Times New Roman" w:hAnsi="Arial" w:cs="Arial"/>
              </w:rPr>
            </w:pPr>
            <w:r w:rsidRPr="00F32A68">
              <w:rPr>
                <w:rFonts w:ascii="Arial" w:eastAsia="Times New Roman" w:hAnsi="Arial" w:cs="Arial"/>
              </w:rPr>
              <w:t>1 </w:t>
            </w:r>
          </w:p>
        </w:tc>
        <w:tc>
          <w:tcPr>
            <w:tcW w:w="1188" w:type="dxa"/>
            <w:tcBorders>
              <w:top w:val="single" w:sz="6" w:space="0" w:color="auto"/>
              <w:left w:val="single" w:sz="6" w:space="0" w:color="auto"/>
              <w:bottom w:val="single" w:sz="6" w:space="0" w:color="auto"/>
              <w:right w:val="single" w:sz="6" w:space="0" w:color="auto"/>
            </w:tcBorders>
            <w:vAlign w:val="center"/>
            <w:hideMark/>
          </w:tcPr>
          <w:p w14:paraId="4FC62ACE" w14:textId="77777777" w:rsidR="00F16B26" w:rsidRPr="00F32A68" w:rsidRDefault="00F16B26" w:rsidP="00893FD4">
            <w:pPr>
              <w:spacing w:after="0" w:line="240" w:lineRule="auto"/>
              <w:jc w:val="both"/>
              <w:textAlignment w:val="baseline"/>
              <w:rPr>
                <w:rFonts w:ascii="Arial" w:eastAsia="Times New Roman" w:hAnsi="Arial" w:cs="Arial"/>
              </w:rPr>
            </w:pPr>
            <w:r w:rsidRPr="00F32A68">
              <w:rPr>
                <w:rFonts w:ascii="Arial" w:eastAsia="Times New Roman" w:hAnsi="Arial" w:cs="Arial"/>
              </w:rPr>
              <w:t>3 </w:t>
            </w:r>
          </w:p>
        </w:tc>
      </w:tr>
      <w:tr w:rsidR="00F16B26" w:rsidRPr="00F32A68" w14:paraId="7FDF9636" w14:textId="77777777" w:rsidTr="0097616B">
        <w:trPr>
          <w:trHeight w:val="15"/>
        </w:trPr>
        <w:tc>
          <w:tcPr>
            <w:tcW w:w="0" w:type="auto"/>
            <w:vMerge/>
            <w:tcBorders>
              <w:left w:val="single" w:sz="6" w:space="0" w:color="auto"/>
              <w:right w:val="single" w:sz="6" w:space="0" w:color="auto"/>
            </w:tcBorders>
            <w:vAlign w:val="center"/>
            <w:hideMark/>
          </w:tcPr>
          <w:p w14:paraId="3DB507BA" w14:textId="77777777" w:rsidR="00F16B26" w:rsidRPr="00F32A68" w:rsidRDefault="00F16B26" w:rsidP="00893FD4">
            <w:pPr>
              <w:spacing w:after="0" w:line="240" w:lineRule="auto"/>
              <w:jc w:val="both"/>
              <w:rPr>
                <w:rFonts w:ascii="Arial" w:eastAsia="Times New Roman" w:hAnsi="Arial" w:cs="Arial"/>
              </w:rPr>
            </w:pPr>
          </w:p>
        </w:tc>
        <w:tc>
          <w:tcPr>
            <w:tcW w:w="3299" w:type="dxa"/>
            <w:tcBorders>
              <w:top w:val="single" w:sz="6" w:space="0" w:color="auto"/>
              <w:left w:val="single" w:sz="6" w:space="0" w:color="auto"/>
              <w:bottom w:val="single" w:sz="6" w:space="0" w:color="auto"/>
              <w:right w:val="single" w:sz="6" w:space="0" w:color="auto"/>
            </w:tcBorders>
            <w:vAlign w:val="center"/>
            <w:hideMark/>
          </w:tcPr>
          <w:p w14:paraId="64F63845" w14:textId="5890C90D" w:rsidR="00F16B26" w:rsidRPr="00F32A68" w:rsidRDefault="00F16B26" w:rsidP="00893FD4">
            <w:pPr>
              <w:spacing w:after="0" w:line="240" w:lineRule="auto"/>
              <w:jc w:val="both"/>
              <w:textAlignment w:val="baseline"/>
              <w:rPr>
                <w:rFonts w:ascii="Arial" w:eastAsia="Times New Roman" w:hAnsi="Arial" w:cs="Arial"/>
              </w:rPr>
            </w:pPr>
            <w:r w:rsidRPr="00F32A68">
              <w:rPr>
                <w:rFonts w:ascii="Arial" w:eastAsia="Times New Roman" w:hAnsi="Arial" w:cs="Arial"/>
              </w:rPr>
              <w:t>C</w:t>
            </w:r>
            <w:r>
              <w:rPr>
                <w:rFonts w:ascii="Arial" w:eastAsia="Times New Roman" w:hAnsi="Arial" w:cs="Arial"/>
              </w:rPr>
              <w:t>i</w:t>
            </w:r>
            <w:r w:rsidRPr="00F32A68">
              <w:rPr>
                <w:rFonts w:ascii="Arial" w:eastAsia="Times New Roman" w:hAnsi="Arial" w:cs="Arial"/>
              </w:rPr>
              <w:t>vil society member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54D9A527" w14:textId="77777777" w:rsidR="00F16B26" w:rsidRPr="00F32A68" w:rsidRDefault="00F16B26" w:rsidP="00893FD4">
            <w:pPr>
              <w:spacing w:after="0" w:line="240" w:lineRule="auto"/>
              <w:jc w:val="both"/>
              <w:textAlignment w:val="baseline"/>
              <w:rPr>
                <w:rFonts w:ascii="Arial" w:eastAsia="Times New Roman" w:hAnsi="Arial" w:cs="Arial"/>
              </w:rPr>
            </w:pPr>
            <w:r w:rsidRPr="00F32A68">
              <w:rPr>
                <w:rFonts w:ascii="Arial" w:eastAsia="Times New Roman" w:hAnsi="Arial" w:cs="Arial"/>
              </w:rPr>
              <w:t>1 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3CA1AD33" w14:textId="77777777" w:rsidR="00F16B26" w:rsidRPr="00F32A68" w:rsidRDefault="00F16B26" w:rsidP="00893FD4">
            <w:pPr>
              <w:spacing w:after="0" w:line="240" w:lineRule="auto"/>
              <w:jc w:val="both"/>
              <w:textAlignment w:val="baseline"/>
              <w:rPr>
                <w:rFonts w:ascii="Arial" w:eastAsia="Times New Roman" w:hAnsi="Arial" w:cs="Arial"/>
              </w:rPr>
            </w:pPr>
            <w:r w:rsidRPr="00F32A68">
              <w:rPr>
                <w:rFonts w:ascii="Arial" w:eastAsia="Times New Roman" w:hAnsi="Arial" w:cs="Arial"/>
              </w:rPr>
              <w:t>1 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217E43D0" w14:textId="77777777" w:rsidR="00F16B26" w:rsidRPr="00F32A68" w:rsidRDefault="00F16B26" w:rsidP="00893FD4">
            <w:pPr>
              <w:spacing w:after="0" w:line="240" w:lineRule="auto"/>
              <w:jc w:val="both"/>
              <w:textAlignment w:val="baseline"/>
              <w:rPr>
                <w:rFonts w:ascii="Arial" w:eastAsia="Times New Roman" w:hAnsi="Arial" w:cs="Arial"/>
              </w:rPr>
            </w:pPr>
            <w:r w:rsidRPr="00F32A68">
              <w:rPr>
                <w:rFonts w:ascii="Arial" w:eastAsia="Times New Roman" w:hAnsi="Arial" w:cs="Arial"/>
              </w:rPr>
              <w:t>1 </w:t>
            </w:r>
          </w:p>
        </w:tc>
        <w:tc>
          <w:tcPr>
            <w:tcW w:w="1188" w:type="dxa"/>
            <w:tcBorders>
              <w:top w:val="single" w:sz="6" w:space="0" w:color="auto"/>
              <w:left w:val="single" w:sz="6" w:space="0" w:color="auto"/>
              <w:bottom w:val="single" w:sz="6" w:space="0" w:color="auto"/>
              <w:right w:val="single" w:sz="6" w:space="0" w:color="auto"/>
            </w:tcBorders>
            <w:vAlign w:val="center"/>
            <w:hideMark/>
          </w:tcPr>
          <w:p w14:paraId="03FC4494" w14:textId="77777777" w:rsidR="00F16B26" w:rsidRPr="00F32A68" w:rsidRDefault="00F16B26" w:rsidP="00893FD4">
            <w:pPr>
              <w:spacing w:after="0" w:line="240" w:lineRule="auto"/>
              <w:jc w:val="both"/>
              <w:textAlignment w:val="baseline"/>
              <w:rPr>
                <w:rFonts w:ascii="Arial" w:eastAsia="Times New Roman" w:hAnsi="Arial" w:cs="Arial"/>
              </w:rPr>
            </w:pPr>
            <w:r w:rsidRPr="00F32A68">
              <w:rPr>
                <w:rFonts w:ascii="Arial" w:eastAsia="Times New Roman" w:hAnsi="Arial" w:cs="Arial"/>
              </w:rPr>
              <w:t>1 </w:t>
            </w:r>
          </w:p>
        </w:tc>
      </w:tr>
      <w:tr w:rsidR="00F759EE" w:rsidRPr="00F32A68" w14:paraId="022038CF" w14:textId="77777777" w:rsidTr="00984F0A">
        <w:trPr>
          <w:trHeight w:val="360"/>
        </w:trPr>
        <w:tc>
          <w:tcPr>
            <w:tcW w:w="938" w:type="dxa"/>
            <w:tcBorders>
              <w:top w:val="single" w:sz="6" w:space="0" w:color="auto"/>
              <w:left w:val="single" w:sz="6" w:space="0" w:color="auto"/>
              <w:bottom w:val="single" w:sz="6" w:space="0" w:color="auto"/>
              <w:right w:val="single" w:sz="6" w:space="0" w:color="auto"/>
            </w:tcBorders>
            <w:vAlign w:val="center"/>
            <w:hideMark/>
          </w:tcPr>
          <w:p w14:paraId="3F929B84" w14:textId="77777777"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lang w:val="en-GB"/>
              </w:rPr>
              <w:t>Meeting</w:t>
            </w:r>
            <w:r w:rsidRPr="00F32A68">
              <w:rPr>
                <w:rFonts w:ascii="Arial" w:eastAsia="Times New Roman" w:hAnsi="Arial" w:cs="Arial"/>
              </w:rPr>
              <w:t> </w:t>
            </w:r>
          </w:p>
        </w:tc>
        <w:tc>
          <w:tcPr>
            <w:tcW w:w="3299" w:type="dxa"/>
            <w:tcBorders>
              <w:top w:val="single" w:sz="6" w:space="0" w:color="auto"/>
              <w:left w:val="single" w:sz="6" w:space="0" w:color="auto"/>
              <w:bottom w:val="single" w:sz="6" w:space="0" w:color="auto"/>
              <w:right w:val="single" w:sz="6" w:space="0" w:color="auto"/>
            </w:tcBorders>
            <w:vAlign w:val="center"/>
            <w:hideMark/>
          </w:tcPr>
          <w:p w14:paraId="7664E134" w14:textId="77777777"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rPr>
              <w:t>CSO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17208852" w14:textId="77777777"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rPr>
              <w:t>1 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561A7227" w14:textId="77777777"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rPr>
              <w:t>1 </w:t>
            </w:r>
          </w:p>
        </w:tc>
        <w:tc>
          <w:tcPr>
            <w:tcW w:w="1170" w:type="dxa"/>
            <w:tcBorders>
              <w:top w:val="single" w:sz="6" w:space="0" w:color="auto"/>
              <w:left w:val="single" w:sz="6" w:space="0" w:color="auto"/>
              <w:bottom w:val="single" w:sz="6" w:space="0" w:color="auto"/>
              <w:right w:val="single" w:sz="6" w:space="0" w:color="auto"/>
            </w:tcBorders>
            <w:vAlign w:val="center"/>
            <w:hideMark/>
          </w:tcPr>
          <w:p w14:paraId="4F9A1D21" w14:textId="77777777"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rPr>
              <w:t>1 </w:t>
            </w:r>
          </w:p>
        </w:tc>
        <w:tc>
          <w:tcPr>
            <w:tcW w:w="1188" w:type="dxa"/>
            <w:tcBorders>
              <w:top w:val="single" w:sz="6" w:space="0" w:color="auto"/>
              <w:left w:val="single" w:sz="6" w:space="0" w:color="auto"/>
              <w:bottom w:val="single" w:sz="6" w:space="0" w:color="auto"/>
              <w:right w:val="single" w:sz="6" w:space="0" w:color="auto"/>
            </w:tcBorders>
            <w:vAlign w:val="center"/>
            <w:hideMark/>
          </w:tcPr>
          <w:p w14:paraId="665C6875" w14:textId="77777777"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rPr>
              <w:t>3 </w:t>
            </w:r>
          </w:p>
        </w:tc>
      </w:tr>
      <w:tr w:rsidR="00E318AE" w:rsidRPr="00F32A68" w14:paraId="07551F0F" w14:textId="77777777" w:rsidTr="00984F0A">
        <w:trPr>
          <w:trHeight w:val="300"/>
        </w:trPr>
        <w:tc>
          <w:tcPr>
            <w:tcW w:w="938" w:type="dxa"/>
            <w:tcBorders>
              <w:top w:val="single" w:sz="6" w:space="0" w:color="auto"/>
              <w:left w:val="single" w:sz="6" w:space="0" w:color="auto"/>
              <w:bottom w:val="single" w:sz="6" w:space="0" w:color="auto"/>
              <w:right w:val="single" w:sz="6" w:space="0" w:color="auto"/>
            </w:tcBorders>
            <w:vAlign w:val="center"/>
            <w:hideMark/>
          </w:tcPr>
          <w:p w14:paraId="29300AAF" w14:textId="77777777"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rPr>
              <w:t> </w:t>
            </w:r>
          </w:p>
        </w:tc>
        <w:tc>
          <w:tcPr>
            <w:tcW w:w="6899" w:type="dxa"/>
            <w:gridSpan w:val="4"/>
            <w:tcBorders>
              <w:top w:val="single" w:sz="6" w:space="0" w:color="auto"/>
              <w:left w:val="single" w:sz="6" w:space="0" w:color="auto"/>
              <w:bottom w:val="single" w:sz="6" w:space="0" w:color="auto"/>
              <w:right w:val="single" w:sz="6" w:space="0" w:color="auto"/>
            </w:tcBorders>
            <w:vAlign w:val="center"/>
            <w:hideMark/>
          </w:tcPr>
          <w:p w14:paraId="331698DE" w14:textId="77777777"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b/>
                <w:bCs/>
              </w:rPr>
              <w:t>Total </w:t>
            </w:r>
            <w:r w:rsidRPr="00F32A68">
              <w:rPr>
                <w:rFonts w:ascii="Arial" w:eastAsia="Times New Roman" w:hAnsi="Arial" w:cs="Arial"/>
              </w:rPr>
              <w:t> </w:t>
            </w:r>
          </w:p>
        </w:tc>
        <w:tc>
          <w:tcPr>
            <w:tcW w:w="1188" w:type="dxa"/>
            <w:tcBorders>
              <w:top w:val="single" w:sz="6" w:space="0" w:color="auto"/>
              <w:left w:val="single" w:sz="6" w:space="0" w:color="auto"/>
              <w:bottom w:val="single" w:sz="6" w:space="0" w:color="auto"/>
              <w:right w:val="single" w:sz="6" w:space="0" w:color="auto"/>
            </w:tcBorders>
            <w:vAlign w:val="center"/>
            <w:hideMark/>
          </w:tcPr>
          <w:p w14:paraId="04F35D76" w14:textId="1E253136" w:rsidR="00F06C10" w:rsidRPr="00F32A68" w:rsidRDefault="00F16B26" w:rsidP="00893FD4">
            <w:pPr>
              <w:spacing w:after="0" w:line="240" w:lineRule="auto"/>
              <w:jc w:val="both"/>
              <w:textAlignment w:val="baseline"/>
              <w:rPr>
                <w:rFonts w:ascii="Arial" w:eastAsia="Times New Roman" w:hAnsi="Arial" w:cs="Arial"/>
              </w:rPr>
            </w:pPr>
            <w:r>
              <w:rPr>
                <w:rFonts w:ascii="Arial" w:eastAsia="Times New Roman" w:hAnsi="Arial" w:cs="Arial"/>
                <w:b/>
                <w:bCs/>
              </w:rPr>
              <w:t>50</w:t>
            </w:r>
            <w:r w:rsidR="00F06C10" w:rsidRPr="00F32A68">
              <w:rPr>
                <w:rFonts w:ascii="Arial" w:eastAsia="Times New Roman" w:hAnsi="Arial" w:cs="Arial"/>
              </w:rPr>
              <w:t> </w:t>
            </w:r>
          </w:p>
        </w:tc>
      </w:tr>
    </w:tbl>
    <w:p w14:paraId="41587311" w14:textId="77777777"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rPr>
        <w:t> </w:t>
      </w:r>
    </w:p>
    <w:p w14:paraId="79432106" w14:textId="77966F84" w:rsidR="00F06C10" w:rsidRPr="00F32A68" w:rsidRDefault="00F06C10" w:rsidP="00893FD4">
      <w:pPr>
        <w:numPr>
          <w:ilvl w:val="0"/>
          <w:numId w:val="13"/>
        </w:numPr>
        <w:spacing w:after="0" w:line="240" w:lineRule="auto"/>
        <w:jc w:val="both"/>
        <w:textAlignment w:val="baseline"/>
        <w:rPr>
          <w:rFonts w:ascii="Arial" w:eastAsia="Times New Roman" w:hAnsi="Arial" w:cs="Arial"/>
          <w:b/>
          <w:bCs/>
          <w:color w:val="000000"/>
          <w:lang w:val="en-AU"/>
        </w:rPr>
      </w:pPr>
      <w:r w:rsidRPr="00F32A68">
        <w:rPr>
          <w:rFonts w:ascii="Arial" w:hAnsi="Arial" w:cs="Arial"/>
        </w:rPr>
        <w:t>Important Considerations for this Endline Data Collection and Analysis</w:t>
      </w:r>
    </w:p>
    <w:p w14:paraId="5A5BAFCC" w14:textId="77777777" w:rsidR="000A0803" w:rsidRPr="00F32A68" w:rsidRDefault="000A0803" w:rsidP="00893FD4">
      <w:pPr>
        <w:spacing w:after="0" w:line="240" w:lineRule="auto"/>
        <w:jc w:val="both"/>
        <w:textAlignment w:val="baseline"/>
        <w:rPr>
          <w:rFonts w:ascii="Arial" w:eastAsia="Times New Roman" w:hAnsi="Arial" w:cs="Arial"/>
          <w:lang w:val="en-GB"/>
        </w:rPr>
      </w:pPr>
    </w:p>
    <w:p w14:paraId="5202C78D" w14:textId="13DD9B18" w:rsidR="000C2A61" w:rsidRPr="00F32A68" w:rsidRDefault="000C2A61" w:rsidP="00893FD4">
      <w:pPr>
        <w:pStyle w:val="ListParagraph"/>
        <w:numPr>
          <w:ilvl w:val="0"/>
          <w:numId w:val="28"/>
        </w:numPr>
        <w:spacing w:after="0" w:line="240" w:lineRule="auto"/>
        <w:jc w:val="both"/>
        <w:textAlignment w:val="baseline"/>
        <w:rPr>
          <w:rFonts w:ascii="Arial" w:eastAsia="Times New Roman" w:hAnsi="Arial" w:cs="Arial"/>
          <w:b/>
          <w:bCs/>
          <w:lang w:val="en-GB"/>
        </w:rPr>
      </w:pPr>
      <w:r w:rsidRPr="00F32A68">
        <w:rPr>
          <w:rFonts w:ascii="Arial" w:eastAsia="Times New Roman" w:hAnsi="Arial" w:cs="Arial"/>
          <w:b/>
          <w:bCs/>
          <w:lang w:val="en-GB"/>
        </w:rPr>
        <w:t xml:space="preserve">Apply a feminist and intersectional lens </w:t>
      </w:r>
      <w:r w:rsidRPr="00F32A68">
        <w:rPr>
          <w:rFonts w:ascii="Arial" w:eastAsia="Times New Roman" w:hAnsi="Arial" w:cs="Arial"/>
          <w:lang w:val="en-GB"/>
        </w:rPr>
        <w:t xml:space="preserve">when collecting the data ensuring that is it is safe and easy for all socio-demographic groups in communities and UDMCs to attend meetings with the data enumerators. Apply that same lens to the data analysis process to ensure that differential impacts on the diverse socio-demographic groups </w:t>
      </w:r>
      <w:r w:rsidR="00C027EB" w:rsidRPr="00F32A68">
        <w:rPr>
          <w:rFonts w:ascii="Arial" w:eastAsia="Times New Roman" w:hAnsi="Arial" w:cs="Arial"/>
          <w:lang w:val="en-GB"/>
        </w:rPr>
        <w:t>are</w:t>
      </w:r>
      <w:r w:rsidRPr="00F32A68">
        <w:rPr>
          <w:rFonts w:ascii="Arial" w:eastAsia="Times New Roman" w:hAnsi="Arial" w:cs="Arial"/>
          <w:lang w:val="en-GB"/>
        </w:rPr>
        <w:t xml:space="preserve"> analyzed and reported</w:t>
      </w:r>
      <w:r w:rsidRPr="00F32A68">
        <w:rPr>
          <w:rFonts w:ascii="Arial" w:eastAsia="Times New Roman" w:hAnsi="Arial" w:cs="Arial"/>
          <w:b/>
          <w:bCs/>
          <w:lang w:val="en-GB"/>
        </w:rPr>
        <w:t>.</w:t>
      </w:r>
    </w:p>
    <w:p w14:paraId="3B68448A" w14:textId="138E3330" w:rsidR="000C2A61" w:rsidRPr="00F32A68" w:rsidRDefault="000C2A61" w:rsidP="00893FD4">
      <w:pPr>
        <w:pStyle w:val="ListParagraph"/>
        <w:numPr>
          <w:ilvl w:val="0"/>
          <w:numId w:val="28"/>
        </w:numPr>
        <w:spacing w:after="0" w:line="240" w:lineRule="auto"/>
        <w:jc w:val="both"/>
        <w:textAlignment w:val="baseline"/>
        <w:rPr>
          <w:rFonts w:ascii="Arial" w:eastAsia="Times New Roman" w:hAnsi="Arial" w:cs="Arial"/>
          <w:b/>
          <w:bCs/>
          <w:lang w:val="en-GB"/>
        </w:rPr>
      </w:pPr>
      <w:r w:rsidRPr="00F32A68">
        <w:rPr>
          <w:rFonts w:ascii="Arial" w:eastAsia="Times New Roman" w:hAnsi="Arial" w:cs="Arial"/>
          <w:b/>
          <w:bCs/>
          <w:lang w:val="en-GB"/>
        </w:rPr>
        <w:t>To provide reliable, valid and credible findings and conclusions, it is important to have a robust data triangulation process.</w:t>
      </w:r>
    </w:p>
    <w:p w14:paraId="21C3F0AD" w14:textId="4AF8C5E0" w:rsidR="000C2A61" w:rsidRPr="00F32A68" w:rsidRDefault="000C2A61" w:rsidP="00893FD4">
      <w:pPr>
        <w:pStyle w:val="ListParagraph"/>
        <w:numPr>
          <w:ilvl w:val="0"/>
          <w:numId w:val="28"/>
        </w:numPr>
        <w:spacing w:after="0" w:line="240" w:lineRule="auto"/>
        <w:jc w:val="both"/>
        <w:textAlignment w:val="baseline"/>
        <w:rPr>
          <w:rFonts w:ascii="Arial" w:eastAsia="Times New Roman" w:hAnsi="Arial" w:cs="Arial"/>
        </w:rPr>
      </w:pPr>
      <w:r w:rsidRPr="00F32A68">
        <w:rPr>
          <w:rFonts w:ascii="Arial" w:eastAsia="Times New Roman" w:hAnsi="Arial" w:cs="Arial"/>
          <w:b/>
          <w:bCs/>
          <w:color w:val="000000"/>
          <w:lang w:val="en-GB"/>
        </w:rPr>
        <w:t>Data should be collected and computed by online based data collection application using Kobo-tool box or Survey CTO (preferred).</w:t>
      </w:r>
      <w:r w:rsidRPr="00F32A68">
        <w:rPr>
          <w:rFonts w:ascii="Arial" w:eastAsia="Times New Roman" w:hAnsi="Arial" w:cs="Arial"/>
          <w:color w:val="000000"/>
          <w:lang w:val="en-GB"/>
        </w:rPr>
        <w:t xml:space="preserve"> </w:t>
      </w:r>
    </w:p>
    <w:p w14:paraId="1423F800" w14:textId="012B1090" w:rsidR="000C2A61" w:rsidRPr="00F32A68" w:rsidRDefault="000C2A61" w:rsidP="00424DAE">
      <w:pPr>
        <w:pStyle w:val="ListParagraph"/>
        <w:numPr>
          <w:ilvl w:val="0"/>
          <w:numId w:val="28"/>
        </w:numPr>
        <w:spacing w:after="0" w:line="240" w:lineRule="auto"/>
        <w:jc w:val="both"/>
        <w:textAlignment w:val="baseline"/>
        <w:rPr>
          <w:rFonts w:ascii="Arial" w:eastAsia="Times New Roman" w:hAnsi="Arial" w:cs="Arial"/>
          <w:color w:val="000000"/>
          <w:lang w:val="en-GB"/>
        </w:rPr>
      </w:pPr>
    </w:p>
    <w:p w14:paraId="5A529B56" w14:textId="35033B58" w:rsidR="000C2A61" w:rsidRPr="00F32A68" w:rsidRDefault="00923EC8" w:rsidP="00893FD4">
      <w:pPr>
        <w:pStyle w:val="ListParagraph"/>
        <w:numPr>
          <w:ilvl w:val="0"/>
          <w:numId w:val="28"/>
        </w:numPr>
        <w:spacing w:after="0" w:line="240" w:lineRule="auto"/>
        <w:jc w:val="both"/>
        <w:textAlignment w:val="baseline"/>
        <w:rPr>
          <w:rFonts w:ascii="Arial" w:eastAsia="Times New Roman" w:hAnsi="Arial" w:cs="Arial"/>
        </w:rPr>
      </w:pPr>
      <w:r w:rsidRPr="00F32A68">
        <w:rPr>
          <w:rFonts w:ascii="Arial" w:eastAsia="Times New Roman" w:hAnsi="Arial" w:cs="Arial"/>
          <w:b/>
          <w:bCs/>
          <w:color w:val="000000"/>
          <w:lang w:val="en-GB"/>
        </w:rPr>
        <w:t>Build and train a team</w:t>
      </w:r>
      <w:r w:rsidR="000C2A61" w:rsidRPr="00F32A68">
        <w:rPr>
          <w:rFonts w:ascii="Arial" w:eastAsia="Times New Roman" w:hAnsi="Arial" w:cs="Arial"/>
          <w:b/>
          <w:bCs/>
          <w:color w:val="000000"/>
          <w:lang w:val="en-GB"/>
        </w:rPr>
        <w:t xml:space="preserve"> of local enumerators </w:t>
      </w:r>
      <w:r w:rsidRPr="00F32A68">
        <w:rPr>
          <w:rFonts w:ascii="Arial" w:eastAsia="Times New Roman" w:hAnsi="Arial" w:cs="Arial"/>
          <w:b/>
          <w:bCs/>
          <w:color w:val="000000"/>
          <w:lang w:val="en-GB"/>
        </w:rPr>
        <w:t>ensuring</w:t>
      </w:r>
      <w:r w:rsidR="000C2A61" w:rsidRPr="00F32A68">
        <w:rPr>
          <w:rFonts w:ascii="Arial" w:eastAsia="Times New Roman" w:hAnsi="Arial" w:cs="Arial"/>
          <w:b/>
          <w:bCs/>
          <w:color w:val="000000"/>
          <w:lang w:val="en-GB"/>
        </w:rPr>
        <w:t xml:space="preserve"> an equal number of men and women </w:t>
      </w:r>
      <w:r w:rsidR="000C2A61" w:rsidRPr="00F32A68">
        <w:rPr>
          <w:rFonts w:ascii="Arial" w:eastAsia="Times New Roman" w:hAnsi="Arial" w:cs="Arial"/>
          <w:color w:val="000000"/>
          <w:lang w:val="en-GB"/>
        </w:rPr>
        <w:t>who will be conducting data collection in the field with the different socio-demographic groups. Orientation/training session will be organized for the data enumerators on understanding tools, data collection ethics,</w:t>
      </w:r>
      <w:r w:rsidR="00C027EB">
        <w:rPr>
          <w:rFonts w:ascii="Arial" w:eastAsia="Times New Roman" w:hAnsi="Arial" w:cs="Arial"/>
          <w:color w:val="000000"/>
          <w:lang w:val="en-GB"/>
        </w:rPr>
        <w:t xml:space="preserve"> data security/</w:t>
      </w:r>
      <w:r w:rsidR="004B5D21">
        <w:rPr>
          <w:rFonts w:ascii="Arial" w:eastAsia="Times New Roman" w:hAnsi="Arial" w:cs="Arial"/>
          <w:color w:val="000000"/>
          <w:lang w:val="en-GB"/>
        </w:rPr>
        <w:t xml:space="preserve">confidentiality, </w:t>
      </w:r>
      <w:r w:rsidR="004B5D21" w:rsidRPr="00F32A68">
        <w:rPr>
          <w:rFonts w:ascii="Arial" w:eastAsia="Times New Roman" w:hAnsi="Arial" w:cs="Arial"/>
          <w:color w:val="000000"/>
          <w:lang w:val="en-GB"/>
        </w:rPr>
        <w:t>quality</w:t>
      </w:r>
      <w:r w:rsidR="000C2A61" w:rsidRPr="00F32A68">
        <w:rPr>
          <w:rFonts w:ascii="Arial" w:eastAsia="Times New Roman" w:hAnsi="Arial" w:cs="Arial"/>
          <w:color w:val="000000"/>
          <w:lang w:val="en-GB"/>
        </w:rPr>
        <w:t xml:space="preserve"> control and management of the process of data collection.</w:t>
      </w:r>
    </w:p>
    <w:p w14:paraId="2E1E18F8" w14:textId="7DAA79A4" w:rsidR="000C2A61" w:rsidRPr="00F32A68" w:rsidRDefault="00923EC8" w:rsidP="00893FD4">
      <w:pPr>
        <w:pStyle w:val="ListParagraph"/>
        <w:numPr>
          <w:ilvl w:val="0"/>
          <w:numId w:val="28"/>
        </w:numPr>
        <w:spacing w:after="0" w:line="240" w:lineRule="auto"/>
        <w:jc w:val="both"/>
        <w:textAlignment w:val="baseline"/>
        <w:rPr>
          <w:rFonts w:ascii="Arial" w:eastAsia="Times New Roman" w:hAnsi="Arial" w:cs="Arial"/>
          <w:color w:val="000000"/>
          <w:lang w:val="en-GB"/>
        </w:rPr>
      </w:pPr>
      <w:r w:rsidRPr="00F32A68">
        <w:rPr>
          <w:rFonts w:ascii="Arial" w:eastAsia="Times New Roman" w:hAnsi="Arial" w:cs="Arial"/>
          <w:b/>
          <w:bCs/>
          <w:color w:val="000000"/>
          <w:lang w:val="en-GB"/>
        </w:rPr>
        <w:t>Apply safeguarding</w:t>
      </w:r>
      <w:r w:rsidR="004B5D21">
        <w:rPr>
          <w:rFonts w:ascii="Arial" w:eastAsia="Times New Roman" w:hAnsi="Arial" w:cs="Arial"/>
          <w:b/>
          <w:bCs/>
          <w:color w:val="000000"/>
          <w:lang w:val="en-GB"/>
        </w:rPr>
        <w:t xml:space="preserve"> and child protection</w:t>
      </w:r>
      <w:r w:rsidRPr="00F32A68">
        <w:rPr>
          <w:rFonts w:ascii="Arial" w:eastAsia="Times New Roman" w:hAnsi="Arial" w:cs="Arial"/>
          <w:b/>
          <w:bCs/>
          <w:color w:val="000000"/>
          <w:lang w:val="en-GB"/>
        </w:rPr>
        <w:t xml:space="preserve"> principles at all times </w:t>
      </w:r>
      <w:r w:rsidRPr="00F32A68">
        <w:rPr>
          <w:rFonts w:ascii="Arial" w:eastAsia="Times New Roman" w:hAnsi="Arial" w:cs="Arial"/>
          <w:color w:val="000000"/>
          <w:lang w:val="en-GB"/>
        </w:rPr>
        <w:t>in the data collection process. Oxfam teams will provide an induction to safe programming and safeguarding principles to the lead consultant(s) and this should, this run be part of the enumerators’ training.</w:t>
      </w:r>
    </w:p>
    <w:p w14:paraId="4BF28AE5" w14:textId="4E96495C" w:rsidR="00923EC8" w:rsidRPr="00F32A68" w:rsidRDefault="00923EC8" w:rsidP="00893FD4">
      <w:pPr>
        <w:pStyle w:val="ListParagraph"/>
        <w:numPr>
          <w:ilvl w:val="0"/>
          <w:numId w:val="28"/>
        </w:numPr>
        <w:spacing w:after="0" w:line="240" w:lineRule="auto"/>
        <w:jc w:val="both"/>
        <w:textAlignment w:val="baseline"/>
        <w:rPr>
          <w:rFonts w:ascii="Arial" w:eastAsia="Times New Roman" w:hAnsi="Arial" w:cs="Arial"/>
          <w:color w:val="000000"/>
          <w:lang w:val="en-GB"/>
        </w:rPr>
      </w:pPr>
      <w:r w:rsidRPr="00F32A68">
        <w:rPr>
          <w:rFonts w:ascii="Arial" w:eastAsia="Times New Roman" w:hAnsi="Arial" w:cs="Arial"/>
          <w:b/>
          <w:bCs/>
          <w:color w:val="000000"/>
          <w:lang w:val="en-GB"/>
        </w:rPr>
        <w:t xml:space="preserve">Be aware and stay abreast of the public health situation </w:t>
      </w:r>
      <w:r w:rsidRPr="00F32A68">
        <w:rPr>
          <w:rFonts w:ascii="Arial" w:eastAsia="Times New Roman" w:hAnsi="Arial" w:cs="Arial"/>
          <w:color w:val="000000"/>
          <w:lang w:val="en-GB"/>
        </w:rPr>
        <w:t>to avoid any public health risks and find the adequate risks mitigation measures.</w:t>
      </w:r>
    </w:p>
    <w:p w14:paraId="014DA012" w14:textId="21E04938" w:rsidR="00F06C10" w:rsidRPr="00F32A68" w:rsidRDefault="00F06C10" w:rsidP="00893FD4">
      <w:pPr>
        <w:pStyle w:val="ListParagraph"/>
        <w:spacing w:after="0" w:line="240" w:lineRule="auto"/>
        <w:jc w:val="both"/>
        <w:textAlignment w:val="baseline"/>
        <w:rPr>
          <w:rFonts w:ascii="Arial" w:eastAsia="Times New Roman" w:hAnsi="Arial" w:cs="Arial"/>
        </w:rPr>
      </w:pPr>
    </w:p>
    <w:p w14:paraId="1A0270F6" w14:textId="6C271011" w:rsidR="00F06C10" w:rsidRPr="00F32A68" w:rsidRDefault="00F06C10" w:rsidP="00893FD4">
      <w:pPr>
        <w:shd w:val="clear" w:color="auto" w:fill="70AD47" w:themeFill="accent6"/>
        <w:spacing w:after="0" w:line="240" w:lineRule="auto"/>
        <w:jc w:val="both"/>
        <w:textAlignment w:val="baseline"/>
        <w:rPr>
          <w:rFonts w:ascii="Arial" w:eastAsia="Times New Roman" w:hAnsi="Arial" w:cs="Arial"/>
          <w:b/>
          <w:bCs/>
          <w:color w:val="FFFFFF" w:themeColor="background1"/>
          <w:lang w:val="en-GB"/>
        </w:rPr>
      </w:pPr>
      <w:r w:rsidRPr="00F32A68">
        <w:rPr>
          <w:rFonts w:ascii="Arial" w:hAnsi="Arial" w:cs="Arial"/>
        </w:rPr>
        <w:t>Deliverables, Report and Roadmap of the Endline Evaluation</w:t>
      </w:r>
    </w:p>
    <w:p w14:paraId="7150AC8B" w14:textId="77777777" w:rsidR="00893FD4" w:rsidRPr="00F32A68" w:rsidRDefault="00893FD4" w:rsidP="00893FD4">
      <w:pPr>
        <w:spacing w:after="0" w:line="240" w:lineRule="auto"/>
        <w:jc w:val="both"/>
        <w:textAlignment w:val="baseline"/>
        <w:rPr>
          <w:rFonts w:ascii="Arial" w:eastAsia="Times New Roman" w:hAnsi="Arial" w:cs="Arial"/>
        </w:rPr>
      </w:pPr>
    </w:p>
    <w:p w14:paraId="6AB45D77" w14:textId="4944D949" w:rsidR="00F06C10" w:rsidRPr="00F32A68" w:rsidRDefault="00F06C10" w:rsidP="00893FD4">
      <w:pPr>
        <w:numPr>
          <w:ilvl w:val="0"/>
          <w:numId w:val="20"/>
        </w:numPr>
        <w:spacing w:after="0" w:line="240" w:lineRule="auto"/>
        <w:ind w:firstLine="0"/>
        <w:jc w:val="both"/>
        <w:textAlignment w:val="baseline"/>
        <w:rPr>
          <w:rFonts w:ascii="Arial" w:eastAsia="Times New Roman" w:hAnsi="Arial" w:cs="Arial"/>
        </w:rPr>
      </w:pPr>
      <w:r w:rsidRPr="00F32A68">
        <w:rPr>
          <w:rFonts w:ascii="Arial" w:eastAsia="Times New Roman" w:hAnsi="Arial" w:cs="Arial"/>
          <w:b/>
          <w:bCs/>
          <w:color w:val="000000"/>
          <w:lang w:val="en-AU"/>
        </w:rPr>
        <w:t>Deliverables </w:t>
      </w:r>
      <w:r w:rsidRPr="00F32A68">
        <w:rPr>
          <w:rFonts w:ascii="Arial" w:eastAsia="Times New Roman" w:hAnsi="Arial" w:cs="Arial"/>
          <w:color w:val="000000"/>
        </w:rPr>
        <w:t> </w:t>
      </w:r>
    </w:p>
    <w:p w14:paraId="55D56504" w14:textId="77777777" w:rsidR="00893FD4" w:rsidRPr="00F32A68" w:rsidRDefault="00893FD4" w:rsidP="00893FD4">
      <w:pPr>
        <w:spacing w:after="0" w:line="240" w:lineRule="auto"/>
        <w:ind w:left="720"/>
        <w:jc w:val="both"/>
        <w:textAlignment w:val="baseline"/>
        <w:rPr>
          <w:rFonts w:ascii="Arial" w:eastAsia="Times New Roman" w:hAnsi="Arial" w:cs="Arial"/>
        </w:rPr>
      </w:pPr>
    </w:p>
    <w:p w14:paraId="24728A3E" w14:textId="31A05F61"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hAnsi="Arial" w:cs="Arial"/>
        </w:rPr>
        <w:t>The specific deliverables for this endline evaluation are detailed in the following table.</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51"/>
        <w:gridCol w:w="1106"/>
        <w:gridCol w:w="4753"/>
      </w:tblGrid>
      <w:tr w:rsidR="00B8070F" w:rsidRPr="00F32A68" w14:paraId="6B4C4ADE" w14:textId="77777777" w:rsidTr="00984F0A">
        <w:trPr>
          <w:trHeight w:val="315"/>
        </w:trPr>
        <w:tc>
          <w:tcPr>
            <w:tcW w:w="0" w:type="auto"/>
            <w:tcBorders>
              <w:top w:val="single" w:sz="6" w:space="0" w:color="auto"/>
              <w:left w:val="single" w:sz="6" w:space="0" w:color="auto"/>
              <w:bottom w:val="single" w:sz="6" w:space="0" w:color="auto"/>
              <w:right w:val="single" w:sz="6" w:space="0" w:color="auto"/>
            </w:tcBorders>
            <w:hideMark/>
          </w:tcPr>
          <w:p w14:paraId="592E2CD0" w14:textId="23AF86D4" w:rsidR="00E03F3D" w:rsidRPr="00F32A68" w:rsidRDefault="00E03F3D" w:rsidP="00984F0A">
            <w:pPr>
              <w:spacing w:after="0" w:line="240" w:lineRule="auto"/>
              <w:jc w:val="center"/>
              <w:textAlignment w:val="baseline"/>
              <w:rPr>
                <w:rFonts w:ascii="Arial" w:eastAsia="Times New Roman" w:hAnsi="Arial" w:cs="Arial"/>
              </w:rPr>
            </w:pPr>
            <w:r w:rsidRPr="00F32A68">
              <w:rPr>
                <w:rFonts w:ascii="Arial" w:eastAsia="Times New Roman" w:hAnsi="Arial" w:cs="Arial"/>
                <w:b/>
                <w:bCs/>
                <w:color w:val="000000"/>
                <w:lang w:val="en-GB"/>
              </w:rPr>
              <w:t>Deliverable</w:t>
            </w:r>
          </w:p>
        </w:tc>
        <w:tc>
          <w:tcPr>
            <w:tcW w:w="0" w:type="auto"/>
            <w:tcBorders>
              <w:top w:val="single" w:sz="6" w:space="0" w:color="auto"/>
              <w:left w:val="single" w:sz="6" w:space="0" w:color="auto"/>
              <w:bottom w:val="single" w:sz="6" w:space="0" w:color="auto"/>
              <w:right w:val="single" w:sz="6" w:space="0" w:color="auto"/>
            </w:tcBorders>
            <w:hideMark/>
          </w:tcPr>
          <w:p w14:paraId="38189F99" w14:textId="77777777" w:rsidR="00984F0A" w:rsidRPr="00F32A68" w:rsidRDefault="00E03F3D" w:rsidP="00984F0A">
            <w:pPr>
              <w:spacing w:after="0" w:line="240" w:lineRule="auto"/>
              <w:jc w:val="center"/>
              <w:textAlignment w:val="baseline"/>
              <w:rPr>
                <w:rFonts w:ascii="Arial" w:eastAsia="Times New Roman" w:hAnsi="Arial" w:cs="Arial"/>
                <w:b/>
                <w:bCs/>
                <w:color w:val="000000"/>
                <w:lang w:val="en-GB"/>
              </w:rPr>
            </w:pPr>
            <w:r w:rsidRPr="00F32A68">
              <w:rPr>
                <w:rFonts w:ascii="Arial" w:eastAsia="Times New Roman" w:hAnsi="Arial" w:cs="Arial"/>
                <w:b/>
                <w:bCs/>
                <w:color w:val="000000"/>
                <w:lang w:val="en-GB"/>
              </w:rPr>
              <w:t>Estimated</w:t>
            </w:r>
          </w:p>
          <w:p w14:paraId="71B4682D" w14:textId="0C7D259D" w:rsidR="00E03F3D" w:rsidRPr="00F32A68" w:rsidRDefault="00E03F3D" w:rsidP="00984F0A">
            <w:pPr>
              <w:spacing w:after="0" w:line="240" w:lineRule="auto"/>
              <w:jc w:val="center"/>
              <w:textAlignment w:val="baseline"/>
              <w:rPr>
                <w:rFonts w:ascii="Arial" w:eastAsia="Times New Roman" w:hAnsi="Arial" w:cs="Arial"/>
              </w:rPr>
            </w:pPr>
            <w:r w:rsidRPr="00F32A68">
              <w:rPr>
                <w:rFonts w:ascii="Arial" w:eastAsia="Times New Roman" w:hAnsi="Arial" w:cs="Arial"/>
                <w:b/>
                <w:bCs/>
                <w:color w:val="000000"/>
                <w:lang w:val="en-GB"/>
              </w:rPr>
              <w:t>working days</w:t>
            </w:r>
          </w:p>
        </w:tc>
        <w:tc>
          <w:tcPr>
            <w:tcW w:w="0" w:type="auto"/>
            <w:tcBorders>
              <w:top w:val="single" w:sz="6" w:space="0" w:color="auto"/>
              <w:left w:val="single" w:sz="6" w:space="0" w:color="auto"/>
              <w:bottom w:val="single" w:sz="6" w:space="0" w:color="auto"/>
              <w:right w:val="single" w:sz="6" w:space="0" w:color="auto"/>
            </w:tcBorders>
            <w:hideMark/>
          </w:tcPr>
          <w:p w14:paraId="310D6E46" w14:textId="41AAAA48" w:rsidR="00E03F3D" w:rsidRPr="00F32A68" w:rsidRDefault="00E03F3D" w:rsidP="00984F0A">
            <w:pPr>
              <w:spacing w:after="0" w:line="240" w:lineRule="auto"/>
              <w:jc w:val="center"/>
              <w:textAlignment w:val="baseline"/>
              <w:rPr>
                <w:rFonts w:ascii="Arial" w:eastAsia="Times New Roman" w:hAnsi="Arial" w:cs="Arial"/>
              </w:rPr>
            </w:pPr>
            <w:r w:rsidRPr="00F32A68">
              <w:rPr>
                <w:rFonts w:ascii="Arial" w:eastAsia="Times New Roman" w:hAnsi="Arial" w:cs="Arial"/>
                <w:b/>
                <w:bCs/>
                <w:color w:val="000000"/>
                <w:lang w:val="en-GB"/>
              </w:rPr>
              <w:t>Products</w:t>
            </w:r>
          </w:p>
        </w:tc>
      </w:tr>
      <w:tr w:rsidR="00B8070F" w:rsidRPr="00F32A68" w14:paraId="35D6F7D3" w14:textId="77777777" w:rsidTr="00984F0A">
        <w:trPr>
          <w:trHeight w:val="315"/>
        </w:trPr>
        <w:tc>
          <w:tcPr>
            <w:tcW w:w="0" w:type="auto"/>
            <w:tcBorders>
              <w:top w:val="single" w:sz="6" w:space="0" w:color="auto"/>
              <w:left w:val="single" w:sz="6" w:space="0" w:color="auto"/>
              <w:bottom w:val="single" w:sz="6" w:space="0" w:color="auto"/>
              <w:right w:val="single" w:sz="6" w:space="0" w:color="auto"/>
            </w:tcBorders>
          </w:tcPr>
          <w:p w14:paraId="70F751E6" w14:textId="186C5066" w:rsidR="00E03F3D" w:rsidRPr="00F32A68" w:rsidRDefault="00E03F3D" w:rsidP="00893FD4">
            <w:pPr>
              <w:spacing w:after="0" w:line="240" w:lineRule="auto"/>
              <w:jc w:val="both"/>
              <w:textAlignment w:val="baseline"/>
              <w:rPr>
                <w:rFonts w:ascii="Arial" w:eastAsia="Times New Roman" w:hAnsi="Arial" w:cs="Arial"/>
                <w:b/>
                <w:bCs/>
                <w:color w:val="000000"/>
                <w:lang w:val="en-GB"/>
              </w:rPr>
            </w:pPr>
            <w:r w:rsidRPr="00F32A68">
              <w:rPr>
                <w:rFonts w:ascii="Arial" w:eastAsia="Times New Roman" w:hAnsi="Arial" w:cs="Arial"/>
                <w:color w:val="000000"/>
                <w:lang w:val="en-GB"/>
              </w:rPr>
              <w:lastRenderedPageBreak/>
              <w:t>Review and adjust data collection tools, and review some key documents, including coordination with partners</w:t>
            </w:r>
          </w:p>
        </w:tc>
        <w:tc>
          <w:tcPr>
            <w:tcW w:w="0" w:type="auto"/>
            <w:tcBorders>
              <w:top w:val="single" w:sz="6" w:space="0" w:color="auto"/>
              <w:left w:val="single" w:sz="6" w:space="0" w:color="auto"/>
              <w:bottom w:val="single" w:sz="6" w:space="0" w:color="auto"/>
              <w:right w:val="single" w:sz="6" w:space="0" w:color="auto"/>
            </w:tcBorders>
          </w:tcPr>
          <w:p w14:paraId="3FA33180" w14:textId="3CCC08C1" w:rsidR="00E03F3D" w:rsidRPr="00F32A68" w:rsidRDefault="00D17447" w:rsidP="00984F0A">
            <w:pPr>
              <w:spacing w:after="0" w:line="240" w:lineRule="auto"/>
              <w:jc w:val="center"/>
              <w:textAlignment w:val="baseline"/>
              <w:rPr>
                <w:rFonts w:ascii="Arial" w:eastAsia="Times New Roman" w:hAnsi="Arial" w:cs="Arial"/>
                <w:color w:val="000000"/>
                <w:lang w:val="en-GB"/>
              </w:rPr>
            </w:pPr>
            <w:r w:rsidRPr="00F32A68">
              <w:rPr>
                <w:rFonts w:ascii="Arial" w:eastAsia="Times New Roman" w:hAnsi="Arial" w:cs="Arial"/>
                <w:color w:val="000000"/>
                <w:lang w:val="en-GB"/>
              </w:rPr>
              <w:t>5</w:t>
            </w:r>
          </w:p>
        </w:tc>
        <w:tc>
          <w:tcPr>
            <w:tcW w:w="0" w:type="auto"/>
            <w:tcBorders>
              <w:top w:val="single" w:sz="6" w:space="0" w:color="auto"/>
              <w:left w:val="single" w:sz="6" w:space="0" w:color="auto"/>
              <w:bottom w:val="single" w:sz="6" w:space="0" w:color="auto"/>
              <w:right w:val="single" w:sz="6" w:space="0" w:color="auto"/>
            </w:tcBorders>
          </w:tcPr>
          <w:p w14:paraId="72AEC560" w14:textId="7077CD59" w:rsidR="00E03F3D" w:rsidRPr="00F32A68" w:rsidRDefault="38AAAAD4" w:rsidP="00893FD4">
            <w:pPr>
              <w:spacing w:after="0" w:line="240" w:lineRule="auto"/>
              <w:jc w:val="both"/>
              <w:textAlignment w:val="baseline"/>
              <w:rPr>
                <w:rFonts w:ascii="Arial" w:eastAsia="Times New Roman" w:hAnsi="Arial" w:cs="Arial"/>
                <w:lang w:val="en-GB"/>
              </w:rPr>
            </w:pPr>
            <w:r w:rsidRPr="00F32A68">
              <w:rPr>
                <w:rFonts w:ascii="Arial" w:eastAsia="Times New Roman" w:hAnsi="Arial" w:cs="Arial"/>
                <w:lang w:val="en-GB"/>
              </w:rPr>
              <w:t>Inception report</w:t>
            </w:r>
            <w:r w:rsidR="00843878" w:rsidRPr="00F32A68">
              <w:rPr>
                <w:rFonts w:ascii="Arial" w:eastAsia="Times New Roman" w:hAnsi="Arial" w:cs="Arial"/>
                <w:lang w:val="en-GB"/>
              </w:rPr>
              <w:t>: introduction,</w:t>
            </w:r>
            <w:r w:rsidR="00A66532" w:rsidRPr="00F32A68">
              <w:rPr>
                <w:rFonts w:ascii="Arial" w:eastAsia="Times New Roman" w:hAnsi="Arial" w:cs="Arial"/>
                <w:lang w:val="en-GB"/>
              </w:rPr>
              <w:t xml:space="preserve"> methodology</w:t>
            </w:r>
            <w:r w:rsidR="00C45A2D" w:rsidRPr="00F32A68">
              <w:rPr>
                <w:rFonts w:ascii="Arial" w:eastAsia="Times New Roman" w:hAnsi="Arial" w:cs="Arial"/>
                <w:lang w:val="en-GB"/>
              </w:rPr>
              <w:t xml:space="preserve"> for data collection, analysis and </w:t>
            </w:r>
            <w:r w:rsidR="00EF65E9" w:rsidRPr="00F32A68">
              <w:rPr>
                <w:rFonts w:ascii="Arial" w:eastAsia="Times New Roman" w:hAnsi="Arial" w:cs="Arial"/>
                <w:lang w:val="en-GB"/>
              </w:rPr>
              <w:t>already compared data from previous years</w:t>
            </w:r>
            <w:r w:rsidR="00755A3B" w:rsidRPr="00F32A68">
              <w:rPr>
                <w:rFonts w:ascii="Arial" w:eastAsia="Times New Roman" w:hAnsi="Arial" w:cs="Arial"/>
                <w:lang w:val="en-GB"/>
              </w:rPr>
              <w:t>,</w:t>
            </w:r>
            <w:r w:rsidR="00F20294" w:rsidRPr="00F32A68">
              <w:rPr>
                <w:rFonts w:ascii="Arial" w:eastAsia="Times New Roman" w:hAnsi="Arial" w:cs="Arial"/>
                <w:lang w:val="en-GB"/>
              </w:rPr>
              <w:t xml:space="preserve"> roadmap for endline data report</w:t>
            </w:r>
            <w:r w:rsidR="00D85D2F" w:rsidRPr="00F32A68">
              <w:rPr>
                <w:rFonts w:ascii="Arial" w:eastAsia="Times New Roman" w:hAnsi="Arial" w:cs="Arial"/>
                <w:lang w:val="en-GB"/>
              </w:rPr>
              <w:t xml:space="preserve"> (sample, identified </w:t>
            </w:r>
            <w:r w:rsidR="004B7CE7" w:rsidRPr="00F32A68">
              <w:rPr>
                <w:rFonts w:ascii="Arial" w:eastAsia="Times New Roman" w:hAnsi="Arial" w:cs="Arial"/>
                <w:lang w:val="en-GB"/>
              </w:rPr>
              <w:t xml:space="preserve">respondents, </w:t>
            </w:r>
            <w:r w:rsidR="0056114B" w:rsidRPr="00F32A68">
              <w:rPr>
                <w:rFonts w:ascii="Arial" w:eastAsia="Times New Roman" w:hAnsi="Arial" w:cs="Arial"/>
                <w:lang w:val="en-GB"/>
              </w:rPr>
              <w:t>data collection methods, updated tools,</w:t>
            </w:r>
            <w:r w:rsidR="00400AC9" w:rsidRPr="00F32A68">
              <w:rPr>
                <w:rFonts w:ascii="Arial" w:eastAsia="Times New Roman" w:hAnsi="Arial" w:cs="Arial"/>
                <w:lang w:val="en-GB"/>
              </w:rPr>
              <w:t xml:space="preserve"> </w:t>
            </w:r>
            <w:r w:rsidR="00C120C0" w:rsidRPr="00F32A68">
              <w:rPr>
                <w:rFonts w:ascii="Arial" w:eastAsia="Times New Roman" w:hAnsi="Arial" w:cs="Arial"/>
                <w:lang w:val="en-GB"/>
              </w:rPr>
              <w:t xml:space="preserve">risks/limitations and mitigations, </w:t>
            </w:r>
            <w:r w:rsidR="00F81112" w:rsidRPr="00F32A68">
              <w:rPr>
                <w:rFonts w:ascii="Arial" w:eastAsia="Times New Roman" w:hAnsi="Arial" w:cs="Arial"/>
                <w:lang w:val="en-GB"/>
              </w:rPr>
              <w:t>timeline</w:t>
            </w:r>
            <w:r w:rsidR="00561AB0" w:rsidRPr="00F32A68">
              <w:rPr>
                <w:rFonts w:ascii="Arial" w:eastAsia="Times New Roman" w:hAnsi="Arial" w:cs="Arial"/>
                <w:lang w:val="en-GB"/>
              </w:rPr>
              <w:t>, and support needed from Oxfam)</w:t>
            </w:r>
          </w:p>
        </w:tc>
      </w:tr>
      <w:tr w:rsidR="00B8070F" w:rsidRPr="00F32A68" w14:paraId="081F6233" w14:textId="77777777" w:rsidTr="00984F0A">
        <w:trPr>
          <w:trHeight w:val="315"/>
        </w:trPr>
        <w:tc>
          <w:tcPr>
            <w:tcW w:w="0" w:type="auto"/>
            <w:tcBorders>
              <w:top w:val="single" w:sz="6" w:space="0" w:color="auto"/>
              <w:left w:val="single" w:sz="6" w:space="0" w:color="auto"/>
              <w:bottom w:val="single" w:sz="6" w:space="0" w:color="auto"/>
              <w:right w:val="single" w:sz="6" w:space="0" w:color="auto"/>
            </w:tcBorders>
          </w:tcPr>
          <w:p w14:paraId="77F0247D" w14:textId="52F53A96" w:rsidR="00E03F3D" w:rsidRPr="00F32A68" w:rsidRDefault="00E03F3D" w:rsidP="00893FD4">
            <w:pPr>
              <w:spacing w:after="0" w:line="240" w:lineRule="auto"/>
              <w:jc w:val="both"/>
              <w:textAlignment w:val="baseline"/>
              <w:rPr>
                <w:rFonts w:ascii="Arial" w:eastAsia="Times New Roman" w:hAnsi="Arial" w:cs="Arial"/>
                <w:color w:val="000000"/>
                <w:lang w:val="en-GB"/>
              </w:rPr>
            </w:pPr>
            <w:r w:rsidRPr="00F32A68">
              <w:rPr>
                <w:rFonts w:ascii="Arial" w:eastAsia="Times New Roman" w:hAnsi="Arial" w:cs="Arial"/>
                <w:color w:val="000000"/>
                <w:lang w:val="en-GB"/>
              </w:rPr>
              <w:t>Train local enumerators in Bangladesh and test surveys and tools</w:t>
            </w:r>
          </w:p>
        </w:tc>
        <w:tc>
          <w:tcPr>
            <w:tcW w:w="0" w:type="auto"/>
            <w:tcBorders>
              <w:top w:val="single" w:sz="6" w:space="0" w:color="auto"/>
              <w:left w:val="single" w:sz="6" w:space="0" w:color="auto"/>
              <w:bottom w:val="single" w:sz="6" w:space="0" w:color="auto"/>
              <w:right w:val="single" w:sz="6" w:space="0" w:color="auto"/>
            </w:tcBorders>
          </w:tcPr>
          <w:p w14:paraId="7DE987A4" w14:textId="289C0683" w:rsidR="00E03F3D" w:rsidRPr="00F32A68" w:rsidRDefault="00E03F3D" w:rsidP="00984F0A">
            <w:pPr>
              <w:spacing w:after="0" w:line="240" w:lineRule="auto"/>
              <w:jc w:val="center"/>
              <w:textAlignment w:val="baseline"/>
              <w:rPr>
                <w:rFonts w:ascii="Arial" w:eastAsia="Times New Roman" w:hAnsi="Arial" w:cs="Arial"/>
                <w:color w:val="000000"/>
                <w:lang w:val="en-GB"/>
              </w:rPr>
            </w:pPr>
            <w:r w:rsidRPr="00F32A68">
              <w:rPr>
                <w:rFonts w:ascii="Arial" w:eastAsia="Times New Roman" w:hAnsi="Arial" w:cs="Arial"/>
                <w:color w:val="000000"/>
                <w:lang w:val="en-GB"/>
              </w:rPr>
              <w:t>2</w:t>
            </w:r>
          </w:p>
        </w:tc>
        <w:tc>
          <w:tcPr>
            <w:tcW w:w="0" w:type="auto"/>
            <w:tcBorders>
              <w:top w:val="single" w:sz="6" w:space="0" w:color="auto"/>
              <w:left w:val="single" w:sz="6" w:space="0" w:color="auto"/>
              <w:bottom w:val="single" w:sz="6" w:space="0" w:color="auto"/>
              <w:right w:val="single" w:sz="6" w:space="0" w:color="auto"/>
            </w:tcBorders>
          </w:tcPr>
          <w:p w14:paraId="03059485" w14:textId="34E32968" w:rsidR="00E03F3D" w:rsidRPr="00F32A68" w:rsidRDefault="00244229" w:rsidP="00893FD4">
            <w:pPr>
              <w:spacing w:after="0" w:line="240" w:lineRule="auto"/>
              <w:jc w:val="both"/>
              <w:textAlignment w:val="baseline"/>
              <w:rPr>
                <w:rFonts w:ascii="Arial" w:eastAsia="Times New Roman" w:hAnsi="Arial" w:cs="Arial"/>
                <w:lang w:val="en-GB"/>
              </w:rPr>
            </w:pPr>
            <w:r w:rsidRPr="00F32A68">
              <w:rPr>
                <w:rFonts w:ascii="Arial" w:eastAsia="Times New Roman" w:hAnsi="Arial" w:cs="Arial"/>
                <w:lang w:val="en-GB"/>
              </w:rPr>
              <w:t>Final</w:t>
            </w:r>
            <w:r w:rsidR="007644EA" w:rsidRPr="00F32A68">
              <w:rPr>
                <w:rFonts w:ascii="Arial" w:eastAsia="Times New Roman" w:hAnsi="Arial" w:cs="Arial"/>
                <w:lang w:val="en-GB"/>
              </w:rPr>
              <w:t xml:space="preserve"> data collection tools submitted</w:t>
            </w:r>
          </w:p>
        </w:tc>
      </w:tr>
      <w:tr w:rsidR="00B8070F" w:rsidRPr="00F32A68" w14:paraId="3F746D49" w14:textId="77777777" w:rsidTr="00984F0A">
        <w:trPr>
          <w:trHeight w:val="420"/>
        </w:trPr>
        <w:tc>
          <w:tcPr>
            <w:tcW w:w="0" w:type="auto"/>
            <w:tcBorders>
              <w:top w:val="single" w:sz="6" w:space="0" w:color="auto"/>
              <w:left w:val="single" w:sz="6" w:space="0" w:color="auto"/>
              <w:bottom w:val="single" w:sz="6" w:space="0" w:color="auto"/>
              <w:right w:val="single" w:sz="6" w:space="0" w:color="auto"/>
            </w:tcBorders>
            <w:hideMark/>
          </w:tcPr>
          <w:p w14:paraId="68E125E0" w14:textId="1651388A" w:rsidR="00E03F3D" w:rsidRPr="00F32A68" w:rsidRDefault="00E03F3D" w:rsidP="00893FD4">
            <w:pPr>
              <w:spacing w:after="0" w:line="240" w:lineRule="auto"/>
              <w:jc w:val="both"/>
              <w:textAlignment w:val="baseline"/>
              <w:rPr>
                <w:rFonts w:ascii="Arial" w:eastAsia="Times New Roman" w:hAnsi="Arial" w:cs="Arial"/>
              </w:rPr>
            </w:pPr>
            <w:r w:rsidRPr="00F32A68">
              <w:rPr>
                <w:rFonts w:ascii="Arial" w:eastAsia="Times New Roman" w:hAnsi="Arial" w:cs="Arial"/>
                <w:color w:val="000000"/>
                <w:lang w:val="en-GB"/>
              </w:rPr>
              <w:t>Collect Data and regular check-ins with enumerators</w:t>
            </w:r>
            <w:r w:rsidR="0053382F" w:rsidRPr="00F32A68">
              <w:rPr>
                <w:rFonts w:ascii="Arial" w:eastAsia="Times New Roman" w:hAnsi="Arial" w:cs="Arial"/>
                <w:color w:val="000000"/>
                <w:lang w:val="en-GB"/>
              </w:rPr>
              <w:t>, Clean and Analyse data collected</w:t>
            </w:r>
            <w:r w:rsidRPr="00F32A68">
              <w:rPr>
                <w:rFonts w:ascii="Arial" w:eastAsia="Times New Roman" w:hAnsi="Arial" w:cs="Arial"/>
                <w:color w:val="000000"/>
                <w:lang w:val="en-GB"/>
              </w:rPr>
              <w:t> </w:t>
            </w:r>
            <w:r w:rsidRPr="00F32A68">
              <w:rPr>
                <w:rFonts w:ascii="Arial" w:eastAsia="Times New Roman" w:hAnsi="Arial" w:cs="Arial"/>
                <w:color w:val="000000"/>
              </w:rPr>
              <w:t> </w:t>
            </w:r>
          </w:p>
        </w:tc>
        <w:tc>
          <w:tcPr>
            <w:tcW w:w="0" w:type="auto"/>
            <w:tcBorders>
              <w:top w:val="single" w:sz="6" w:space="0" w:color="auto"/>
              <w:left w:val="single" w:sz="6" w:space="0" w:color="auto"/>
              <w:bottom w:val="single" w:sz="6" w:space="0" w:color="auto"/>
              <w:right w:val="single" w:sz="6" w:space="0" w:color="auto"/>
            </w:tcBorders>
            <w:hideMark/>
          </w:tcPr>
          <w:p w14:paraId="0D635F34" w14:textId="53B85128" w:rsidR="00E03F3D" w:rsidRPr="00F32A68" w:rsidRDefault="00923EC8" w:rsidP="00984F0A">
            <w:pPr>
              <w:spacing w:after="0" w:line="240" w:lineRule="auto"/>
              <w:jc w:val="center"/>
              <w:textAlignment w:val="baseline"/>
              <w:rPr>
                <w:rFonts w:ascii="Arial" w:eastAsia="Times New Roman" w:hAnsi="Arial" w:cs="Arial"/>
              </w:rPr>
            </w:pPr>
            <w:r w:rsidRPr="00F32A68">
              <w:rPr>
                <w:rFonts w:ascii="Arial" w:eastAsia="Times New Roman" w:hAnsi="Arial" w:cs="Arial"/>
              </w:rPr>
              <w:t>15</w:t>
            </w:r>
          </w:p>
        </w:tc>
        <w:tc>
          <w:tcPr>
            <w:tcW w:w="0" w:type="auto"/>
            <w:tcBorders>
              <w:top w:val="single" w:sz="6" w:space="0" w:color="auto"/>
              <w:left w:val="single" w:sz="6" w:space="0" w:color="auto"/>
              <w:bottom w:val="single" w:sz="6" w:space="0" w:color="auto"/>
              <w:right w:val="single" w:sz="6" w:space="0" w:color="auto"/>
            </w:tcBorders>
            <w:hideMark/>
          </w:tcPr>
          <w:p w14:paraId="38480F01" w14:textId="5338728D" w:rsidR="00E03F3D" w:rsidRPr="00F32A68" w:rsidRDefault="00E03F3D" w:rsidP="00893FD4">
            <w:pPr>
              <w:spacing w:after="0" w:line="240" w:lineRule="auto"/>
              <w:jc w:val="both"/>
              <w:textAlignment w:val="baseline"/>
              <w:rPr>
                <w:rFonts w:ascii="Arial" w:eastAsia="Times New Roman" w:hAnsi="Arial" w:cs="Arial"/>
              </w:rPr>
            </w:pPr>
            <w:r w:rsidRPr="00F32A68">
              <w:rPr>
                <w:rFonts w:ascii="Arial" w:eastAsia="Times New Roman" w:hAnsi="Arial" w:cs="Arial"/>
                <w:lang w:val="en-GB"/>
              </w:rPr>
              <w:t>Debrief session</w:t>
            </w:r>
            <w:r w:rsidR="007644EA" w:rsidRPr="00F32A68">
              <w:rPr>
                <w:rFonts w:ascii="Arial" w:eastAsia="Times New Roman" w:hAnsi="Arial" w:cs="Arial"/>
                <w:lang w:val="en-GB"/>
              </w:rPr>
              <w:t>s with Oxfam and partners</w:t>
            </w:r>
            <w:r w:rsidRPr="00F32A68">
              <w:rPr>
                <w:rFonts w:ascii="Arial" w:eastAsia="Times New Roman" w:hAnsi="Arial" w:cs="Arial"/>
                <w:lang w:val="en-GB"/>
              </w:rPr>
              <w:t xml:space="preserve"> to give updates to implementing organizations and Oxfam </w:t>
            </w:r>
            <w:r w:rsidRPr="00F32A68">
              <w:rPr>
                <w:rFonts w:ascii="Arial" w:eastAsia="Times New Roman" w:hAnsi="Arial" w:cs="Arial"/>
              </w:rPr>
              <w:t> </w:t>
            </w:r>
          </w:p>
        </w:tc>
      </w:tr>
      <w:tr w:rsidR="00B8070F" w:rsidRPr="00F32A68" w14:paraId="271AFA78" w14:textId="77777777" w:rsidTr="00984F0A">
        <w:trPr>
          <w:trHeight w:val="420"/>
        </w:trPr>
        <w:tc>
          <w:tcPr>
            <w:tcW w:w="0" w:type="auto"/>
            <w:tcBorders>
              <w:top w:val="single" w:sz="6" w:space="0" w:color="auto"/>
              <w:left w:val="single" w:sz="6" w:space="0" w:color="auto"/>
              <w:bottom w:val="single" w:sz="6" w:space="0" w:color="auto"/>
              <w:right w:val="single" w:sz="6" w:space="0" w:color="auto"/>
            </w:tcBorders>
            <w:hideMark/>
          </w:tcPr>
          <w:p w14:paraId="70914DC7" w14:textId="3F0DC99E" w:rsidR="00E03F3D" w:rsidRPr="00F32A68" w:rsidRDefault="00E03F3D" w:rsidP="00893FD4">
            <w:pPr>
              <w:spacing w:after="0" w:line="240" w:lineRule="auto"/>
              <w:jc w:val="both"/>
              <w:textAlignment w:val="baseline"/>
              <w:rPr>
                <w:rFonts w:ascii="Arial" w:eastAsia="Times New Roman" w:hAnsi="Arial" w:cs="Arial"/>
              </w:rPr>
            </w:pPr>
            <w:r w:rsidRPr="00F32A68">
              <w:rPr>
                <w:rFonts w:ascii="Arial" w:hAnsi="Arial" w:cs="Arial"/>
              </w:rPr>
              <w:t>Draft Endline Evaluation Report</w:t>
            </w:r>
          </w:p>
        </w:tc>
        <w:tc>
          <w:tcPr>
            <w:tcW w:w="0" w:type="auto"/>
            <w:tcBorders>
              <w:top w:val="single" w:sz="6" w:space="0" w:color="auto"/>
              <w:left w:val="single" w:sz="6" w:space="0" w:color="auto"/>
              <w:bottom w:val="single" w:sz="6" w:space="0" w:color="auto"/>
              <w:right w:val="single" w:sz="6" w:space="0" w:color="auto"/>
            </w:tcBorders>
            <w:hideMark/>
          </w:tcPr>
          <w:p w14:paraId="6CC35BBF" w14:textId="7A789BE4" w:rsidR="00E03F3D" w:rsidRPr="00F32A68" w:rsidRDefault="00D17447" w:rsidP="00984F0A">
            <w:pPr>
              <w:spacing w:after="0" w:line="240" w:lineRule="auto"/>
              <w:jc w:val="center"/>
              <w:textAlignment w:val="baseline"/>
              <w:rPr>
                <w:rFonts w:ascii="Arial" w:eastAsia="Times New Roman" w:hAnsi="Arial" w:cs="Arial"/>
              </w:rPr>
            </w:pPr>
            <w:r w:rsidRPr="00F32A68">
              <w:rPr>
                <w:rFonts w:ascii="Arial" w:eastAsia="Times New Roman" w:hAnsi="Arial" w:cs="Arial"/>
                <w:color w:val="000000"/>
                <w:lang w:val="en-GB"/>
              </w:rPr>
              <w:t>7</w:t>
            </w:r>
          </w:p>
        </w:tc>
        <w:tc>
          <w:tcPr>
            <w:tcW w:w="0" w:type="auto"/>
            <w:tcBorders>
              <w:top w:val="single" w:sz="6" w:space="0" w:color="auto"/>
              <w:left w:val="single" w:sz="6" w:space="0" w:color="auto"/>
              <w:bottom w:val="single" w:sz="6" w:space="0" w:color="auto"/>
              <w:right w:val="single" w:sz="6" w:space="0" w:color="auto"/>
            </w:tcBorders>
            <w:hideMark/>
          </w:tcPr>
          <w:p w14:paraId="012BE056" w14:textId="77777777" w:rsidR="00566AD2" w:rsidRPr="00F32A68" w:rsidRDefault="00E03F3D" w:rsidP="00893FD4">
            <w:pPr>
              <w:spacing w:after="0" w:line="240" w:lineRule="auto"/>
              <w:jc w:val="both"/>
              <w:textAlignment w:val="baseline"/>
              <w:rPr>
                <w:rFonts w:ascii="Arial" w:eastAsia="Times New Roman" w:hAnsi="Arial" w:cs="Arial"/>
                <w:lang w:val="en-GB"/>
              </w:rPr>
            </w:pPr>
            <w:r w:rsidRPr="00F32A68">
              <w:rPr>
                <w:rFonts w:ascii="Arial" w:eastAsia="Times New Roman" w:hAnsi="Arial" w:cs="Arial"/>
                <w:lang w:val="en-GB"/>
              </w:rPr>
              <w:t xml:space="preserve">Draft report </w:t>
            </w:r>
            <w:r w:rsidR="00923EC8" w:rsidRPr="00F32A68">
              <w:rPr>
                <w:rFonts w:ascii="Arial" w:eastAsia="Times New Roman" w:hAnsi="Arial" w:cs="Arial"/>
                <w:lang w:val="en-GB"/>
              </w:rPr>
              <w:t xml:space="preserve">25 </w:t>
            </w:r>
            <w:r w:rsidRPr="00F32A68">
              <w:rPr>
                <w:rFonts w:ascii="Arial" w:eastAsia="Times New Roman" w:hAnsi="Arial" w:cs="Arial"/>
                <w:lang w:val="en-GB"/>
              </w:rPr>
              <w:t>pages max (excluding annex)</w:t>
            </w:r>
          </w:p>
          <w:p w14:paraId="1DA391BE" w14:textId="58087C2E" w:rsidR="00E03F3D" w:rsidRPr="00F32A68" w:rsidRDefault="00847A85" w:rsidP="00893FD4">
            <w:pPr>
              <w:spacing w:after="0" w:line="240" w:lineRule="auto"/>
              <w:jc w:val="both"/>
              <w:textAlignment w:val="baseline"/>
              <w:rPr>
                <w:rFonts w:ascii="Arial" w:eastAsia="Times New Roman" w:hAnsi="Arial" w:cs="Arial"/>
              </w:rPr>
            </w:pPr>
            <w:r w:rsidRPr="00F32A68">
              <w:rPr>
                <w:rFonts w:ascii="Arial" w:eastAsia="Times New Roman" w:hAnsi="Arial" w:cs="Arial"/>
              </w:rPr>
              <w:t>Provi</w:t>
            </w:r>
            <w:r w:rsidR="00B41B24" w:rsidRPr="00F32A68">
              <w:rPr>
                <w:rFonts w:ascii="Arial" w:eastAsia="Times New Roman" w:hAnsi="Arial" w:cs="Arial"/>
              </w:rPr>
              <w:t xml:space="preserve">de draft short case </w:t>
            </w:r>
            <w:r w:rsidR="007D1ED1" w:rsidRPr="00F32A68">
              <w:rPr>
                <w:rFonts w:ascii="Arial" w:eastAsia="Times New Roman" w:hAnsi="Arial" w:cs="Arial"/>
              </w:rPr>
              <w:t>stories as</w:t>
            </w:r>
            <w:r w:rsidR="00B41B24" w:rsidRPr="00F32A68">
              <w:rPr>
                <w:rFonts w:ascii="Arial" w:eastAsia="Times New Roman" w:hAnsi="Arial" w:cs="Arial"/>
              </w:rPr>
              <w:t xml:space="preserve"> annexes</w:t>
            </w:r>
          </w:p>
        </w:tc>
      </w:tr>
      <w:tr w:rsidR="00B8070F" w:rsidRPr="00F32A68" w14:paraId="73C7E914" w14:textId="77777777" w:rsidTr="00984F0A">
        <w:trPr>
          <w:trHeight w:val="420"/>
        </w:trPr>
        <w:tc>
          <w:tcPr>
            <w:tcW w:w="0" w:type="auto"/>
            <w:tcBorders>
              <w:top w:val="single" w:sz="6" w:space="0" w:color="auto"/>
              <w:left w:val="single" w:sz="6" w:space="0" w:color="auto"/>
              <w:bottom w:val="single" w:sz="6" w:space="0" w:color="auto"/>
              <w:right w:val="single" w:sz="6" w:space="0" w:color="auto"/>
            </w:tcBorders>
          </w:tcPr>
          <w:p w14:paraId="2E2B4D9B" w14:textId="1BD4E2A9" w:rsidR="00675863" w:rsidRPr="00F32A68" w:rsidRDefault="00675863" w:rsidP="00893FD4">
            <w:pPr>
              <w:spacing w:after="0" w:line="240" w:lineRule="auto"/>
              <w:jc w:val="both"/>
              <w:textAlignment w:val="baseline"/>
              <w:rPr>
                <w:rFonts w:ascii="Arial" w:eastAsia="Times New Roman" w:hAnsi="Arial" w:cs="Arial"/>
                <w:color w:val="000000"/>
                <w:lang w:val="en-GB"/>
              </w:rPr>
            </w:pPr>
            <w:r w:rsidRPr="00F32A68">
              <w:rPr>
                <w:rFonts w:ascii="Arial" w:eastAsia="Times New Roman" w:hAnsi="Arial" w:cs="Arial"/>
                <w:color w:val="000000"/>
                <w:lang w:val="en-GB"/>
              </w:rPr>
              <w:t>1.5 hours of reflection and recommendations workshop/presentation with partners</w:t>
            </w:r>
          </w:p>
        </w:tc>
        <w:tc>
          <w:tcPr>
            <w:tcW w:w="0" w:type="auto"/>
            <w:tcBorders>
              <w:top w:val="single" w:sz="6" w:space="0" w:color="auto"/>
              <w:left w:val="single" w:sz="6" w:space="0" w:color="auto"/>
              <w:bottom w:val="single" w:sz="6" w:space="0" w:color="auto"/>
              <w:right w:val="single" w:sz="6" w:space="0" w:color="auto"/>
            </w:tcBorders>
          </w:tcPr>
          <w:p w14:paraId="4E4D055B" w14:textId="21C59B6E" w:rsidR="00675863" w:rsidRPr="00F32A68" w:rsidRDefault="00675863" w:rsidP="00984F0A">
            <w:pPr>
              <w:spacing w:after="0" w:line="240" w:lineRule="auto"/>
              <w:jc w:val="center"/>
              <w:textAlignment w:val="baseline"/>
              <w:rPr>
                <w:rFonts w:ascii="Arial" w:eastAsia="Times New Roman" w:hAnsi="Arial" w:cs="Arial"/>
                <w:color w:val="000000"/>
                <w:lang w:val="en-GB"/>
              </w:rPr>
            </w:pPr>
            <w:r w:rsidRPr="00F32A68">
              <w:rPr>
                <w:rFonts w:ascii="Arial" w:eastAsia="Times New Roman" w:hAnsi="Arial" w:cs="Arial"/>
                <w:color w:val="000000"/>
                <w:lang w:val="en-GB"/>
              </w:rPr>
              <w:t>1</w:t>
            </w:r>
          </w:p>
        </w:tc>
        <w:tc>
          <w:tcPr>
            <w:tcW w:w="0" w:type="auto"/>
            <w:tcBorders>
              <w:top w:val="single" w:sz="6" w:space="0" w:color="auto"/>
              <w:left w:val="single" w:sz="6" w:space="0" w:color="auto"/>
              <w:bottom w:val="single" w:sz="6" w:space="0" w:color="auto"/>
              <w:right w:val="single" w:sz="6" w:space="0" w:color="auto"/>
            </w:tcBorders>
          </w:tcPr>
          <w:p w14:paraId="7BD349EC" w14:textId="0660F715" w:rsidR="00675863" w:rsidRPr="00F32A68" w:rsidRDefault="00675863" w:rsidP="00893FD4">
            <w:pPr>
              <w:spacing w:after="0" w:line="240" w:lineRule="auto"/>
              <w:jc w:val="both"/>
              <w:textAlignment w:val="baseline"/>
              <w:rPr>
                <w:rFonts w:ascii="Arial" w:eastAsia="Times New Roman" w:hAnsi="Arial" w:cs="Arial"/>
                <w:lang w:val="en-GB"/>
              </w:rPr>
            </w:pPr>
            <w:r w:rsidRPr="00F32A68">
              <w:rPr>
                <w:rFonts w:ascii="Arial" w:eastAsia="Times New Roman" w:hAnsi="Arial" w:cs="Arial"/>
                <w:lang w:val="en-GB"/>
              </w:rPr>
              <w:t xml:space="preserve">Workshop PPT </w:t>
            </w:r>
            <w:r w:rsidR="00B8070F" w:rsidRPr="00F32A68">
              <w:rPr>
                <w:rFonts w:ascii="Arial" w:eastAsia="Times New Roman" w:hAnsi="Arial" w:cs="Arial"/>
                <w:lang w:val="en-GB"/>
              </w:rPr>
              <w:t>presenting key findings,</w:t>
            </w:r>
            <w:r w:rsidR="00216AB8" w:rsidRPr="00F32A68">
              <w:rPr>
                <w:rFonts w:ascii="Arial" w:eastAsia="Times New Roman" w:hAnsi="Arial" w:cs="Arial"/>
                <w:lang w:val="en-GB"/>
              </w:rPr>
              <w:t xml:space="preserve"> collecting and </w:t>
            </w:r>
            <w:r w:rsidRPr="00F32A68">
              <w:rPr>
                <w:rFonts w:ascii="Arial" w:eastAsia="Times New Roman" w:hAnsi="Arial" w:cs="Arial"/>
                <w:lang w:val="en-GB"/>
              </w:rPr>
              <w:t>integrating reflections and recommendations</w:t>
            </w:r>
            <w:r w:rsidR="000F429B" w:rsidRPr="00F32A68">
              <w:rPr>
                <w:rFonts w:ascii="Arial" w:eastAsia="Times New Roman" w:hAnsi="Arial" w:cs="Arial"/>
                <w:lang w:val="en-GB"/>
              </w:rPr>
              <w:t xml:space="preserve"> from Oxfam and partners</w:t>
            </w:r>
            <w:r w:rsidR="000D67A1" w:rsidRPr="00F32A68">
              <w:rPr>
                <w:rFonts w:ascii="Arial" w:eastAsia="Times New Roman" w:hAnsi="Arial" w:cs="Arial"/>
                <w:lang w:val="en-GB"/>
              </w:rPr>
              <w:t xml:space="preserve">, </w:t>
            </w:r>
          </w:p>
        </w:tc>
      </w:tr>
      <w:tr w:rsidR="00B8070F" w:rsidRPr="00F32A68" w14:paraId="0DB44F58" w14:textId="77777777" w:rsidTr="00984F0A">
        <w:trPr>
          <w:trHeight w:val="984"/>
        </w:trPr>
        <w:tc>
          <w:tcPr>
            <w:tcW w:w="0" w:type="auto"/>
            <w:tcBorders>
              <w:top w:val="single" w:sz="6" w:space="0" w:color="auto"/>
              <w:left w:val="single" w:sz="6" w:space="0" w:color="auto"/>
              <w:bottom w:val="single" w:sz="6" w:space="0" w:color="auto"/>
              <w:right w:val="single" w:sz="6" w:space="0" w:color="auto"/>
            </w:tcBorders>
            <w:hideMark/>
          </w:tcPr>
          <w:p w14:paraId="07D6570F" w14:textId="50F39142" w:rsidR="00E03F3D" w:rsidRPr="00F32A68" w:rsidRDefault="00E03F3D" w:rsidP="00893FD4">
            <w:pPr>
              <w:spacing w:after="0" w:line="240" w:lineRule="auto"/>
              <w:jc w:val="both"/>
              <w:textAlignment w:val="baseline"/>
              <w:rPr>
                <w:rFonts w:ascii="Arial" w:eastAsia="Times New Roman" w:hAnsi="Arial" w:cs="Arial"/>
                <w:color w:val="000000"/>
              </w:rPr>
            </w:pPr>
            <w:r w:rsidRPr="00F32A68">
              <w:rPr>
                <w:rFonts w:ascii="Arial" w:hAnsi="Arial" w:cs="Arial"/>
              </w:rPr>
              <w:t>Final Endline Evaluation Report</w:t>
            </w:r>
          </w:p>
          <w:p w14:paraId="51079C45" w14:textId="44D67CEB" w:rsidR="00E03F3D" w:rsidRPr="00F32A68" w:rsidRDefault="00E03F3D" w:rsidP="00893FD4">
            <w:pPr>
              <w:spacing w:after="0" w:line="240" w:lineRule="auto"/>
              <w:jc w:val="both"/>
              <w:textAlignment w:val="baseline"/>
              <w:rPr>
                <w:rFonts w:ascii="Arial" w:eastAsia="Times New Roman" w:hAnsi="Arial" w:cs="Arial"/>
                <w:i/>
                <w:iCs/>
              </w:rPr>
            </w:pPr>
            <w:r w:rsidRPr="00F32A68">
              <w:rPr>
                <w:rFonts w:ascii="Arial" w:eastAsia="Times New Roman" w:hAnsi="Arial" w:cs="Arial"/>
                <w:i/>
                <w:iCs/>
                <w:color w:val="000000"/>
                <w:lang w:val="en-GB"/>
              </w:rPr>
              <w:t>Based on the feedback on draft report the report would be finalised. It would be in English</w:t>
            </w:r>
          </w:p>
        </w:tc>
        <w:tc>
          <w:tcPr>
            <w:tcW w:w="0" w:type="auto"/>
            <w:tcBorders>
              <w:top w:val="single" w:sz="6" w:space="0" w:color="auto"/>
              <w:left w:val="single" w:sz="6" w:space="0" w:color="auto"/>
              <w:bottom w:val="single" w:sz="6" w:space="0" w:color="auto"/>
              <w:right w:val="single" w:sz="6" w:space="0" w:color="auto"/>
            </w:tcBorders>
            <w:hideMark/>
          </w:tcPr>
          <w:p w14:paraId="03495452" w14:textId="53C495E0" w:rsidR="00E03F3D" w:rsidRPr="00F32A68" w:rsidRDefault="00D17447" w:rsidP="00984F0A">
            <w:pPr>
              <w:spacing w:after="0" w:line="240" w:lineRule="auto"/>
              <w:jc w:val="center"/>
              <w:textAlignment w:val="baseline"/>
              <w:rPr>
                <w:rFonts w:ascii="Arial" w:eastAsia="Times New Roman" w:hAnsi="Arial" w:cs="Arial"/>
              </w:rPr>
            </w:pPr>
            <w:r w:rsidRPr="00F32A68">
              <w:rPr>
                <w:rFonts w:ascii="Arial" w:eastAsia="Times New Roman" w:hAnsi="Arial" w:cs="Arial"/>
              </w:rPr>
              <w:t>5</w:t>
            </w:r>
          </w:p>
        </w:tc>
        <w:tc>
          <w:tcPr>
            <w:tcW w:w="0" w:type="auto"/>
            <w:tcBorders>
              <w:top w:val="single" w:sz="6" w:space="0" w:color="auto"/>
              <w:left w:val="single" w:sz="6" w:space="0" w:color="auto"/>
              <w:bottom w:val="single" w:sz="6" w:space="0" w:color="auto"/>
              <w:right w:val="single" w:sz="6" w:space="0" w:color="auto"/>
            </w:tcBorders>
            <w:hideMark/>
          </w:tcPr>
          <w:p w14:paraId="2F348A8F" w14:textId="15622D00" w:rsidR="00E03F3D" w:rsidRPr="00F32A68" w:rsidRDefault="00E03F3D" w:rsidP="00893FD4">
            <w:pPr>
              <w:spacing w:after="0" w:line="240" w:lineRule="auto"/>
              <w:jc w:val="both"/>
              <w:textAlignment w:val="baseline"/>
              <w:rPr>
                <w:rFonts w:ascii="Arial" w:eastAsia="Times New Roman" w:hAnsi="Arial" w:cs="Arial"/>
              </w:rPr>
            </w:pPr>
            <w:r w:rsidRPr="00F32A68">
              <w:rPr>
                <w:rFonts w:ascii="Arial" w:eastAsia="Times New Roman" w:hAnsi="Arial" w:cs="Arial"/>
              </w:rPr>
              <w:t>Final report of </w:t>
            </w:r>
            <w:r w:rsidR="00923EC8" w:rsidRPr="00F32A68">
              <w:rPr>
                <w:rFonts w:ascii="Arial" w:eastAsia="Times New Roman" w:hAnsi="Arial" w:cs="Arial"/>
                <w:lang w:val="en-GB"/>
              </w:rPr>
              <w:t>25</w:t>
            </w:r>
            <w:r w:rsidRPr="00F32A68">
              <w:rPr>
                <w:rFonts w:ascii="Arial" w:eastAsia="Times New Roman" w:hAnsi="Arial" w:cs="Arial"/>
                <w:lang w:val="en-GB"/>
              </w:rPr>
              <w:t xml:space="preserve"> pages (excluding annex) with a table summarising data against each indicator (like our matrix of indicators</w:t>
            </w:r>
            <w:r w:rsidR="00FC1DFD" w:rsidRPr="00F32A68">
              <w:rPr>
                <w:rFonts w:ascii="Arial" w:eastAsia="Times New Roman" w:hAnsi="Arial" w:cs="Arial"/>
                <w:lang w:val="en-GB"/>
              </w:rPr>
              <w:t>, showing</w:t>
            </w:r>
            <w:r w:rsidR="006639BF" w:rsidRPr="00F32A68">
              <w:rPr>
                <w:rFonts w:ascii="Arial" w:eastAsia="Times New Roman" w:hAnsi="Arial" w:cs="Arial"/>
                <w:lang w:val="en-GB"/>
              </w:rPr>
              <w:t xml:space="preserve"> ratings for each Union</w:t>
            </w:r>
            <w:r w:rsidRPr="00F32A68">
              <w:rPr>
                <w:rFonts w:ascii="Arial" w:eastAsia="Times New Roman" w:hAnsi="Arial" w:cs="Arial"/>
                <w:lang w:val="en-GB"/>
              </w:rPr>
              <w:t>)</w:t>
            </w:r>
          </w:p>
        </w:tc>
      </w:tr>
      <w:tr w:rsidR="00B8070F" w:rsidRPr="00F32A68" w14:paraId="5A3E4152" w14:textId="77777777" w:rsidTr="00984F0A">
        <w:trPr>
          <w:trHeight w:val="420"/>
        </w:trPr>
        <w:tc>
          <w:tcPr>
            <w:tcW w:w="0" w:type="auto"/>
            <w:tcBorders>
              <w:top w:val="single" w:sz="6" w:space="0" w:color="auto"/>
              <w:left w:val="single" w:sz="6" w:space="0" w:color="auto"/>
              <w:bottom w:val="single" w:sz="6" w:space="0" w:color="auto"/>
              <w:right w:val="single" w:sz="6" w:space="0" w:color="auto"/>
            </w:tcBorders>
            <w:hideMark/>
          </w:tcPr>
          <w:p w14:paraId="5954A0B5" w14:textId="77777777" w:rsidR="00E03F3D" w:rsidRPr="00F32A68" w:rsidRDefault="00E03F3D" w:rsidP="00893FD4">
            <w:pPr>
              <w:spacing w:after="0" w:line="240" w:lineRule="auto"/>
              <w:jc w:val="both"/>
              <w:textAlignment w:val="baseline"/>
              <w:rPr>
                <w:rFonts w:ascii="Arial" w:eastAsia="Times New Roman" w:hAnsi="Arial" w:cs="Arial"/>
              </w:rPr>
            </w:pPr>
            <w:r w:rsidRPr="00F32A68">
              <w:rPr>
                <w:rFonts w:ascii="Arial" w:eastAsia="Times New Roman" w:hAnsi="Arial" w:cs="Arial"/>
                <w:color w:val="000000"/>
                <w:lang w:val="en-GB"/>
              </w:rPr>
              <w:t>Data sets </w:t>
            </w:r>
            <w:r w:rsidRPr="00F32A68">
              <w:rPr>
                <w:rFonts w:ascii="Arial" w:eastAsia="Times New Roman" w:hAnsi="Arial" w:cs="Arial"/>
                <w:color w:val="000000"/>
              </w:rPr>
              <w:t> </w:t>
            </w:r>
          </w:p>
        </w:tc>
        <w:tc>
          <w:tcPr>
            <w:tcW w:w="0" w:type="auto"/>
            <w:tcBorders>
              <w:top w:val="single" w:sz="6" w:space="0" w:color="auto"/>
              <w:left w:val="single" w:sz="6" w:space="0" w:color="auto"/>
              <w:bottom w:val="single" w:sz="6" w:space="0" w:color="auto"/>
              <w:right w:val="single" w:sz="6" w:space="0" w:color="auto"/>
            </w:tcBorders>
            <w:hideMark/>
          </w:tcPr>
          <w:p w14:paraId="690D8166" w14:textId="188F1788" w:rsidR="00E03F3D" w:rsidRPr="00F32A68" w:rsidRDefault="00E03F3D" w:rsidP="00984F0A">
            <w:pPr>
              <w:spacing w:after="0" w:line="240" w:lineRule="auto"/>
              <w:jc w:val="center"/>
              <w:textAlignment w:val="baseline"/>
              <w:rPr>
                <w:rFonts w:ascii="Arial" w:eastAsia="Times New Roman" w:hAnsi="Arial" w:cs="Arial"/>
              </w:rPr>
            </w:pPr>
            <w:r w:rsidRPr="00F32A68">
              <w:rPr>
                <w:rFonts w:ascii="Arial" w:eastAsia="Times New Roman" w:hAnsi="Arial" w:cs="Arial"/>
              </w:rPr>
              <w:t>N/A</w:t>
            </w:r>
          </w:p>
        </w:tc>
        <w:tc>
          <w:tcPr>
            <w:tcW w:w="0" w:type="auto"/>
            <w:tcBorders>
              <w:top w:val="single" w:sz="6" w:space="0" w:color="auto"/>
              <w:left w:val="single" w:sz="6" w:space="0" w:color="auto"/>
              <w:bottom w:val="single" w:sz="6" w:space="0" w:color="auto"/>
              <w:right w:val="single" w:sz="6" w:space="0" w:color="auto"/>
            </w:tcBorders>
            <w:hideMark/>
          </w:tcPr>
          <w:p w14:paraId="462A279B" w14:textId="28AD54F1" w:rsidR="00E03F3D" w:rsidRPr="00F32A68" w:rsidRDefault="00E03F3D" w:rsidP="00893FD4">
            <w:pPr>
              <w:spacing w:after="0" w:line="240" w:lineRule="auto"/>
              <w:jc w:val="both"/>
              <w:textAlignment w:val="baseline"/>
              <w:rPr>
                <w:rFonts w:ascii="Arial" w:eastAsia="Times New Roman" w:hAnsi="Arial" w:cs="Arial"/>
              </w:rPr>
            </w:pPr>
            <w:r w:rsidRPr="00F32A68">
              <w:rPr>
                <w:rFonts w:ascii="Arial" w:eastAsia="Times New Roman" w:hAnsi="Arial" w:cs="Arial"/>
                <w:lang w:val="en-GB"/>
              </w:rPr>
              <w:t xml:space="preserve">Soft </w:t>
            </w:r>
            <w:r w:rsidR="00C52DC1" w:rsidRPr="00F32A68">
              <w:rPr>
                <w:rFonts w:ascii="Arial" w:eastAsia="Times New Roman" w:hAnsi="Arial" w:cs="Arial"/>
                <w:lang w:val="en-GB"/>
              </w:rPr>
              <w:t>copy of</w:t>
            </w:r>
            <w:r w:rsidRPr="00F32A68">
              <w:rPr>
                <w:rFonts w:ascii="Arial" w:eastAsia="Times New Roman" w:hAnsi="Arial" w:cs="Arial"/>
              </w:rPr>
              <w:t xml:space="preserve"> data sets, </w:t>
            </w:r>
            <w:r w:rsidRPr="00F32A68">
              <w:rPr>
                <w:rFonts w:ascii="Arial" w:eastAsia="Times New Roman" w:hAnsi="Arial" w:cs="Arial"/>
                <w:color w:val="000000"/>
                <w:lang w:val="en-GB"/>
              </w:rPr>
              <w:t>Final version of data (survey data and from interviews and FGDs)</w:t>
            </w:r>
          </w:p>
        </w:tc>
      </w:tr>
    </w:tbl>
    <w:p w14:paraId="215CC2BA" w14:textId="77777777"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color w:val="000000"/>
        </w:rPr>
        <w:t> </w:t>
      </w:r>
    </w:p>
    <w:p w14:paraId="7EA72E89" w14:textId="2B186665" w:rsidR="00F06C10" w:rsidRPr="00F32A68" w:rsidRDefault="00F06C10" w:rsidP="00893FD4">
      <w:pPr>
        <w:numPr>
          <w:ilvl w:val="0"/>
          <w:numId w:val="21"/>
        </w:numPr>
        <w:spacing w:after="0" w:line="240" w:lineRule="auto"/>
        <w:ind w:firstLine="0"/>
        <w:jc w:val="both"/>
        <w:textAlignment w:val="baseline"/>
        <w:rPr>
          <w:rFonts w:ascii="Arial" w:eastAsia="Times New Roman" w:hAnsi="Arial" w:cs="Arial"/>
        </w:rPr>
      </w:pPr>
      <w:r w:rsidRPr="00F32A68">
        <w:rPr>
          <w:rFonts w:ascii="Arial" w:hAnsi="Arial" w:cs="Arial"/>
        </w:rPr>
        <w:t>Proposed Content of the Endline Evaluation Report:</w:t>
      </w:r>
    </w:p>
    <w:p w14:paraId="6BAC3A48" w14:textId="77777777" w:rsidR="00893FD4" w:rsidRPr="00F32A68" w:rsidRDefault="00893FD4" w:rsidP="00893FD4">
      <w:pPr>
        <w:spacing w:after="0" w:line="240" w:lineRule="auto"/>
        <w:ind w:left="720"/>
        <w:jc w:val="both"/>
        <w:textAlignment w:val="baseline"/>
        <w:rPr>
          <w:rFonts w:ascii="Arial" w:eastAsia="Times New Roman" w:hAnsi="Arial" w:cs="Arial"/>
        </w:rPr>
      </w:pPr>
    </w:p>
    <w:tbl>
      <w:tblPr>
        <w:tblW w:w="9359"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3"/>
        <w:gridCol w:w="7856"/>
      </w:tblGrid>
      <w:tr w:rsidR="00F06C10" w:rsidRPr="00F32A68" w14:paraId="20868C80" w14:textId="77777777" w:rsidTr="00923EC8">
        <w:tc>
          <w:tcPr>
            <w:tcW w:w="9359"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6EB13D38" w14:textId="621D0D3A" w:rsidR="00F06C10" w:rsidRPr="00F32A68" w:rsidRDefault="00F06C10" w:rsidP="00893FD4">
            <w:pPr>
              <w:spacing w:after="0" w:line="240" w:lineRule="auto"/>
              <w:jc w:val="both"/>
              <w:textAlignment w:val="baseline"/>
              <w:divId w:val="1638341487"/>
              <w:rPr>
                <w:rFonts w:ascii="Arial" w:eastAsia="Times New Roman" w:hAnsi="Arial" w:cs="Arial"/>
              </w:rPr>
            </w:pPr>
            <w:r w:rsidRPr="00F32A68">
              <w:rPr>
                <w:rFonts w:ascii="Arial" w:hAnsi="Arial" w:cs="Arial"/>
              </w:rPr>
              <w:t>Content of the Evaluation Report</w:t>
            </w:r>
          </w:p>
        </w:tc>
      </w:tr>
      <w:tr w:rsidR="00F06C10" w:rsidRPr="00F32A68" w14:paraId="11E16664" w14:textId="77777777" w:rsidTr="00923EC8">
        <w:tc>
          <w:tcPr>
            <w:tcW w:w="1503" w:type="dxa"/>
            <w:vMerge w:val="restart"/>
            <w:tcBorders>
              <w:top w:val="single" w:sz="6" w:space="0" w:color="auto"/>
              <w:left w:val="single" w:sz="6" w:space="0" w:color="auto"/>
              <w:bottom w:val="single" w:sz="6" w:space="0" w:color="auto"/>
              <w:right w:val="single" w:sz="6" w:space="0" w:color="auto"/>
            </w:tcBorders>
            <w:hideMark/>
          </w:tcPr>
          <w:p w14:paraId="64C8C76A" w14:textId="77777777"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color w:val="000000"/>
              </w:rPr>
              <w:t> </w:t>
            </w:r>
          </w:p>
        </w:tc>
        <w:tc>
          <w:tcPr>
            <w:tcW w:w="7856" w:type="dxa"/>
            <w:tcBorders>
              <w:top w:val="single" w:sz="6" w:space="0" w:color="auto"/>
              <w:left w:val="single" w:sz="6" w:space="0" w:color="auto"/>
              <w:bottom w:val="single" w:sz="6" w:space="0" w:color="auto"/>
              <w:right w:val="single" w:sz="6" w:space="0" w:color="auto"/>
            </w:tcBorders>
            <w:hideMark/>
          </w:tcPr>
          <w:p w14:paraId="05972133" w14:textId="77777777"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color w:val="000000"/>
                <w:lang w:val="en-GB"/>
              </w:rPr>
              <w:t>Title page</w:t>
            </w:r>
            <w:r w:rsidRPr="00F32A68">
              <w:rPr>
                <w:rFonts w:ascii="Arial" w:eastAsia="Times New Roman" w:hAnsi="Arial" w:cs="Arial"/>
                <w:color w:val="000000"/>
              </w:rPr>
              <w:t> </w:t>
            </w:r>
          </w:p>
        </w:tc>
      </w:tr>
      <w:tr w:rsidR="00F06C10" w:rsidRPr="00F32A68" w14:paraId="52F85BA9" w14:textId="77777777" w:rsidTr="00923EC8">
        <w:trPr>
          <w:trHeight w:val="28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F21BB09" w14:textId="77777777" w:rsidR="00F06C10" w:rsidRPr="00F32A68" w:rsidRDefault="00F06C10" w:rsidP="00893FD4">
            <w:pPr>
              <w:spacing w:after="0" w:line="240" w:lineRule="auto"/>
              <w:jc w:val="both"/>
              <w:rPr>
                <w:rFonts w:ascii="Arial" w:eastAsia="Times New Roman" w:hAnsi="Arial" w:cs="Arial"/>
              </w:rPr>
            </w:pPr>
          </w:p>
        </w:tc>
        <w:tc>
          <w:tcPr>
            <w:tcW w:w="7856" w:type="dxa"/>
            <w:tcBorders>
              <w:top w:val="single" w:sz="6" w:space="0" w:color="auto"/>
              <w:left w:val="single" w:sz="6" w:space="0" w:color="auto"/>
              <w:bottom w:val="single" w:sz="6" w:space="0" w:color="auto"/>
              <w:right w:val="single" w:sz="6" w:space="0" w:color="auto"/>
            </w:tcBorders>
            <w:hideMark/>
          </w:tcPr>
          <w:p w14:paraId="1C10FE4C" w14:textId="743336B9" w:rsidR="00F06C10" w:rsidRPr="00F32A68" w:rsidRDefault="000164B1" w:rsidP="00893FD4">
            <w:pPr>
              <w:spacing w:after="0" w:line="240" w:lineRule="auto"/>
              <w:jc w:val="both"/>
              <w:textAlignment w:val="baseline"/>
              <w:rPr>
                <w:rFonts w:ascii="Arial" w:eastAsia="Times New Roman" w:hAnsi="Arial" w:cs="Arial"/>
              </w:rPr>
            </w:pPr>
            <w:r w:rsidRPr="00F32A68">
              <w:rPr>
                <w:rFonts w:ascii="Arial" w:eastAsia="Times New Roman" w:hAnsi="Arial" w:cs="Arial"/>
                <w:color w:val="000000"/>
                <w:lang w:val="en-GB"/>
              </w:rPr>
              <w:t>Acknowledgment</w:t>
            </w:r>
            <w:r w:rsidRPr="00F32A68">
              <w:rPr>
                <w:rFonts w:ascii="Arial" w:eastAsia="Times New Roman" w:hAnsi="Arial" w:cs="Arial"/>
                <w:color w:val="000000"/>
              </w:rPr>
              <w:t> </w:t>
            </w:r>
          </w:p>
        </w:tc>
      </w:tr>
      <w:tr w:rsidR="00F06C10" w:rsidRPr="00F32A68" w14:paraId="0038492E" w14:textId="77777777" w:rsidTr="00923EC8">
        <w:tc>
          <w:tcPr>
            <w:tcW w:w="0" w:type="auto"/>
            <w:vMerge/>
            <w:tcBorders>
              <w:top w:val="single" w:sz="6" w:space="0" w:color="auto"/>
              <w:left w:val="single" w:sz="6" w:space="0" w:color="auto"/>
              <w:bottom w:val="single" w:sz="6" w:space="0" w:color="auto"/>
              <w:right w:val="single" w:sz="6" w:space="0" w:color="auto"/>
            </w:tcBorders>
            <w:vAlign w:val="center"/>
            <w:hideMark/>
          </w:tcPr>
          <w:p w14:paraId="1CE14920" w14:textId="77777777" w:rsidR="00F06C10" w:rsidRPr="00F32A68" w:rsidRDefault="00F06C10" w:rsidP="00893FD4">
            <w:pPr>
              <w:spacing w:after="0" w:line="240" w:lineRule="auto"/>
              <w:jc w:val="both"/>
              <w:rPr>
                <w:rFonts w:ascii="Arial" w:eastAsia="Times New Roman" w:hAnsi="Arial" w:cs="Arial"/>
              </w:rPr>
            </w:pPr>
          </w:p>
        </w:tc>
        <w:tc>
          <w:tcPr>
            <w:tcW w:w="7856" w:type="dxa"/>
            <w:tcBorders>
              <w:top w:val="single" w:sz="6" w:space="0" w:color="auto"/>
              <w:left w:val="single" w:sz="6" w:space="0" w:color="auto"/>
              <w:bottom w:val="single" w:sz="6" w:space="0" w:color="auto"/>
              <w:right w:val="single" w:sz="6" w:space="0" w:color="auto"/>
            </w:tcBorders>
            <w:hideMark/>
          </w:tcPr>
          <w:p w14:paraId="09BF053A" w14:textId="6BC74BB8"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color w:val="000000"/>
                <w:lang w:val="en-GB"/>
              </w:rPr>
              <w:t xml:space="preserve">Table of </w:t>
            </w:r>
            <w:r w:rsidR="000164B1" w:rsidRPr="00F32A68">
              <w:rPr>
                <w:rFonts w:ascii="Arial" w:eastAsia="Times New Roman" w:hAnsi="Arial" w:cs="Arial"/>
                <w:color w:val="000000"/>
                <w:lang w:val="en-GB"/>
              </w:rPr>
              <w:t xml:space="preserve">contents </w:t>
            </w:r>
            <w:r w:rsidRPr="00F32A68">
              <w:rPr>
                <w:rFonts w:ascii="Arial" w:eastAsia="Times New Roman" w:hAnsi="Arial" w:cs="Arial"/>
                <w:color w:val="000000"/>
                <w:lang w:val="en-GB"/>
              </w:rPr>
              <w:t>and list of figures and tables</w:t>
            </w:r>
            <w:r w:rsidRPr="00F32A68">
              <w:rPr>
                <w:rFonts w:ascii="Arial" w:eastAsia="Times New Roman" w:hAnsi="Arial" w:cs="Arial"/>
                <w:color w:val="000000"/>
              </w:rPr>
              <w:t> </w:t>
            </w:r>
          </w:p>
        </w:tc>
      </w:tr>
      <w:tr w:rsidR="00F06C10" w:rsidRPr="00F32A68" w14:paraId="5399CAD6" w14:textId="77777777" w:rsidTr="00923EC8">
        <w:tc>
          <w:tcPr>
            <w:tcW w:w="0" w:type="auto"/>
            <w:vMerge/>
            <w:tcBorders>
              <w:top w:val="single" w:sz="6" w:space="0" w:color="auto"/>
              <w:left w:val="single" w:sz="6" w:space="0" w:color="auto"/>
              <w:bottom w:val="single" w:sz="6" w:space="0" w:color="auto"/>
              <w:right w:val="single" w:sz="6" w:space="0" w:color="auto"/>
            </w:tcBorders>
            <w:vAlign w:val="center"/>
            <w:hideMark/>
          </w:tcPr>
          <w:p w14:paraId="0A5C2BA7" w14:textId="77777777" w:rsidR="00F06C10" w:rsidRPr="00F32A68" w:rsidRDefault="00F06C10" w:rsidP="00893FD4">
            <w:pPr>
              <w:spacing w:after="0" w:line="240" w:lineRule="auto"/>
              <w:jc w:val="both"/>
              <w:rPr>
                <w:rFonts w:ascii="Arial" w:eastAsia="Times New Roman" w:hAnsi="Arial" w:cs="Arial"/>
              </w:rPr>
            </w:pPr>
          </w:p>
        </w:tc>
        <w:tc>
          <w:tcPr>
            <w:tcW w:w="7856" w:type="dxa"/>
            <w:tcBorders>
              <w:top w:val="single" w:sz="6" w:space="0" w:color="auto"/>
              <w:left w:val="single" w:sz="6" w:space="0" w:color="auto"/>
              <w:bottom w:val="single" w:sz="6" w:space="0" w:color="auto"/>
              <w:right w:val="single" w:sz="6" w:space="0" w:color="auto"/>
            </w:tcBorders>
            <w:hideMark/>
          </w:tcPr>
          <w:p w14:paraId="0D035328" w14:textId="77777777"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color w:val="000000"/>
                <w:lang w:val="en-GB"/>
              </w:rPr>
              <w:t>Acronyms/Glossary</w:t>
            </w:r>
            <w:r w:rsidRPr="00F32A68">
              <w:rPr>
                <w:rFonts w:ascii="Arial" w:eastAsia="Times New Roman" w:hAnsi="Arial" w:cs="Arial"/>
                <w:color w:val="000000"/>
              </w:rPr>
              <w:t> </w:t>
            </w:r>
          </w:p>
        </w:tc>
      </w:tr>
      <w:tr w:rsidR="00F06C10" w:rsidRPr="00F32A68" w14:paraId="5E9DA446" w14:textId="77777777" w:rsidTr="00923EC8">
        <w:tc>
          <w:tcPr>
            <w:tcW w:w="0" w:type="auto"/>
            <w:vMerge/>
            <w:tcBorders>
              <w:top w:val="single" w:sz="6" w:space="0" w:color="auto"/>
              <w:left w:val="single" w:sz="6" w:space="0" w:color="auto"/>
              <w:bottom w:val="single" w:sz="6" w:space="0" w:color="auto"/>
              <w:right w:val="single" w:sz="6" w:space="0" w:color="auto"/>
            </w:tcBorders>
            <w:vAlign w:val="center"/>
            <w:hideMark/>
          </w:tcPr>
          <w:p w14:paraId="4E074FDB" w14:textId="77777777" w:rsidR="00F06C10" w:rsidRPr="00F32A68" w:rsidRDefault="00F06C10" w:rsidP="00893FD4">
            <w:pPr>
              <w:spacing w:after="0" w:line="240" w:lineRule="auto"/>
              <w:jc w:val="both"/>
              <w:rPr>
                <w:rFonts w:ascii="Arial" w:eastAsia="Times New Roman" w:hAnsi="Arial" w:cs="Arial"/>
              </w:rPr>
            </w:pPr>
          </w:p>
        </w:tc>
        <w:tc>
          <w:tcPr>
            <w:tcW w:w="7856" w:type="dxa"/>
            <w:tcBorders>
              <w:top w:val="single" w:sz="6" w:space="0" w:color="auto"/>
              <w:left w:val="single" w:sz="6" w:space="0" w:color="auto"/>
              <w:bottom w:val="single" w:sz="6" w:space="0" w:color="auto"/>
              <w:right w:val="single" w:sz="6" w:space="0" w:color="auto"/>
            </w:tcBorders>
            <w:hideMark/>
          </w:tcPr>
          <w:p w14:paraId="098F6EE3" w14:textId="326B896E"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color w:val="000000"/>
                <w:lang w:val="en-GB"/>
              </w:rPr>
              <w:t xml:space="preserve">Executive summary </w:t>
            </w:r>
            <w:r w:rsidR="00923EC8" w:rsidRPr="00F32A68">
              <w:rPr>
                <w:rFonts w:ascii="Arial" w:eastAsia="Times New Roman" w:hAnsi="Arial" w:cs="Arial"/>
                <w:color w:val="000000"/>
                <w:lang w:val="en-GB"/>
              </w:rPr>
              <w:t>with summarized indicator data</w:t>
            </w:r>
            <w:r w:rsidRPr="00F32A68">
              <w:rPr>
                <w:rFonts w:ascii="Arial" w:eastAsia="Times New Roman" w:hAnsi="Arial" w:cs="Arial"/>
                <w:color w:val="000000"/>
                <w:lang w:val="en-GB"/>
              </w:rPr>
              <w:t xml:space="preserve">– </w:t>
            </w:r>
            <w:r w:rsidR="00923EC8" w:rsidRPr="00F32A68">
              <w:rPr>
                <w:rFonts w:ascii="Arial" w:eastAsia="Times New Roman" w:hAnsi="Arial" w:cs="Arial"/>
                <w:color w:val="000000"/>
                <w:lang w:val="en-GB"/>
              </w:rPr>
              <w:t>3</w:t>
            </w:r>
            <w:r w:rsidRPr="00F32A68">
              <w:rPr>
                <w:rFonts w:ascii="Arial" w:eastAsia="Times New Roman" w:hAnsi="Arial" w:cs="Arial"/>
                <w:color w:val="000000"/>
                <w:lang w:val="en-GB"/>
              </w:rPr>
              <w:t xml:space="preserve"> pages</w:t>
            </w:r>
            <w:r w:rsidRPr="00F32A68">
              <w:rPr>
                <w:rFonts w:ascii="Arial" w:eastAsia="Times New Roman" w:hAnsi="Arial" w:cs="Arial"/>
                <w:color w:val="000000"/>
              </w:rPr>
              <w:t> </w:t>
            </w:r>
          </w:p>
        </w:tc>
      </w:tr>
      <w:tr w:rsidR="00F06C10" w:rsidRPr="00F32A68" w14:paraId="59936ABF" w14:textId="77777777" w:rsidTr="00923EC8">
        <w:trPr>
          <w:trHeight w:val="435"/>
        </w:trPr>
        <w:tc>
          <w:tcPr>
            <w:tcW w:w="1503" w:type="dxa"/>
            <w:tcBorders>
              <w:top w:val="single" w:sz="6" w:space="0" w:color="auto"/>
              <w:left w:val="single" w:sz="6" w:space="0" w:color="auto"/>
              <w:bottom w:val="single" w:sz="6" w:space="0" w:color="auto"/>
              <w:right w:val="single" w:sz="6" w:space="0" w:color="auto"/>
            </w:tcBorders>
            <w:hideMark/>
          </w:tcPr>
          <w:p w14:paraId="479EC0ED" w14:textId="77777777"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b/>
                <w:bCs/>
                <w:color w:val="000000"/>
                <w:lang w:val="en-GB"/>
              </w:rPr>
              <w:t>Chapter: 1</w:t>
            </w:r>
            <w:r w:rsidRPr="00F32A68">
              <w:rPr>
                <w:rFonts w:ascii="Arial" w:eastAsia="Times New Roman" w:hAnsi="Arial" w:cs="Arial"/>
                <w:color w:val="000000"/>
              </w:rPr>
              <w:t> </w:t>
            </w:r>
          </w:p>
        </w:tc>
        <w:tc>
          <w:tcPr>
            <w:tcW w:w="7856" w:type="dxa"/>
            <w:tcBorders>
              <w:top w:val="single" w:sz="6" w:space="0" w:color="auto"/>
              <w:left w:val="single" w:sz="6" w:space="0" w:color="auto"/>
              <w:bottom w:val="single" w:sz="6" w:space="0" w:color="auto"/>
              <w:right w:val="single" w:sz="6" w:space="0" w:color="auto"/>
            </w:tcBorders>
            <w:hideMark/>
          </w:tcPr>
          <w:p w14:paraId="305C220F" w14:textId="0F91506D"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hAnsi="Arial" w:cs="Arial"/>
              </w:rPr>
              <w:t>Introduction and background (short description of context, project background and description, evaluation objectives) – 1.5 pages</w:t>
            </w:r>
          </w:p>
        </w:tc>
      </w:tr>
      <w:tr w:rsidR="00F06C10" w:rsidRPr="00F32A68" w14:paraId="4E2294EE" w14:textId="77777777" w:rsidTr="00923EC8">
        <w:tc>
          <w:tcPr>
            <w:tcW w:w="1503" w:type="dxa"/>
            <w:tcBorders>
              <w:top w:val="single" w:sz="6" w:space="0" w:color="auto"/>
              <w:left w:val="single" w:sz="6" w:space="0" w:color="auto"/>
              <w:bottom w:val="single" w:sz="6" w:space="0" w:color="auto"/>
              <w:right w:val="single" w:sz="6" w:space="0" w:color="auto"/>
            </w:tcBorders>
            <w:hideMark/>
          </w:tcPr>
          <w:p w14:paraId="0772FE4D" w14:textId="55B404F8" w:rsidR="00F06C10" w:rsidRPr="00F32A68" w:rsidRDefault="00E03F3D" w:rsidP="00893FD4">
            <w:pPr>
              <w:spacing w:after="0" w:line="240" w:lineRule="auto"/>
              <w:jc w:val="both"/>
              <w:textAlignment w:val="baseline"/>
              <w:rPr>
                <w:rFonts w:ascii="Arial" w:eastAsia="Times New Roman" w:hAnsi="Arial" w:cs="Arial"/>
                <w:b/>
                <w:bCs/>
              </w:rPr>
            </w:pPr>
            <w:r w:rsidRPr="00F32A68">
              <w:rPr>
                <w:rFonts w:ascii="Arial" w:eastAsia="Times New Roman" w:hAnsi="Arial" w:cs="Arial"/>
                <w:b/>
                <w:bCs/>
              </w:rPr>
              <w:t>Chapter: 2</w:t>
            </w:r>
          </w:p>
        </w:tc>
        <w:tc>
          <w:tcPr>
            <w:tcW w:w="7856" w:type="dxa"/>
            <w:tcBorders>
              <w:top w:val="single" w:sz="6" w:space="0" w:color="auto"/>
              <w:left w:val="single" w:sz="6" w:space="0" w:color="auto"/>
              <w:bottom w:val="single" w:sz="6" w:space="0" w:color="auto"/>
              <w:right w:val="single" w:sz="6" w:space="0" w:color="auto"/>
            </w:tcBorders>
            <w:hideMark/>
          </w:tcPr>
          <w:p w14:paraId="61928C70" w14:textId="54C71DB8" w:rsidR="00F06C10" w:rsidRPr="00F32A68" w:rsidRDefault="00E03F3D" w:rsidP="00893FD4">
            <w:pPr>
              <w:spacing w:after="0" w:line="240" w:lineRule="auto"/>
              <w:jc w:val="both"/>
              <w:textAlignment w:val="baseline"/>
              <w:rPr>
                <w:rFonts w:ascii="Arial" w:eastAsia="Times New Roman" w:hAnsi="Arial" w:cs="Arial"/>
                <w:lang w:val="en-GB"/>
              </w:rPr>
            </w:pPr>
            <w:r w:rsidRPr="00F32A68">
              <w:rPr>
                <w:rFonts w:ascii="Arial" w:hAnsi="Arial" w:cs="Arial"/>
              </w:rPr>
              <w:t>Evaluation methodology (description of study location, sampling procedure, data collection method, data quality assurance procedure, data processing and analysis, and limitations) 1 page</w:t>
            </w:r>
          </w:p>
        </w:tc>
      </w:tr>
      <w:tr w:rsidR="00F06C10" w:rsidRPr="00F32A68" w14:paraId="4719D8DD" w14:textId="77777777" w:rsidTr="00923EC8">
        <w:tc>
          <w:tcPr>
            <w:tcW w:w="1503" w:type="dxa"/>
            <w:tcBorders>
              <w:top w:val="single" w:sz="6" w:space="0" w:color="auto"/>
              <w:left w:val="single" w:sz="6" w:space="0" w:color="auto"/>
              <w:bottom w:val="single" w:sz="6" w:space="0" w:color="auto"/>
              <w:right w:val="single" w:sz="6" w:space="0" w:color="auto"/>
            </w:tcBorders>
            <w:hideMark/>
          </w:tcPr>
          <w:p w14:paraId="1FB84C0C" w14:textId="77777777"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b/>
                <w:bCs/>
                <w:color w:val="000000"/>
                <w:lang w:val="en-GB"/>
              </w:rPr>
              <w:t>Chapter 3</w:t>
            </w:r>
            <w:r w:rsidRPr="00F32A68">
              <w:rPr>
                <w:rFonts w:ascii="Arial" w:eastAsia="Times New Roman" w:hAnsi="Arial" w:cs="Arial"/>
                <w:color w:val="000000"/>
              </w:rPr>
              <w:t> </w:t>
            </w:r>
          </w:p>
        </w:tc>
        <w:tc>
          <w:tcPr>
            <w:tcW w:w="7856" w:type="dxa"/>
            <w:tcBorders>
              <w:top w:val="single" w:sz="6" w:space="0" w:color="auto"/>
              <w:left w:val="single" w:sz="6" w:space="0" w:color="auto"/>
              <w:bottom w:val="single" w:sz="6" w:space="0" w:color="auto"/>
              <w:right w:val="single" w:sz="6" w:space="0" w:color="auto"/>
            </w:tcBorders>
            <w:hideMark/>
          </w:tcPr>
          <w:p w14:paraId="7C4A3D2D" w14:textId="75CBF78E" w:rsidR="00F06C10" w:rsidRPr="00F32A68" w:rsidRDefault="00923EC8" w:rsidP="00893FD4">
            <w:pPr>
              <w:spacing w:after="0" w:line="240" w:lineRule="auto"/>
              <w:jc w:val="both"/>
              <w:textAlignment w:val="baseline"/>
              <w:rPr>
                <w:rFonts w:ascii="Arial" w:eastAsia="Times New Roman" w:hAnsi="Arial" w:cs="Arial"/>
              </w:rPr>
            </w:pPr>
            <w:r w:rsidRPr="00F32A68">
              <w:rPr>
                <w:rFonts w:ascii="Arial" w:hAnsi="Arial" w:cs="Arial"/>
              </w:rPr>
              <w:t>Key findings up to 15 pages comparing baseline, midline and endline data, explaining changes in data trends, and including short stories of any successes and challenges</w:t>
            </w:r>
          </w:p>
        </w:tc>
      </w:tr>
      <w:tr w:rsidR="00F06C10" w:rsidRPr="00F32A68" w14:paraId="53A4EB80" w14:textId="77777777" w:rsidTr="00923EC8">
        <w:tc>
          <w:tcPr>
            <w:tcW w:w="1503" w:type="dxa"/>
            <w:tcBorders>
              <w:top w:val="single" w:sz="6" w:space="0" w:color="auto"/>
              <w:left w:val="single" w:sz="6" w:space="0" w:color="auto"/>
              <w:bottom w:val="single" w:sz="6" w:space="0" w:color="auto"/>
              <w:right w:val="single" w:sz="6" w:space="0" w:color="auto"/>
            </w:tcBorders>
            <w:hideMark/>
          </w:tcPr>
          <w:p w14:paraId="45A17751" w14:textId="77777777"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b/>
                <w:bCs/>
                <w:color w:val="000000"/>
                <w:lang w:val="en-GB"/>
              </w:rPr>
              <w:t>Chapter :4</w:t>
            </w:r>
            <w:r w:rsidRPr="00F32A68">
              <w:rPr>
                <w:rFonts w:ascii="Arial" w:eastAsia="Times New Roman" w:hAnsi="Arial" w:cs="Arial"/>
                <w:color w:val="000000"/>
              </w:rPr>
              <w:t> </w:t>
            </w:r>
          </w:p>
        </w:tc>
        <w:tc>
          <w:tcPr>
            <w:tcW w:w="7856" w:type="dxa"/>
            <w:tcBorders>
              <w:top w:val="single" w:sz="6" w:space="0" w:color="auto"/>
              <w:left w:val="single" w:sz="6" w:space="0" w:color="auto"/>
              <w:bottom w:val="single" w:sz="6" w:space="0" w:color="auto"/>
              <w:right w:val="single" w:sz="6" w:space="0" w:color="auto"/>
            </w:tcBorders>
            <w:hideMark/>
          </w:tcPr>
          <w:p w14:paraId="5E6B40E1" w14:textId="57B0BD11" w:rsidR="00F06C10" w:rsidRPr="00F32A68" w:rsidRDefault="00E03F3D" w:rsidP="00893FD4">
            <w:pPr>
              <w:spacing w:after="0" w:line="240" w:lineRule="auto"/>
              <w:jc w:val="both"/>
              <w:textAlignment w:val="baseline"/>
              <w:rPr>
                <w:rFonts w:ascii="Arial" w:eastAsia="Times New Roman" w:hAnsi="Arial" w:cs="Arial"/>
                <w:color w:val="000000"/>
                <w:lang w:val="en-GB"/>
              </w:rPr>
            </w:pPr>
            <w:r w:rsidRPr="00F32A68">
              <w:rPr>
                <w:rFonts w:ascii="Arial" w:eastAsia="Times New Roman" w:hAnsi="Arial" w:cs="Arial"/>
                <w:color w:val="000000"/>
                <w:lang w:val="en-GB"/>
              </w:rPr>
              <w:t xml:space="preserve">Conclusion and recommendations highlighting and explaining where changes have </w:t>
            </w:r>
            <w:r w:rsidR="000164B1" w:rsidRPr="00F32A68">
              <w:rPr>
                <w:rFonts w:ascii="Arial" w:eastAsia="Times New Roman" w:hAnsi="Arial" w:cs="Arial"/>
                <w:color w:val="000000"/>
                <w:lang w:val="en-GB"/>
              </w:rPr>
              <w:t>occurred -</w:t>
            </w:r>
            <w:r w:rsidRPr="00F32A68">
              <w:rPr>
                <w:rFonts w:ascii="Arial" w:eastAsia="Times New Roman" w:hAnsi="Arial" w:cs="Arial"/>
                <w:color w:val="000000"/>
                <w:lang w:val="en-GB"/>
              </w:rPr>
              <w:t xml:space="preserve"> </w:t>
            </w:r>
            <w:r w:rsidR="00923EC8" w:rsidRPr="00F32A68">
              <w:rPr>
                <w:rFonts w:ascii="Arial" w:eastAsia="Times New Roman" w:hAnsi="Arial" w:cs="Arial"/>
                <w:color w:val="000000"/>
                <w:lang w:val="en-GB"/>
              </w:rPr>
              <w:t>2</w:t>
            </w:r>
            <w:r w:rsidRPr="00F32A68">
              <w:rPr>
                <w:rFonts w:ascii="Arial" w:eastAsia="Times New Roman" w:hAnsi="Arial" w:cs="Arial"/>
                <w:color w:val="000000"/>
                <w:lang w:val="en-GB"/>
              </w:rPr>
              <w:t xml:space="preserve"> pages  </w:t>
            </w:r>
          </w:p>
        </w:tc>
      </w:tr>
      <w:tr w:rsidR="00F06C10" w:rsidRPr="00F32A68" w14:paraId="5E4159B9" w14:textId="77777777" w:rsidTr="00923EC8">
        <w:tc>
          <w:tcPr>
            <w:tcW w:w="1503" w:type="dxa"/>
            <w:tcBorders>
              <w:top w:val="single" w:sz="6" w:space="0" w:color="auto"/>
              <w:left w:val="single" w:sz="6" w:space="0" w:color="auto"/>
              <w:bottom w:val="single" w:sz="6" w:space="0" w:color="auto"/>
              <w:right w:val="single" w:sz="6" w:space="0" w:color="auto"/>
            </w:tcBorders>
            <w:hideMark/>
          </w:tcPr>
          <w:p w14:paraId="78EB7FB0" w14:textId="77777777" w:rsidR="00F06C10" w:rsidRPr="00F32A68" w:rsidRDefault="00F06C10" w:rsidP="00893FD4">
            <w:pPr>
              <w:spacing w:after="0" w:line="240" w:lineRule="auto"/>
              <w:jc w:val="both"/>
              <w:textAlignment w:val="baseline"/>
              <w:rPr>
                <w:rFonts w:ascii="Arial" w:eastAsia="Times New Roman" w:hAnsi="Arial" w:cs="Arial"/>
              </w:rPr>
            </w:pPr>
            <w:r w:rsidRPr="00F32A68">
              <w:rPr>
                <w:rFonts w:ascii="Arial" w:eastAsia="Times New Roman" w:hAnsi="Arial" w:cs="Arial"/>
                <w:b/>
                <w:bCs/>
                <w:color w:val="000000"/>
                <w:lang w:val="en-GB"/>
              </w:rPr>
              <w:t>Chapter:5</w:t>
            </w:r>
            <w:r w:rsidRPr="00F32A68">
              <w:rPr>
                <w:rFonts w:ascii="Arial" w:eastAsia="Times New Roman" w:hAnsi="Arial" w:cs="Arial"/>
                <w:color w:val="000000"/>
              </w:rPr>
              <w:t> </w:t>
            </w:r>
          </w:p>
        </w:tc>
        <w:tc>
          <w:tcPr>
            <w:tcW w:w="7856" w:type="dxa"/>
            <w:tcBorders>
              <w:top w:val="single" w:sz="6" w:space="0" w:color="auto"/>
              <w:left w:val="single" w:sz="6" w:space="0" w:color="auto"/>
              <w:bottom w:val="single" w:sz="6" w:space="0" w:color="auto"/>
              <w:right w:val="single" w:sz="6" w:space="0" w:color="auto"/>
            </w:tcBorders>
            <w:hideMark/>
          </w:tcPr>
          <w:p w14:paraId="4F24AACD" w14:textId="297F97D0" w:rsidR="00E03F3D" w:rsidRPr="00F32A68" w:rsidRDefault="00E03F3D" w:rsidP="00893FD4">
            <w:pPr>
              <w:spacing w:after="0" w:line="240" w:lineRule="auto"/>
              <w:jc w:val="both"/>
              <w:textAlignment w:val="baseline"/>
              <w:rPr>
                <w:rFonts w:ascii="Arial" w:eastAsia="Times New Roman" w:hAnsi="Arial" w:cs="Arial"/>
                <w:color w:val="000000"/>
                <w:lang w:val="en-GB"/>
              </w:rPr>
            </w:pPr>
            <w:r w:rsidRPr="00F32A68">
              <w:rPr>
                <w:rFonts w:ascii="Arial" w:eastAsia="Times New Roman" w:hAnsi="Arial" w:cs="Arial"/>
                <w:color w:val="000000"/>
                <w:lang w:val="en-GB"/>
              </w:rPr>
              <w:t xml:space="preserve">List of references and Annexes: TOR, </w:t>
            </w:r>
            <w:r w:rsidR="001C4D21" w:rsidRPr="00F32A68">
              <w:rPr>
                <w:rFonts w:ascii="Arial" w:eastAsia="Times New Roman" w:hAnsi="Arial" w:cs="Arial"/>
                <w:color w:val="000000"/>
                <w:lang w:val="en-GB"/>
              </w:rPr>
              <w:t>Inception Report</w:t>
            </w:r>
            <w:r w:rsidRPr="00F32A68">
              <w:rPr>
                <w:rFonts w:ascii="Arial" w:eastAsia="Times New Roman" w:hAnsi="Arial" w:cs="Arial"/>
                <w:color w:val="000000"/>
                <w:lang w:val="en-GB"/>
              </w:rPr>
              <w:t xml:space="preserve">, List of informants, List of documents reviewed, tables, </w:t>
            </w:r>
            <w:r w:rsidR="001C4D21" w:rsidRPr="00F32A68">
              <w:rPr>
                <w:rFonts w:ascii="Arial" w:eastAsia="Times New Roman" w:hAnsi="Arial" w:cs="Arial"/>
                <w:color w:val="000000"/>
                <w:lang w:val="en-GB"/>
              </w:rPr>
              <w:t xml:space="preserve">short case </w:t>
            </w:r>
            <w:r w:rsidR="008A02AC" w:rsidRPr="00F32A68">
              <w:rPr>
                <w:rFonts w:ascii="Arial" w:eastAsia="Times New Roman" w:hAnsi="Arial" w:cs="Arial"/>
                <w:color w:val="000000"/>
                <w:lang w:val="en-GB"/>
              </w:rPr>
              <w:t>stories, updated</w:t>
            </w:r>
            <w:r w:rsidR="001C4D21" w:rsidRPr="00F32A68">
              <w:rPr>
                <w:rFonts w:ascii="Arial" w:eastAsia="Times New Roman" w:hAnsi="Arial" w:cs="Arial"/>
                <w:color w:val="000000"/>
                <w:lang w:val="en-GB"/>
              </w:rPr>
              <w:t xml:space="preserve"> data collection tools, </w:t>
            </w:r>
            <w:r w:rsidR="00567968" w:rsidRPr="00F32A68">
              <w:rPr>
                <w:rFonts w:ascii="Arial" w:eastAsia="Times New Roman" w:hAnsi="Arial" w:cs="Arial"/>
                <w:color w:val="000000"/>
                <w:lang w:val="en-GB"/>
              </w:rPr>
              <w:t xml:space="preserve">some photos with captions of the field work, </w:t>
            </w:r>
            <w:r w:rsidRPr="00F32A68">
              <w:rPr>
                <w:rFonts w:ascii="Arial" w:eastAsia="Times New Roman" w:hAnsi="Arial" w:cs="Arial"/>
                <w:color w:val="000000"/>
                <w:lang w:val="en-GB"/>
              </w:rPr>
              <w:t>etc.</w:t>
            </w:r>
          </w:p>
          <w:p w14:paraId="7D8E7C3E" w14:textId="325056F4" w:rsidR="00F06C10" w:rsidRPr="00F32A68" w:rsidRDefault="00F06C10" w:rsidP="00893FD4">
            <w:pPr>
              <w:spacing w:after="0" w:line="240" w:lineRule="auto"/>
              <w:jc w:val="both"/>
              <w:textAlignment w:val="baseline"/>
              <w:rPr>
                <w:rFonts w:ascii="Arial" w:eastAsia="Times New Roman" w:hAnsi="Arial" w:cs="Arial"/>
                <w:color w:val="000000"/>
                <w:lang w:val="en-GB"/>
              </w:rPr>
            </w:pPr>
          </w:p>
        </w:tc>
      </w:tr>
    </w:tbl>
    <w:p w14:paraId="25F26269" w14:textId="7878DF69" w:rsidR="00F06C10" w:rsidRPr="00F32A68" w:rsidRDefault="00F06C10" w:rsidP="00893FD4">
      <w:pPr>
        <w:shd w:val="clear" w:color="auto" w:fill="FFFFFF"/>
        <w:spacing w:after="0" w:line="240" w:lineRule="auto"/>
        <w:jc w:val="both"/>
        <w:textAlignment w:val="baseline"/>
        <w:rPr>
          <w:rFonts w:ascii="Arial" w:eastAsia="Times New Roman" w:hAnsi="Arial" w:cs="Arial"/>
        </w:rPr>
      </w:pPr>
      <w:r w:rsidRPr="00F32A68">
        <w:rPr>
          <w:rFonts w:ascii="Arial" w:eastAsia="Times New Roman" w:hAnsi="Arial" w:cs="Arial"/>
          <w:color w:val="000000"/>
        </w:rPr>
        <w:t> </w:t>
      </w:r>
    </w:p>
    <w:p w14:paraId="5EB62F3C" w14:textId="13F81000" w:rsidR="00F06C10" w:rsidRPr="00F32A68" w:rsidRDefault="00F06C10" w:rsidP="00893FD4">
      <w:pPr>
        <w:numPr>
          <w:ilvl w:val="0"/>
          <w:numId w:val="21"/>
        </w:numPr>
        <w:spacing w:after="0" w:line="240" w:lineRule="auto"/>
        <w:ind w:firstLine="0"/>
        <w:jc w:val="both"/>
        <w:textAlignment w:val="baseline"/>
        <w:rPr>
          <w:rFonts w:ascii="Arial" w:eastAsia="Times New Roman" w:hAnsi="Arial" w:cs="Arial"/>
          <w:b/>
          <w:bCs/>
          <w:color w:val="000000"/>
          <w:lang w:val="en-AU"/>
        </w:rPr>
      </w:pPr>
      <w:r w:rsidRPr="00F32A68">
        <w:rPr>
          <w:rFonts w:ascii="Arial" w:eastAsia="Times New Roman" w:hAnsi="Arial" w:cs="Arial"/>
          <w:b/>
          <w:bCs/>
          <w:color w:val="000000"/>
          <w:lang w:val="en-AU"/>
        </w:rPr>
        <w:t xml:space="preserve">Roadmap or </w:t>
      </w:r>
      <w:r w:rsidR="00154C8B" w:rsidRPr="00F32A68">
        <w:rPr>
          <w:rFonts w:ascii="Arial" w:eastAsia="Times New Roman" w:hAnsi="Arial" w:cs="Arial"/>
          <w:b/>
          <w:bCs/>
          <w:color w:val="000000"/>
          <w:lang w:val="en-AU"/>
        </w:rPr>
        <w:t>T</w:t>
      </w:r>
      <w:r w:rsidRPr="00F32A68">
        <w:rPr>
          <w:rFonts w:ascii="Arial" w:eastAsia="Times New Roman" w:hAnsi="Arial" w:cs="Arial"/>
          <w:b/>
          <w:bCs/>
          <w:color w:val="000000"/>
          <w:lang w:val="en-AU"/>
        </w:rPr>
        <w:t xml:space="preserve">imeframe of the </w:t>
      </w:r>
      <w:r w:rsidR="00154C8B" w:rsidRPr="00F32A68">
        <w:rPr>
          <w:rFonts w:ascii="Arial" w:eastAsia="Times New Roman" w:hAnsi="Arial" w:cs="Arial"/>
          <w:b/>
          <w:bCs/>
          <w:color w:val="000000"/>
          <w:lang w:val="en-AU"/>
        </w:rPr>
        <w:t>S</w:t>
      </w:r>
      <w:r w:rsidRPr="00F32A68">
        <w:rPr>
          <w:rFonts w:ascii="Arial" w:eastAsia="Times New Roman" w:hAnsi="Arial" w:cs="Arial"/>
          <w:b/>
          <w:bCs/>
          <w:color w:val="000000"/>
          <w:lang w:val="en-AU"/>
        </w:rPr>
        <w:t>tudy:     </w:t>
      </w:r>
    </w:p>
    <w:p w14:paraId="0E3EE984" w14:textId="13C67E19" w:rsidR="00F06C10" w:rsidRPr="00F32A68" w:rsidRDefault="00F06C10" w:rsidP="00893FD4">
      <w:pPr>
        <w:spacing w:after="0" w:line="240" w:lineRule="auto"/>
        <w:ind w:left="720"/>
        <w:jc w:val="both"/>
        <w:textAlignment w:val="baseline"/>
        <w:rPr>
          <w:rFonts w:ascii="Arial" w:eastAsia="Times New Roman" w:hAnsi="Arial" w:cs="Arial"/>
          <w:b/>
          <w:bCs/>
          <w:color w:val="000000"/>
          <w:lang w:val="en-AU"/>
        </w:rPr>
      </w:pPr>
    </w:p>
    <w:p w14:paraId="1E9122D4" w14:textId="64CBFD9E" w:rsidR="00F06C10" w:rsidRPr="00F32A68" w:rsidRDefault="00F06C10" w:rsidP="00893FD4">
      <w:pPr>
        <w:spacing w:after="0" w:line="240" w:lineRule="auto"/>
        <w:jc w:val="both"/>
        <w:textAlignment w:val="baseline"/>
        <w:rPr>
          <w:rFonts w:ascii="Arial" w:eastAsia="Times New Roman" w:hAnsi="Arial" w:cs="Arial"/>
          <w:color w:val="000000"/>
        </w:rPr>
      </w:pPr>
      <w:r w:rsidRPr="00F32A68">
        <w:rPr>
          <w:rFonts w:ascii="Arial" w:eastAsia="Times New Roman" w:hAnsi="Arial" w:cs="Arial"/>
          <w:color w:val="000000"/>
          <w:lang w:val="en-GB"/>
        </w:rPr>
        <w:lastRenderedPageBreak/>
        <w:t xml:space="preserve">The tentative period of the study will be </w:t>
      </w:r>
      <w:r w:rsidR="009C13F9" w:rsidRPr="00F32A68">
        <w:rPr>
          <w:rFonts w:ascii="Arial" w:eastAsia="Times New Roman" w:hAnsi="Arial" w:cs="Arial"/>
          <w:color w:val="000000"/>
          <w:lang w:val="en-GB"/>
        </w:rPr>
        <w:t>for 45</w:t>
      </w:r>
      <w:r w:rsidR="00D17447" w:rsidRPr="00F32A68">
        <w:rPr>
          <w:rFonts w:ascii="Arial" w:eastAsia="Times New Roman" w:hAnsi="Arial" w:cs="Arial"/>
          <w:color w:val="000000"/>
          <w:lang w:val="en-GB"/>
        </w:rPr>
        <w:t xml:space="preserve"> </w:t>
      </w:r>
      <w:r w:rsidR="00334155" w:rsidRPr="00F32A68">
        <w:rPr>
          <w:rFonts w:ascii="Arial" w:eastAsia="Times New Roman" w:hAnsi="Arial" w:cs="Arial"/>
          <w:color w:val="000000"/>
          <w:lang w:val="en-GB"/>
        </w:rPr>
        <w:t>working</w:t>
      </w:r>
      <w:r w:rsidR="00062FB5" w:rsidRPr="00F32A68">
        <w:rPr>
          <w:rFonts w:ascii="Arial" w:eastAsia="Times New Roman" w:hAnsi="Arial" w:cs="Arial"/>
          <w:color w:val="000000"/>
          <w:lang w:val="en-GB"/>
        </w:rPr>
        <w:t xml:space="preserve"> </w:t>
      </w:r>
      <w:r w:rsidRPr="00F32A68">
        <w:rPr>
          <w:rFonts w:ascii="Arial" w:eastAsia="Times New Roman" w:hAnsi="Arial" w:cs="Arial"/>
          <w:color w:val="000000"/>
          <w:lang w:val="en-GB"/>
        </w:rPr>
        <w:t>days. </w:t>
      </w:r>
      <w:r w:rsidR="00072883" w:rsidRPr="00F32A68">
        <w:rPr>
          <w:rFonts w:ascii="Arial" w:eastAsia="Times New Roman" w:hAnsi="Arial" w:cs="Arial"/>
          <w:color w:val="000000"/>
        </w:rPr>
        <w:t xml:space="preserve"> Any fieldwork, training, workshop, meeting, or reporting activity should preferably be scheduled on regular working days. If weekend work is unavoidable due to field realities or community availability, this should be discussed and agreed in advance with Oxfam and implementing partners.</w:t>
      </w:r>
    </w:p>
    <w:p w14:paraId="4E73EF44" w14:textId="77777777" w:rsidR="00072883" w:rsidRPr="00F32A68" w:rsidRDefault="00072883" w:rsidP="00893FD4">
      <w:pPr>
        <w:spacing w:after="0" w:line="240" w:lineRule="auto"/>
        <w:jc w:val="both"/>
        <w:textAlignment w:val="baseline"/>
        <w:rPr>
          <w:rFonts w:ascii="Arial" w:eastAsia="Times New Roman" w:hAnsi="Arial" w:cs="Arial"/>
        </w:rPr>
      </w:pPr>
    </w:p>
    <w:tbl>
      <w:tblPr>
        <w:tblW w:w="960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27"/>
        <w:gridCol w:w="1372"/>
        <w:gridCol w:w="824"/>
        <w:gridCol w:w="913"/>
        <w:gridCol w:w="824"/>
        <w:gridCol w:w="736"/>
        <w:gridCol w:w="1002"/>
        <w:gridCol w:w="910"/>
      </w:tblGrid>
      <w:tr w:rsidR="004D537B" w:rsidRPr="00F32A68" w14:paraId="43141FD9" w14:textId="6B0C2A06" w:rsidTr="004D537B">
        <w:trPr>
          <w:trHeight w:val="392"/>
          <w:jc w:val="center"/>
        </w:trPr>
        <w:tc>
          <w:tcPr>
            <w:tcW w:w="3027" w:type="dxa"/>
            <w:tcBorders>
              <w:top w:val="single" w:sz="6" w:space="0" w:color="auto"/>
              <w:left w:val="single" w:sz="6" w:space="0" w:color="auto"/>
              <w:bottom w:val="single" w:sz="6" w:space="0" w:color="auto"/>
              <w:right w:val="single" w:sz="6" w:space="0" w:color="auto"/>
            </w:tcBorders>
            <w:shd w:val="clear" w:color="auto" w:fill="EDEDED"/>
            <w:hideMark/>
          </w:tcPr>
          <w:p w14:paraId="40F1E97F" w14:textId="77777777" w:rsidR="004D537B" w:rsidRPr="00F32A68" w:rsidRDefault="004D537B" w:rsidP="00893FD4">
            <w:pPr>
              <w:spacing w:after="0" w:line="240" w:lineRule="auto"/>
              <w:jc w:val="both"/>
              <w:textAlignment w:val="baseline"/>
              <w:rPr>
                <w:rFonts w:ascii="Arial" w:eastAsia="Times New Roman" w:hAnsi="Arial" w:cs="Arial"/>
              </w:rPr>
            </w:pPr>
            <w:r w:rsidRPr="00F32A68">
              <w:rPr>
                <w:rFonts w:ascii="Arial" w:eastAsia="Times New Roman" w:hAnsi="Arial" w:cs="Arial"/>
                <w:color w:val="000000"/>
                <w:lang w:val="en-GB"/>
              </w:rPr>
              <w:t>Activity</w:t>
            </w:r>
            <w:r w:rsidRPr="00F32A68">
              <w:rPr>
                <w:rFonts w:ascii="Arial" w:eastAsia="Times New Roman" w:hAnsi="Arial" w:cs="Arial"/>
                <w:color w:val="000000"/>
              </w:rPr>
              <w:t> </w:t>
            </w:r>
          </w:p>
        </w:tc>
        <w:tc>
          <w:tcPr>
            <w:tcW w:w="6581" w:type="dxa"/>
            <w:gridSpan w:val="7"/>
            <w:tcBorders>
              <w:top w:val="single" w:sz="6" w:space="0" w:color="auto"/>
              <w:left w:val="single" w:sz="6" w:space="0" w:color="auto"/>
              <w:bottom w:val="single" w:sz="6" w:space="0" w:color="auto"/>
              <w:right w:val="single" w:sz="6" w:space="0" w:color="auto"/>
            </w:tcBorders>
            <w:shd w:val="clear" w:color="auto" w:fill="EDEDED"/>
            <w:hideMark/>
          </w:tcPr>
          <w:p w14:paraId="46CEE7CB" w14:textId="66579D29" w:rsidR="004D537B" w:rsidRPr="00F32A68" w:rsidRDefault="004D537B" w:rsidP="00893FD4">
            <w:pPr>
              <w:spacing w:after="0" w:line="240" w:lineRule="auto"/>
              <w:jc w:val="both"/>
              <w:textAlignment w:val="baseline"/>
              <w:rPr>
                <w:rFonts w:ascii="Arial" w:eastAsia="Times New Roman" w:hAnsi="Arial" w:cs="Arial"/>
                <w:color w:val="000000"/>
                <w:lang w:val="en-GB"/>
              </w:rPr>
            </w:pPr>
            <w:r w:rsidRPr="00F32A68">
              <w:rPr>
                <w:rFonts w:ascii="Arial" w:hAnsi="Arial" w:cs="Arial"/>
              </w:rPr>
              <w:t>Timeframe: From [insert planned endline period] (depending on the start date)</w:t>
            </w:r>
          </w:p>
        </w:tc>
      </w:tr>
      <w:tr w:rsidR="004D537B" w:rsidRPr="00F32A68" w14:paraId="1ADCB76E" w14:textId="5B489B74" w:rsidTr="004D537B">
        <w:trPr>
          <w:trHeight w:val="404"/>
          <w:jc w:val="center"/>
        </w:trPr>
        <w:tc>
          <w:tcPr>
            <w:tcW w:w="3027" w:type="dxa"/>
            <w:tcBorders>
              <w:top w:val="single" w:sz="6" w:space="0" w:color="auto"/>
              <w:left w:val="single" w:sz="6" w:space="0" w:color="auto"/>
              <w:bottom w:val="single" w:sz="6" w:space="0" w:color="auto"/>
              <w:right w:val="single" w:sz="6" w:space="0" w:color="auto"/>
            </w:tcBorders>
            <w:shd w:val="clear" w:color="auto" w:fill="EDEDED"/>
            <w:hideMark/>
          </w:tcPr>
          <w:p w14:paraId="761697ED" w14:textId="77777777" w:rsidR="004D537B" w:rsidRPr="00F32A68" w:rsidRDefault="004D537B" w:rsidP="00893FD4">
            <w:pPr>
              <w:spacing w:after="0" w:line="240" w:lineRule="auto"/>
              <w:jc w:val="both"/>
              <w:textAlignment w:val="baseline"/>
              <w:rPr>
                <w:rFonts w:ascii="Arial" w:eastAsia="Times New Roman" w:hAnsi="Arial" w:cs="Arial"/>
              </w:rPr>
            </w:pPr>
            <w:r w:rsidRPr="00F32A68">
              <w:rPr>
                <w:rFonts w:ascii="Arial" w:eastAsia="Times New Roman" w:hAnsi="Arial" w:cs="Arial"/>
                <w:color w:val="000000"/>
              </w:rPr>
              <w:t> </w:t>
            </w:r>
          </w:p>
        </w:tc>
        <w:tc>
          <w:tcPr>
            <w:tcW w:w="1372" w:type="dxa"/>
            <w:tcBorders>
              <w:top w:val="single" w:sz="6" w:space="0" w:color="auto"/>
              <w:left w:val="single" w:sz="6" w:space="0" w:color="auto"/>
              <w:bottom w:val="single" w:sz="6" w:space="0" w:color="auto"/>
              <w:right w:val="single" w:sz="6" w:space="0" w:color="auto"/>
            </w:tcBorders>
            <w:shd w:val="clear" w:color="auto" w:fill="EDEDED"/>
            <w:hideMark/>
          </w:tcPr>
          <w:p w14:paraId="5BCF65F8" w14:textId="77777777" w:rsidR="004D537B" w:rsidRPr="00F32A68" w:rsidRDefault="004D537B" w:rsidP="00893FD4">
            <w:pPr>
              <w:spacing w:after="0" w:line="240" w:lineRule="auto"/>
              <w:jc w:val="both"/>
              <w:textAlignment w:val="baseline"/>
              <w:rPr>
                <w:rFonts w:ascii="Arial" w:eastAsia="Times New Roman" w:hAnsi="Arial" w:cs="Arial"/>
              </w:rPr>
            </w:pPr>
            <w:r w:rsidRPr="00F32A68">
              <w:rPr>
                <w:rFonts w:ascii="Arial" w:eastAsia="Times New Roman" w:hAnsi="Arial" w:cs="Arial"/>
                <w:color w:val="000000"/>
                <w:lang w:val="en-GB"/>
              </w:rPr>
              <w:t>1</w:t>
            </w:r>
            <w:r w:rsidRPr="00F32A68">
              <w:rPr>
                <w:rFonts w:ascii="Arial" w:eastAsia="Times New Roman" w:hAnsi="Arial" w:cs="Arial"/>
                <w:color w:val="000000"/>
                <w:vertAlign w:val="superscript"/>
                <w:lang w:val="en-GB"/>
              </w:rPr>
              <w:t>st</w:t>
            </w:r>
            <w:r w:rsidRPr="00F32A68">
              <w:rPr>
                <w:rFonts w:ascii="Arial" w:eastAsia="Times New Roman" w:hAnsi="Arial" w:cs="Arial"/>
                <w:color w:val="000000"/>
                <w:lang w:val="en-GB"/>
              </w:rPr>
              <w:t xml:space="preserve"> week</w:t>
            </w:r>
            <w:r w:rsidRPr="00F32A68">
              <w:rPr>
                <w:rFonts w:ascii="Arial" w:eastAsia="Times New Roman" w:hAnsi="Arial" w:cs="Arial"/>
                <w:color w:val="000000"/>
              </w:rPr>
              <w:t> </w:t>
            </w:r>
          </w:p>
        </w:tc>
        <w:tc>
          <w:tcPr>
            <w:tcW w:w="824" w:type="dxa"/>
            <w:tcBorders>
              <w:top w:val="single" w:sz="6" w:space="0" w:color="auto"/>
              <w:left w:val="single" w:sz="6" w:space="0" w:color="auto"/>
              <w:bottom w:val="single" w:sz="6" w:space="0" w:color="auto"/>
              <w:right w:val="single" w:sz="6" w:space="0" w:color="auto"/>
            </w:tcBorders>
            <w:shd w:val="clear" w:color="auto" w:fill="EDEDED"/>
            <w:hideMark/>
          </w:tcPr>
          <w:p w14:paraId="3E87B323" w14:textId="77777777" w:rsidR="004D537B" w:rsidRPr="00F32A68" w:rsidRDefault="004D537B" w:rsidP="00893FD4">
            <w:pPr>
              <w:spacing w:after="0" w:line="240" w:lineRule="auto"/>
              <w:jc w:val="both"/>
              <w:textAlignment w:val="baseline"/>
              <w:rPr>
                <w:rFonts w:ascii="Arial" w:eastAsia="Times New Roman" w:hAnsi="Arial" w:cs="Arial"/>
              </w:rPr>
            </w:pPr>
            <w:r w:rsidRPr="00F32A68">
              <w:rPr>
                <w:rFonts w:ascii="Arial" w:eastAsia="Times New Roman" w:hAnsi="Arial" w:cs="Arial"/>
                <w:color w:val="000000"/>
                <w:lang w:val="en-GB"/>
              </w:rPr>
              <w:t>2</w:t>
            </w:r>
            <w:r w:rsidRPr="00F32A68">
              <w:rPr>
                <w:rFonts w:ascii="Arial" w:eastAsia="Times New Roman" w:hAnsi="Arial" w:cs="Arial"/>
                <w:color w:val="000000"/>
                <w:vertAlign w:val="superscript"/>
                <w:lang w:val="en-GB"/>
              </w:rPr>
              <w:t>nd</w:t>
            </w:r>
            <w:r w:rsidRPr="00F32A68">
              <w:rPr>
                <w:rFonts w:ascii="Arial" w:eastAsia="Times New Roman" w:hAnsi="Arial" w:cs="Arial"/>
                <w:color w:val="000000"/>
                <w:lang w:val="en-GB"/>
              </w:rPr>
              <w:t xml:space="preserve"> week</w:t>
            </w:r>
            <w:r w:rsidRPr="00F32A68">
              <w:rPr>
                <w:rFonts w:ascii="Arial" w:eastAsia="Times New Roman" w:hAnsi="Arial" w:cs="Arial"/>
                <w:color w:val="000000"/>
              </w:rPr>
              <w:t> </w:t>
            </w:r>
          </w:p>
        </w:tc>
        <w:tc>
          <w:tcPr>
            <w:tcW w:w="913" w:type="dxa"/>
            <w:tcBorders>
              <w:top w:val="single" w:sz="6" w:space="0" w:color="auto"/>
              <w:left w:val="single" w:sz="6" w:space="0" w:color="auto"/>
              <w:bottom w:val="single" w:sz="6" w:space="0" w:color="auto"/>
              <w:right w:val="single" w:sz="6" w:space="0" w:color="auto"/>
            </w:tcBorders>
            <w:shd w:val="clear" w:color="auto" w:fill="EDEDED"/>
            <w:hideMark/>
          </w:tcPr>
          <w:p w14:paraId="76F00999" w14:textId="77777777" w:rsidR="004D537B" w:rsidRPr="00F32A68" w:rsidRDefault="004D537B" w:rsidP="00893FD4">
            <w:pPr>
              <w:spacing w:after="0" w:line="240" w:lineRule="auto"/>
              <w:jc w:val="both"/>
              <w:textAlignment w:val="baseline"/>
              <w:rPr>
                <w:rFonts w:ascii="Arial" w:eastAsia="Times New Roman" w:hAnsi="Arial" w:cs="Arial"/>
              </w:rPr>
            </w:pPr>
            <w:r w:rsidRPr="00F32A68">
              <w:rPr>
                <w:rFonts w:ascii="Arial" w:eastAsia="Times New Roman" w:hAnsi="Arial" w:cs="Arial"/>
                <w:color w:val="000000"/>
                <w:lang w:val="en-GB"/>
              </w:rPr>
              <w:t>3</w:t>
            </w:r>
            <w:r w:rsidRPr="00F32A68">
              <w:rPr>
                <w:rFonts w:ascii="Arial" w:eastAsia="Times New Roman" w:hAnsi="Arial" w:cs="Arial"/>
                <w:color w:val="000000"/>
                <w:vertAlign w:val="superscript"/>
                <w:lang w:val="en-GB"/>
              </w:rPr>
              <w:t>rd</w:t>
            </w:r>
            <w:r w:rsidRPr="00F32A68">
              <w:rPr>
                <w:rFonts w:ascii="Arial" w:eastAsia="Times New Roman" w:hAnsi="Arial" w:cs="Arial"/>
                <w:color w:val="000000"/>
                <w:lang w:val="en-GB"/>
              </w:rPr>
              <w:t xml:space="preserve"> week</w:t>
            </w:r>
            <w:r w:rsidRPr="00F32A68">
              <w:rPr>
                <w:rFonts w:ascii="Arial" w:eastAsia="Times New Roman" w:hAnsi="Arial" w:cs="Arial"/>
                <w:color w:val="000000"/>
              </w:rPr>
              <w:t> </w:t>
            </w:r>
          </w:p>
        </w:tc>
        <w:tc>
          <w:tcPr>
            <w:tcW w:w="824" w:type="dxa"/>
            <w:tcBorders>
              <w:top w:val="single" w:sz="6" w:space="0" w:color="auto"/>
              <w:left w:val="single" w:sz="6" w:space="0" w:color="auto"/>
              <w:bottom w:val="single" w:sz="6" w:space="0" w:color="auto"/>
              <w:right w:val="single" w:sz="6" w:space="0" w:color="auto"/>
            </w:tcBorders>
            <w:shd w:val="clear" w:color="auto" w:fill="EDEDED"/>
            <w:hideMark/>
          </w:tcPr>
          <w:p w14:paraId="71AD2226" w14:textId="77777777" w:rsidR="004D537B" w:rsidRPr="00F32A68" w:rsidRDefault="004D537B" w:rsidP="00893FD4">
            <w:pPr>
              <w:spacing w:after="0" w:line="240" w:lineRule="auto"/>
              <w:jc w:val="both"/>
              <w:textAlignment w:val="baseline"/>
              <w:rPr>
                <w:rFonts w:ascii="Arial" w:eastAsia="Times New Roman" w:hAnsi="Arial" w:cs="Arial"/>
              </w:rPr>
            </w:pPr>
            <w:r w:rsidRPr="00F32A68">
              <w:rPr>
                <w:rFonts w:ascii="Arial" w:eastAsia="Times New Roman" w:hAnsi="Arial" w:cs="Arial"/>
                <w:color w:val="000000"/>
                <w:lang w:val="en-GB"/>
              </w:rPr>
              <w:t>4</w:t>
            </w:r>
            <w:r w:rsidRPr="00F32A68">
              <w:rPr>
                <w:rFonts w:ascii="Arial" w:eastAsia="Times New Roman" w:hAnsi="Arial" w:cs="Arial"/>
                <w:color w:val="000000"/>
                <w:vertAlign w:val="superscript"/>
                <w:lang w:val="en-GB"/>
              </w:rPr>
              <w:t>th</w:t>
            </w:r>
            <w:r w:rsidRPr="00F32A68">
              <w:rPr>
                <w:rFonts w:ascii="Arial" w:eastAsia="Times New Roman" w:hAnsi="Arial" w:cs="Arial"/>
                <w:color w:val="000000"/>
                <w:lang w:val="en-GB"/>
              </w:rPr>
              <w:t xml:space="preserve"> week</w:t>
            </w:r>
            <w:r w:rsidRPr="00F32A68">
              <w:rPr>
                <w:rFonts w:ascii="Arial" w:eastAsia="Times New Roman" w:hAnsi="Arial" w:cs="Arial"/>
                <w:color w:val="000000"/>
              </w:rPr>
              <w:t> </w:t>
            </w:r>
          </w:p>
        </w:tc>
        <w:tc>
          <w:tcPr>
            <w:tcW w:w="736" w:type="dxa"/>
            <w:tcBorders>
              <w:top w:val="single" w:sz="6" w:space="0" w:color="auto"/>
              <w:left w:val="single" w:sz="6" w:space="0" w:color="auto"/>
              <w:bottom w:val="single" w:sz="6" w:space="0" w:color="auto"/>
              <w:right w:val="single" w:sz="6" w:space="0" w:color="auto"/>
            </w:tcBorders>
            <w:shd w:val="clear" w:color="auto" w:fill="EDEDED"/>
            <w:hideMark/>
          </w:tcPr>
          <w:p w14:paraId="1A03F77B" w14:textId="77777777" w:rsidR="004D537B" w:rsidRPr="00F32A68" w:rsidRDefault="004D537B" w:rsidP="00893FD4">
            <w:pPr>
              <w:spacing w:after="0" w:line="240" w:lineRule="auto"/>
              <w:jc w:val="both"/>
              <w:textAlignment w:val="baseline"/>
              <w:rPr>
                <w:rFonts w:ascii="Arial" w:eastAsia="Times New Roman" w:hAnsi="Arial" w:cs="Arial"/>
              </w:rPr>
            </w:pPr>
            <w:r w:rsidRPr="00F32A68">
              <w:rPr>
                <w:rFonts w:ascii="Arial" w:eastAsia="Times New Roman" w:hAnsi="Arial" w:cs="Arial"/>
                <w:color w:val="000000"/>
                <w:lang w:val="en-GB"/>
              </w:rPr>
              <w:t>5</w:t>
            </w:r>
            <w:r w:rsidRPr="00F32A68">
              <w:rPr>
                <w:rFonts w:ascii="Arial" w:eastAsia="Times New Roman" w:hAnsi="Arial" w:cs="Arial"/>
                <w:color w:val="000000"/>
                <w:vertAlign w:val="superscript"/>
                <w:lang w:val="en-GB"/>
              </w:rPr>
              <w:t>th</w:t>
            </w:r>
            <w:r w:rsidRPr="00F32A68">
              <w:rPr>
                <w:rFonts w:ascii="Arial" w:eastAsia="Times New Roman" w:hAnsi="Arial" w:cs="Arial"/>
                <w:color w:val="000000"/>
                <w:lang w:val="en-GB"/>
              </w:rPr>
              <w:t xml:space="preserve"> week</w:t>
            </w:r>
            <w:r w:rsidRPr="00F32A68">
              <w:rPr>
                <w:rFonts w:ascii="Arial" w:eastAsia="Times New Roman" w:hAnsi="Arial" w:cs="Arial"/>
                <w:color w:val="000000"/>
              </w:rPr>
              <w:t> </w:t>
            </w:r>
          </w:p>
        </w:tc>
        <w:tc>
          <w:tcPr>
            <w:tcW w:w="1002" w:type="dxa"/>
            <w:tcBorders>
              <w:top w:val="single" w:sz="6" w:space="0" w:color="auto"/>
              <w:left w:val="single" w:sz="6" w:space="0" w:color="auto"/>
              <w:bottom w:val="single" w:sz="6" w:space="0" w:color="auto"/>
              <w:right w:val="single" w:sz="6" w:space="0" w:color="auto"/>
            </w:tcBorders>
            <w:shd w:val="clear" w:color="auto" w:fill="EDEDED"/>
            <w:hideMark/>
          </w:tcPr>
          <w:p w14:paraId="29B4C298" w14:textId="77777777" w:rsidR="004D537B" w:rsidRPr="00F32A68" w:rsidRDefault="004D537B" w:rsidP="00893FD4">
            <w:pPr>
              <w:tabs>
                <w:tab w:val="left" w:pos="220"/>
              </w:tabs>
              <w:spacing w:after="0" w:line="240" w:lineRule="auto"/>
              <w:ind w:left="400" w:hanging="400"/>
              <w:jc w:val="both"/>
              <w:textAlignment w:val="baseline"/>
              <w:rPr>
                <w:rFonts w:ascii="Arial" w:eastAsia="Times New Roman" w:hAnsi="Arial" w:cs="Arial"/>
                <w:color w:val="000000"/>
                <w:lang w:val="en-GB"/>
              </w:rPr>
            </w:pPr>
            <w:r w:rsidRPr="00F32A68">
              <w:rPr>
                <w:rFonts w:ascii="Arial" w:eastAsia="Times New Roman" w:hAnsi="Arial" w:cs="Arial"/>
                <w:color w:val="000000"/>
                <w:lang w:val="en-GB"/>
              </w:rPr>
              <w:t>6</w:t>
            </w:r>
            <w:r w:rsidRPr="00F32A68">
              <w:rPr>
                <w:rFonts w:ascii="Arial" w:eastAsia="Times New Roman" w:hAnsi="Arial" w:cs="Arial"/>
                <w:color w:val="000000"/>
                <w:vertAlign w:val="superscript"/>
                <w:lang w:val="en-GB"/>
              </w:rPr>
              <w:t>th</w:t>
            </w:r>
            <w:r w:rsidRPr="00F32A68">
              <w:rPr>
                <w:rFonts w:ascii="Arial" w:eastAsia="Times New Roman" w:hAnsi="Arial" w:cs="Arial"/>
                <w:color w:val="000000"/>
                <w:lang w:val="en-GB"/>
              </w:rPr>
              <w:t xml:space="preserve"> </w:t>
            </w:r>
          </w:p>
          <w:p w14:paraId="2539DDE9" w14:textId="51C91198" w:rsidR="004D537B" w:rsidRPr="00F32A68" w:rsidRDefault="004D537B" w:rsidP="00893FD4">
            <w:pPr>
              <w:tabs>
                <w:tab w:val="left" w:pos="220"/>
              </w:tabs>
              <w:spacing w:after="0" w:line="240" w:lineRule="auto"/>
              <w:ind w:left="400" w:hanging="400"/>
              <w:jc w:val="both"/>
              <w:textAlignment w:val="baseline"/>
              <w:rPr>
                <w:rFonts w:ascii="Arial" w:eastAsia="Times New Roman" w:hAnsi="Arial" w:cs="Arial"/>
              </w:rPr>
            </w:pPr>
            <w:r w:rsidRPr="00F32A68">
              <w:rPr>
                <w:rFonts w:ascii="Arial" w:eastAsia="Times New Roman" w:hAnsi="Arial" w:cs="Arial"/>
                <w:color w:val="000000"/>
                <w:lang w:val="en-GB"/>
              </w:rPr>
              <w:t>week</w:t>
            </w:r>
            <w:r w:rsidRPr="00F32A68">
              <w:rPr>
                <w:rFonts w:ascii="Arial" w:eastAsia="Times New Roman" w:hAnsi="Arial" w:cs="Arial"/>
                <w:color w:val="000000"/>
              </w:rPr>
              <w:t> </w:t>
            </w:r>
          </w:p>
        </w:tc>
        <w:tc>
          <w:tcPr>
            <w:tcW w:w="907" w:type="dxa"/>
            <w:tcBorders>
              <w:top w:val="single" w:sz="6" w:space="0" w:color="auto"/>
              <w:left w:val="single" w:sz="6" w:space="0" w:color="auto"/>
              <w:bottom w:val="single" w:sz="6" w:space="0" w:color="auto"/>
              <w:right w:val="single" w:sz="6" w:space="0" w:color="auto"/>
            </w:tcBorders>
            <w:shd w:val="clear" w:color="auto" w:fill="EDEDED"/>
          </w:tcPr>
          <w:p w14:paraId="1D092C6B" w14:textId="77777777" w:rsidR="004D537B" w:rsidRPr="00F32A68" w:rsidRDefault="004D537B" w:rsidP="00893FD4">
            <w:pPr>
              <w:tabs>
                <w:tab w:val="left" w:pos="220"/>
              </w:tabs>
              <w:spacing w:after="0" w:line="240" w:lineRule="auto"/>
              <w:ind w:left="400" w:hanging="400"/>
              <w:jc w:val="both"/>
              <w:textAlignment w:val="baseline"/>
              <w:rPr>
                <w:rFonts w:ascii="Arial" w:eastAsia="Times New Roman" w:hAnsi="Arial" w:cs="Arial"/>
                <w:color w:val="000000"/>
                <w:lang w:val="en-GB"/>
              </w:rPr>
            </w:pPr>
            <w:r w:rsidRPr="00F32A68">
              <w:rPr>
                <w:rFonts w:ascii="Arial" w:eastAsia="Times New Roman" w:hAnsi="Arial" w:cs="Arial"/>
                <w:color w:val="000000"/>
                <w:lang w:val="en-GB"/>
              </w:rPr>
              <w:t>7</w:t>
            </w:r>
            <w:r w:rsidRPr="00F32A68">
              <w:rPr>
                <w:rFonts w:ascii="Arial" w:eastAsia="Times New Roman" w:hAnsi="Arial" w:cs="Arial"/>
                <w:color w:val="000000"/>
                <w:vertAlign w:val="superscript"/>
                <w:lang w:val="en-GB"/>
              </w:rPr>
              <w:t>th</w:t>
            </w:r>
            <w:r w:rsidRPr="00F32A68">
              <w:rPr>
                <w:rFonts w:ascii="Arial" w:eastAsia="Times New Roman" w:hAnsi="Arial" w:cs="Arial"/>
                <w:color w:val="000000"/>
                <w:lang w:val="en-GB"/>
              </w:rPr>
              <w:t xml:space="preserve"> </w:t>
            </w:r>
          </w:p>
          <w:p w14:paraId="68B98A99" w14:textId="56AF457A" w:rsidR="004D537B" w:rsidRPr="00F32A68" w:rsidRDefault="004D537B" w:rsidP="00893FD4">
            <w:pPr>
              <w:tabs>
                <w:tab w:val="left" w:pos="220"/>
              </w:tabs>
              <w:spacing w:after="0" w:line="240" w:lineRule="auto"/>
              <w:ind w:left="400" w:hanging="400"/>
              <w:jc w:val="both"/>
              <w:textAlignment w:val="baseline"/>
              <w:rPr>
                <w:rFonts w:ascii="Arial" w:eastAsia="Times New Roman" w:hAnsi="Arial" w:cs="Arial"/>
                <w:color w:val="000000"/>
                <w:lang w:val="en-GB"/>
              </w:rPr>
            </w:pPr>
            <w:r w:rsidRPr="00F32A68">
              <w:rPr>
                <w:rFonts w:ascii="Arial" w:eastAsia="Times New Roman" w:hAnsi="Arial" w:cs="Arial"/>
                <w:color w:val="000000"/>
                <w:lang w:val="en-GB"/>
              </w:rPr>
              <w:t>week</w:t>
            </w:r>
          </w:p>
        </w:tc>
      </w:tr>
      <w:tr w:rsidR="004D537B" w:rsidRPr="00F32A68" w14:paraId="460D6796" w14:textId="5E942304" w:rsidTr="004D537B">
        <w:trPr>
          <w:trHeight w:val="233"/>
          <w:jc w:val="center"/>
        </w:trPr>
        <w:tc>
          <w:tcPr>
            <w:tcW w:w="3027" w:type="dxa"/>
            <w:tcBorders>
              <w:top w:val="single" w:sz="6" w:space="0" w:color="auto"/>
              <w:left w:val="single" w:sz="6" w:space="0" w:color="auto"/>
              <w:bottom w:val="single" w:sz="6" w:space="0" w:color="auto"/>
              <w:right w:val="single" w:sz="6" w:space="0" w:color="auto"/>
            </w:tcBorders>
            <w:shd w:val="clear" w:color="auto" w:fill="EDEDED"/>
          </w:tcPr>
          <w:p w14:paraId="6B799B24" w14:textId="77499272" w:rsidR="004D537B" w:rsidRPr="00F32A68" w:rsidRDefault="004D537B" w:rsidP="00893FD4">
            <w:pPr>
              <w:spacing w:after="0" w:line="240" w:lineRule="auto"/>
              <w:jc w:val="both"/>
              <w:textAlignment w:val="baseline"/>
              <w:rPr>
                <w:rFonts w:ascii="Arial" w:eastAsia="Times New Roman" w:hAnsi="Arial" w:cs="Arial"/>
                <w:color w:val="000000"/>
              </w:rPr>
            </w:pPr>
            <w:r w:rsidRPr="00F32A68">
              <w:rPr>
                <w:rFonts w:ascii="Arial" w:eastAsia="Times New Roman" w:hAnsi="Arial" w:cs="Arial"/>
                <w:color w:val="000000"/>
              </w:rPr>
              <w:t>Inception Meeting</w:t>
            </w:r>
          </w:p>
        </w:tc>
        <w:tc>
          <w:tcPr>
            <w:tcW w:w="1372" w:type="dxa"/>
            <w:tcBorders>
              <w:top w:val="single" w:sz="6" w:space="0" w:color="auto"/>
              <w:left w:val="single" w:sz="6" w:space="0" w:color="auto"/>
              <w:bottom w:val="single" w:sz="6" w:space="0" w:color="auto"/>
              <w:right w:val="single" w:sz="6" w:space="0" w:color="auto"/>
            </w:tcBorders>
            <w:shd w:val="clear" w:color="auto" w:fill="FFC000" w:themeFill="accent4"/>
          </w:tcPr>
          <w:p w14:paraId="3341A66B" w14:textId="26B214B1" w:rsidR="004D537B" w:rsidRPr="00F32A68" w:rsidRDefault="004D537B" w:rsidP="00893FD4">
            <w:pPr>
              <w:spacing w:after="0" w:line="240" w:lineRule="auto"/>
              <w:jc w:val="both"/>
              <w:textAlignment w:val="baseline"/>
              <w:rPr>
                <w:rFonts w:ascii="Arial" w:eastAsia="Times New Roman" w:hAnsi="Arial" w:cs="Arial"/>
                <w:color w:val="000000"/>
                <w:lang w:val="en-GB"/>
              </w:rPr>
            </w:pPr>
            <w:r w:rsidRPr="00F32A68">
              <w:rPr>
                <w:rFonts w:ascii="Arial" w:eastAsia="Times New Roman" w:hAnsi="Arial" w:cs="Arial"/>
                <w:color w:val="000000"/>
                <w:lang w:val="en-GB"/>
              </w:rPr>
              <w:t>1</w:t>
            </w:r>
            <w:r w:rsidRPr="00F32A68">
              <w:rPr>
                <w:rFonts w:ascii="Arial" w:eastAsia="Times New Roman" w:hAnsi="Arial" w:cs="Arial"/>
                <w:color w:val="000000"/>
                <w:vertAlign w:val="superscript"/>
                <w:lang w:val="en-GB"/>
              </w:rPr>
              <w:t>st</w:t>
            </w:r>
          </w:p>
        </w:tc>
        <w:tc>
          <w:tcPr>
            <w:tcW w:w="824" w:type="dxa"/>
            <w:tcBorders>
              <w:top w:val="single" w:sz="6" w:space="0" w:color="auto"/>
              <w:left w:val="single" w:sz="6" w:space="0" w:color="auto"/>
              <w:bottom w:val="single" w:sz="6" w:space="0" w:color="auto"/>
              <w:right w:val="single" w:sz="6" w:space="0" w:color="auto"/>
            </w:tcBorders>
            <w:shd w:val="clear" w:color="auto" w:fill="EDEDED"/>
          </w:tcPr>
          <w:p w14:paraId="789A37E6" w14:textId="77777777" w:rsidR="004D537B" w:rsidRPr="00F32A68" w:rsidRDefault="004D537B" w:rsidP="00893FD4">
            <w:pPr>
              <w:spacing w:after="0" w:line="240" w:lineRule="auto"/>
              <w:jc w:val="both"/>
              <w:textAlignment w:val="baseline"/>
              <w:rPr>
                <w:rFonts w:ascii="Arial" w:eastAsia="Times New Roman" w:hAnsi="Arial" w:cs="Arial"/>
                <w:color w:val="000000"/>
                <w:lang w:val="en-GB"/>
              </w:rPr>
            </w:pPr>
          </w:p>
        </w:tc>
        <w:tc>
          <w:tcPr>
            <w:tcW w:w="913" w:type="dxa"/>
            <w:tcBorders>
              <w:top w:val="single" w:sz="6" w:space="0" w:color="auto"/>
              <w:left w:val="single" w:sz="6" w:space="0" w:color="auto"/>
              <w:bottom w:val="single" w:sz="6" w:space="0" w:color="auto"/>
              <w:right w:val="single" w:sz="6" w:space="0" w:color="auto"/>
            </w:tcBorders>
            <w:shd w:val="clear" w:color="auto" w:fill="EDEDED"/>
          </w:tcPr>
          <w:p w14:paraId="4F5F7B60" w14:textId="77777777" w:rsidR="004D537B" w:rsidRPr="00F32A68" w:rsidRDefault="004D537B" w:rsidP="00893FD4">
            <w:pPr>
              <w:spacing w:after="0" w:line="240" w:lineRule="auto"/>
              <w:jc w:val="both"/>
              <w:textAlignment w:val="baseline"/>
              <w:rPr>
                <w:rFonts w:ascii="Arial" w:eastAsia="Times New Roman" w:hAnsi="Arial" w:cs="Arial"/>
                <w:color w:val="000000"/>
                <w:lang w:val="en-GB"/>
              </w:rPr>
            </w:pPr>
          </w:p>
        </w:tc>
        <w:tc>
          <w:tcPr>
            <w:tcW w:w="824" w:type="dxa"/>
            <w:tcBorders>
              <w:top w:val="single" w:sz="6" w:space="0" w:color="auto"/>
              <w:left w:val="single" w:sz="6" w:space="0" w:color="auto"/>
              <w:bottom w:val="single" w:sz="6" w:space="0" w:color="auto"/>
              <w:right w:val="single" w:sz="6" w:space="0" w:color="auto"/>
            </w:tcBorders>
            <w:shd w:val="clear" w:color="auto" w:fill="EDEDED"/>
          </w:tcPr>
          <w:p w14:paraId="1D0CDF6E" w14:textId="77777777" w:rsidR="004D537B" w:rsidRPr="00F32A68" w:rsidRDefault="004D537B" w:rsidP="00893FD4">
            <w:pPr>
              <w:spacing w:after="0" w:line="240" w:lineRule="auto"/>
              <w:jc w:val="both"/>
              <w:textAlignment w:val="baseline"/>
              <w:rPr>
                <w:rFonts w:ascii="Arial" w:eastAsia="Times New Roman" w:hAnsi="Arial" w:cs="Arial"/>
                <w:color w:val="000000"/>
                <w:lang w:val="en-GB"/>
              </w:rPr>
            </w:pPr>
          </w:p>
        </w:tc>
        <w:tc>
          <w:tcPr>
            <w:tcW w:w="736" w:type="dxa"/>
            <w:tcBorders>
              <w:top w:val="single" w:sz="6" w:space="0" w:color="auto"/>
              <w:left w:val="single" w:sz="6" w:space="0" w:color="auto"/>
              <w:bottom w:val="single" w:sz="6" w:space="0" w:color="auto"/>
              <w:right w:val="single" w:sz="6" w:space="0" w:color="auto"/>
            </w:tcBorders>
            <w:shd w:val="clear" w:color="auto" w:fill="EDEDED"/>
          </w:tcPr>
          <w:p w14:paraId="11E4325D" w14:textId="77777777" w:rsidR="004D537B" w:rsidRPr="00F32A68" w:rsidRDefault="004D537B" w:rsidP="00893FD4">
            <w:pPr>
              <w:spacing w:after="0" w:line="240" w:lineRule="auto"/>
              <w:jc w:val="both"/>
              <w:textAlignment w:val="baseline"/>
              <w:rPr>
                <w:rFonts w:ascii="Arial" w:eastAsia="Times New Roman" w:hAnsi="Arial" w:cs="Arial"/>
                <w:color w:val="000000"/>
                <w:lang w:val="en-GB"/>
              </w:rPr>
            </w:pPr>
          </w:p>
        </w:tc>
        <w:tc>
          <w:tcPr>
            <w:tcW w:w="1002" w:type="dxa"/>
            <w:tcBorders>
              <w:top w:val="single" w:sz="6" w:space="0" w:color="auto"/>
              <w:left w:val="single" w:sz="6" w:space="0" w:color="auto"/>
              <w:bottom w:val="single" w:sz="6" w:space="0" w:color="auto"/>
              <w:right w:val="single" w:sz="6" w:space="0" w:color="auto"/>
            </w:tcBorders>
            <w:shd w:val="clear" w:color="auto" w:fill="EDEDED"/>
          </w:tcPr>
          <w:p w14:paraId="7A6CE47C" w14:textId="77777777" w:rsidR="004D537B" w:rsidRPr="00F32A68" w:rsidRDefault="004D537B" w:rsidP="00893FD4">
            <w:pPr>
              <w:spacing w:after="0" w:line="240" w:lineRule="auto"/>
              <w:jc w:val="both"/>
              <w:textAlignment w:val="baseline"/>
              <w:rPr>
                <w:rFonts w:ascii="Arial" w:eastAsia="Times New Roman" w:hAnsi="Arial" w:cs="Arial"/>
                <w:color w:val="000000"/>
                <w:lang w:val="en-GB"/>
              </w:rPr>
            </w:pPr>
          </w:p>
        </w:tc>
        <w:tc>
          <w:tcPr>
            <w:tcW w:w="907" w:type="dxa"/>
            <w:tcBorders>
              <w:top w:val="single" w:sz="6" w:space="0" w:color="auto"/>
              <w:left w:val="single" w:sz="6" w:space="0" w:color="auto"/>
              <w:bottom w:val="single" w:sz="6" w:space="0" w:color="auto"/>
              <w:right w:val="single" w:sz="6" w:space="0" w:color="auto"/>
            </w:tcBorders>
            <w:shd w:val="clear" w:color="auto" w:fill="EDEDED"/>
          </w:tcPr>
          <w:p w14:paraId="73800B85" w14:textId="77777777" w:rsidR="004D537B" w:rsidRPr="00F32A68" w:rsidRDefault="004D537B" w:rsidP="00893FD4">
            <w:pPr>
              <w:spacing w:after="0" w:line="240" w:lineRule="auto"/>
              <w:jc w:val="both"/>
              <w:textAlignment w:val="baseline"/>
              <w:rPr>
                <w:rFonts w:ascii="Arial" w:eastAsia="Times New Roman" w:hAnsi="Arial" w:cs="Arial"/>
                <w:color w:val="000000"/>
                <w:lang w:val="en-GB"/>
              </w:rPr>
            </w:pPr>
          </w:p>
        </w:tc>
      </w:tr>
      <w:tr w:rsidR="004D537B" w:rsidRPr="00F32A68" w14:paraId="0D589F9F" w14:textId="2E0A9033" w:rsidTr="004D537B">
        <w:trPr>
          <w:trHeight w:val="233"/>
          <w:jc w:val="center"/>
        </w:trPr>
        <w:tc>
          <w:tcPr>
            <w:tcW w:w="3027" w:type="dxa"/>
            <w:tcBorders>
              <w:top w:val="single" w:sz="6" w:space="0" w:color="auto"/>
              <w:left w:val="single" w:sz="6" w:space="0" w:color="auto"/>
              <w:bottom w:val="single" w:sz="6" w:space="0" w:color="auto"/>
              <w:right w:val="single" w:sz="6" w:space="0" w:color="auto"/>
            </w:tcBorders>
            <w:shd w:val="clear" w:color="auto" w:fill="EDEDED"/>
          </w:tcPr>
          <w:p w14:paraId="03B3B988" w14:textId="64E178DD" w:rsidR="004D537B" w:rsidRPr="00F32A68" w:rsidRDefault="004D537B" w:rsidP="00893FD4">
            <w:pPr>
              <w:spacing w:after="0" w:line="240" w:lineRule="auto"/>
              <w:jc w:val="both"/>
              <w:textAlignment w:val="baseline"/>
              <w:rPr>
                <w:rFonts w:ascii="Arial" w:eastAsia="Times New Roman" w:hAnsi="Arial" w:cs="Arial"/>
                <w:color w:val="000000"/>
              </w:rPr>
            </w:pPr>
            <w:r w:rsidRPr="00F32A68">
              <w:rPr>
                <w:rFonts w:ascii="Arial" w:eastAsia="Times New Roman" w:hAnsi="Arial" w:cs="Arial"/>
                <w:color w:val="000000"/>
              </w:rPr>
              <w:t>Submission of inception report</w:t>
            </w:r>
          </w:p>
        </w:tc>
        <w:tc>
          <w:tcPr>
            <w:tcW w:w="1372" w:type="dxa"/>
            <w:tcBorders>
              <w:top w:val="single" w:sz="6" w:space="0" w:color="auto"/>
              <w:left w:val="single" w:sz="6" w:space="0" w:color="auto"/>
              <w:bottom w:val="single" w:sz="6" w:space="0" w:color="auto"/>
              <w:right w:val="single" w:sz="6" w:space="0" w:color="auto"/>
            </w:tcBorders>
            <w:shd w:val="clear" w:color="auto" w:fill="FFC000" w:themeFill="accent4"/>
          </w:tcPr>
          <w:p w14:paraId="20E13DF9" w14:textId="5A9ADFF0" w:rsidR="004D537B" w:rsidRPr="00F32A68" w:rsidRDefault="004D537B" w:rsidP="00893FD4">
            <w:pPr>
              <w:spacing w:after="0" w:line="240" w:lineRule="auto"/>
              <w:jc w:val="both"/>
              <w:textAlignment w:val="baseline"/>
              <w:rPr>
                <w:rFonts w:ascii="Arial" w:eastAsia="Times New Roman" w:hAnsi="Arial" w:cs="Arial"/>
                <w:color w:val="000000"/>
                <w:lang w:val="en-GB"/>
              </w:rPr>
            </w:pPr>
            <w:r w:rsidRPr="00F32A68">
              <w:rPr>
                <w:rFonts w:ascii="Arial" w:eastAsia="Times New Roman" w:hAnsi="Arial" w:cs="Arial"/>
                <w:color w:val="000000"/>
                <w:lang w:val="en-GB"/>
              </w:rPr>
              <w:t>1</w:t>
            </w:r>
            <w:r w:rsidRPr="00F32A68">
              <w:rPr>
                <w:rFonts w:ascii="Arial" w:eastAsia="Times New Roman" w:hAnsi="Arial" w:cs="Arial"/>
                <w:color w:val="000000"/>
                <w:vertAlign w:val="superscript"/>
                <w:lang w:val="en-GB"/>
              </w:rPr>
              <w:t>st</w:t>
            </w:r>
          </w:p>
        </w:tc>
        <w:tc>
          <w:tcPr>
            <w:tcW w:w="824" w:type="dxa"/>
            <w:tcBorders>
              <w:top w:val="single" w:sz="6" w:space="0" w:color="auto"/>
              <w:left w:val="single" w:sz="6" w:space="0" w:color="auto"/>
              <w:bottom w:val="single" w:sz="6" w:space="0" w:color="auto"/>
              <w:right w:val="single" w:sz="6" w:space="0" w:color="auto"/>
            </w:tcBorders>
          </w:tcPr>
          <w:p w14:paraId="7C134054" w14:textId="60A977C9" w:rsidR="004D537B" w:rsidRPr="00F32A68" w:rsidRDefault="004D537B" w:rsidP="00893FD4">
            <w:pPr>
              <w:spacing w:after="0" w:line="240" w:lineRule="auto"/>
              <w:jc w:val="both"/>
              <w:textAlignment w:val="baseline"/>
              <w:rPr>
                <w:rFonts w:ascii="Arial" w:eastAsia="Times New Roman" w:hAnsi="Arial" w:cs="Arial"/>
                <w:color w:val="000000"/>
                <w:lang w:val="en-GB"/>
              </w:rPr>
            </w:pPr>
          </w:p>
        </w:tc>
        <w:tc>
          <w:tcPr>
            <w:tcW w:w="913" w:type="dxa"/>
            <w:tcBorders>
              <w:top w:val="single" w:sz="6" w:space="0" w:color="auto"/>
              <w:left w:val="single" w:sz="6" w:space="0" w:color="auto"/>
              <w:bottom w:val="single" w:sz="6" w:space="0" w:color="auto"/>
              <w:right w:val="single" w:sz="6" w:space="0" w:color="auto"/>
            </w:tcBorders>
            <w:shd w:val="clear" w:color="auto" w:fill="EDEDED"/>
          </w:tcPr>
          <w:p w14:paraId="0997C108" w14:textId="77777777" w:rsidR="004D537B" w:rsidRPr="00F32A68" w:rsidRDefault="004D537B" w:rsidP="00893FD4">
            <w:pPr>
              <w:spacing w:after="0" w:line="240" w:lineRule="auto"/>
              <w:jc w:val="both"/>
              <w:textAlignment w:val="baseline"/>
              <w:rPr>
                <w:rFonts w:ascii="Arial" w:eastAsia="Times New Roman" w:hAnsi="Arial" w:cs="Arial"/>
                <w:color w:val="000000"/>
                <w:lang w:val="en-GB"/>
              </w:rPr>
            </w:pPr>
          </w:p>
        </w:tc>
        <w:tc>
          <w:tcPr>
            <w:tcW w:w="824" w:type="dxa"/>
            <w:tcBorders>
              <w:top w:val="single" w:sz="6" w:space="0" w:color="auto"/>
              <w:left w:val="single" w:sz="6" w:space="0" w:color="auto"/>
              <w:bottom w:val="single" w:sz="6" w:space="0" w:color="auto"/>
              <w:right w:val="single" w:sz="6" w:space="0" w:color="auto"/>
            </w:tcBorders>
            <w:shd w:val="clear" w:color="auto" w:fill="EDEDED"/>
          </w:tcPr>
          <w:p w14:paraId="1DD4F7FF" w14:textId="77777777" w:rsidR="004D537B" w:rsidRPr="00F32A68" w:rsidRDefault="004D537B" w:rsidP="00893FD4">
            <w:pPr>
              <w:spacing w:after="0" w:line="240" w:lineRule="auto"/>
              <w:jc w:val="both"/>
              <w:textAlignment w:val="baseline"/>
              <w:rPr>
                <w:rFonts w:ascii="Arial" w:eastAsia="Times New Roman" w:hAnsi="Arial" w:cs="Arial"/>
                <w:color w:val="000000"/>
                <w:lang w:val="en-GB"/>
              </w:rPr>
            </w:pPr>
          </w:p>
        </w:tc>
        <w:tc>
          <w:tcPr>
            <w:tcW w:w="736" w:type="dxa"/>
            <w:tcBorders>
              <w:top w:val="single" w:sz="6" w:space="0" w:color="auto"/>
              <w:left w:val="single" w:sz="6" w:space="0" w:color="auto"/>
              <w:bottom w:val="single" w:sz="6" w:space="0" w:color="auto"/>
              <w:right w:val="single" w:sz="6" w:space="0" w:color="auto"/>
            </w:tcBorders>
            <w:shd w:val="clear" w:color="auto" w:fill="EDEDED"/>
          </w:tcPr>
          <w:p w14:paraId="0E3AABEF" w14:textId="77777777" w:rsidR="004D537B" w:rsidRPr="00F32A68" w:rsidRDefault="004D537B" w:rsidP="00893FD4">
            <w:pPr>
              <w:spacing w:after="0" w:line="240" w:lineRule="auto"/>
              <w:jc w:val="both"/>
              <w:textAlignment w:val="baseline"/>
              <w:rPr>
                <w:rFonts w:ascii="Arial" w:eastAsia="Times New Roman" w:hAnsi="Arial" w:cs="Arial"/>
                <w:color w:val="000000"/>
                <w:lang w:val="en-GB"/>
              </w:rPr>
            </w:pPr>
          </w:p>
        </w:tc>
        <w:tc>
          <w:tcPr>
            <w:tcW w:w="1002" w:type="dxa"/>
            <w:tcBorders>
              <w:top w:val="single" w:sz="6" w:space="0" w:color="auto"/>
              <w:left w:val="single" w:sz="6" w:space="0" w:color="auto"/>
              <w:bottom w:val="single" w:sz="6" w:space="0" w:color="auto"/>
              <w:right w:val="single" w:sz="6" w:space="0" w:color="auto"/>
            </w:tcBorders>
            <w:shd w:val="clear" w:color="auto" w:fill="EDEDED"/>
          </w:tcPr>
          <w:p w14:paraId="7BE2AF6F" w14:textId="77777777" w:rsidR="004D537B" w:rsidRPr="00F32A68" w:rsidRDefault="004D537B" w:rsidP="00893FD4">
            <w:pPr>
              <w:spacing w:after="0" w:line="240" w:lineRule="auto"/>
              <w:jc w:val="both"/>
              <w:textAlignment w:val="baseline"/>
              <w:rPr>
                <w:rFonts w:ascii="Arial" w:eastAsia="Times New Roman" w:hAnsi="Arial" w:cs="Arial"/>
                <w:color w:val="000000"/>
                <w:lang w:val="en-GB"/>
              </w:rPr>
            </w:pPr>
          </w:p>
        </w:tc>
        <w:tc>
          <w:tcPr>
            <w:tcW w:w="907" w:type="dxa"/>
            <w:tcBorders>
              <w:top w:val="single" w:sz="6" w:space="0" w:color="auto"/>
              <w:left w:val="single" w:sz="6" w:space="0" w:color="auto"/>
              <w:bottom w:val="single" w:sz="6" w:space="0" w:color="auto"/>
              <w:right w:val="single" w:sz="6" w:space="0" w:color="auto"/>
            </w:tcBorders>
            <w:shd w:val="clear" w:color="auto" w:fill="EDEDED"/>
          </w:tcPr>
          <w:p w14:paraId="46801426" w14:textId="77777777" w:rsidR="004D537B" w:rsidRPr="00F32A68" w:rsidRDefault="004D537B" w:rsidP="00893FD4">
            <w:pPr>
              <w:spacing w:after="0" w:line="240" w:lineRule="auto"/>
              <w:jc w:val="both"/>
              <w:textAlignment w:val="baseline"/>
              <w:rPr>
                <w:rFonts w:ascii="Arial" w:eastAsia="Times New Roman" w:hAnsi="Arial" w:cs="Arial"/>
                <w:color w:val="000000"/>
                <w:lang w:val="en-GB"/>
              </w:rPr>
            </w:pPr>
          </w:p>
        </w:tc>
      </w:tr>
      <w:tr w:rsidR="004D537B" w:rsidRPr="00F32A68" w14:paraId="6A51025E" w14:textId="5DC7CA3C" w:rsidTr="004D537B">
        <w:trPr>
          <w:trHeight w:val="468"/>
          <w:jc w:val="center"/>
        </w:trPr>
        <w:tc>
          <w:tcPr>
            <w:tcW w:w="3027" w:type="dxa"/>
            <w:tcBorders>
              <w:top w:val="single" w:sz="6" w:space="0" w:color="auto"/>
              <w:left w:val="single" w:sz="6" w:space="0" w:color="auto"/>
              <w:bottom w:val="single" w:sz="6" w:space="0" w:color="auto"/>
              <w:right w:val="single" w:sz="6" w:space="0" w:color="auto"/>
            </w:tcBorders>
            <w:shd w:val="clear" w:color="auto" w:fill="F2F2F2"/>
            <w:hideMark/>
          </w:tcPr>
          <w:p w14:paraId="2B97C306" w14:textId="77777777" w:rsidR="004D537B" w:rsidRPr="00F32A68" w:rsidRDefault="004D537B" w:rsidP="00893FD4">
            <w:pPr>
              <w:spacing w:after="0" w:line="240" w:lineRule="auto"/>
              <w:jc w:val="both"/>
              <w:textAlignment w:val="baseline"/>
              <w:rPr>
                <w:rFonts w:ascii="Arial" w:eastAsia="Times New Roman" w:hAnsi="Arial" w:cs="Arial"/>
              </w:rPr>
            </w:pPr>
            <w:r w:rsidRPr="00F32A68">
              <w:rPr>
                <w:rFonts w:ascii="Arial" w:eastAsia="Times New Roman" w:hAnsi="Arial" w:cs="Arial"/>
                <w:color w:val="000000"/>
                <w:lang w:val="en-GB"/>
              </w:rPr>
              <w:t>Document review and tools preparation and data base designing </w:t>
            </w:r>
            <w:r w:rsidRPr="00F32A68">
              <w:rPr>
                <w:rFonts w:ascii="Arial" w:eastAsia="Times New Roman" w:hAnsi="Arial" w:cs="Arial"/>
                <w:color w:val="000000"/>
              </w:rPr>
              <w:t> </w:t>
            </w:r>
          </w:p>
        </w:tc>
        <w:tc>
          <w:tcPr>
            <w:tcW w:w="1372" w:type="dxa"/>
            <w:tcBorders>
              <w:top w:val="single" w:sz="6" w:space="0" w:color="auto"/>
              <w:left w:val="single" w:sz="6" w:space="0" w:color="auto"/>
              <w:bottom w:val="single" w:sz="6" w:space="0" w:color="auto"/>
              <w:right w:val="single" w:sz="6" w:space="0" w:color="auto"/>
            </w:tcBorders>
            <w:hideMark/>
          </w:tcPr>
          <w:p w14:paraId="3DA24897" w14:textId="518FD8F8" w:rsidR="004D537B" w:rsidRPr="00F32A68" w:rsidRDefault="004D537B" w:rsidP="00893FD4">
            <w:pPr>
              <w:spacing w:after="0" w:line="240" w:lineRule="auto"/>
              <w:jc w:val="both"/>
              <w:textAlignment w:val="baseline"/>
              <w:rPr>
                <w:rFonts w:ascii="Arial" w:eastAsia="Times New Roman" w:hAnsi="Arial" w:cs="Arial"/>
                <w:color w:val="000000"/>
              </w:rPr>
            </w:pPr>
            <w:r w:rsidRPr="00F32A68">
              <w:rPr>
                <w:rFonts w:ascii="Arial" w:eastAsia="Times New Roman" w:hAnsi="Arial" w:cs="Arial"/>
                <w:color w:val="000000"/>
              </w:rPr>
              <w:t> </w:t>
            </w:r>
          </w:p>
          <w:p w14:paraId="782187A8" w14:textId="4A187796" w:rsidR="004D537B" w:rsidRPr="00F32A68" w:rsidRDefault="004D537B" w:rsidP="00893FD4">
            <w:pPr>
              <w:spacing w:after="0" w:line="240" w:lineRule="auto"/>
              <w:jc w:val="both"/>
              <w:textAlignment w:val="baseline"/>
              <w:rPr>
                <w:rFonts w:ascii="Arial" w:eastAsia="Times New Roman" w:hAnsi="Arial" w:cs="Arial"/>
              </w:rPr>
            </w:pPr>
          </w:p>
        </w:tc>
        <w:tc>
          <w:tcPr>
            <w:tcW w:w="824" w:type="dxa"/>
            <w:tcBorders>
              <w:top w:val="single" w:sz="6" w:space="0" w:color="auto"/>
              <w:left w:val="single" w:sz="6" w:space="0" w:color="auto"/>
              <w:bottom w:val="single" w:sz="6" w:space="0" w:color="auto"/>
              <w:right w:val="single" w:sz="6" w:space="0" w:color="auto"/>
            </w:tcBorders>
            <w:shd w:val="clear" w:color="auto" w:fill="FFC000"/>
            <w:hideMark/>
          </w:tcPr>
          <w:p w14:paraId="3F355403" w14:textId="77777777" w:rsidR="004D537B" w:rsidRPr="00F32A68" w:rsidRDefault="004D537B" w:rsidP="00893FD4">
            <w:pPr>
              <w:spacing w:after="0" w:line="240" w:lineRule="auto"/>
              <w:jc w:val="both"/>
              <w:textAlignment w:val="baseline"/>
              <w:rPr>
                <w:rFonts w:ascii="Arial" w:eastAsia="Times New Roman" w:hAnsi="Arial" w:cs="Arial"/>
                <w:color w:val="000000"/>
              </w:rPr>
            </w:pPr>
            <w:r w:rsidRPr="00F32A68">
              <w:rPr>
                <w:rFonts w:ascii="Arial" w:eastAsia="Times New Roman" w:hAnsi="Arial" w:cs="Arial"/>
                <w:color w:val="000000"/>
              </w:rPr>
              <w:t> 2</w:t>
            </w:r>
            <w:r w:rsidRPr="00F32A68">
              <w:rPr>
                <w:rFonts w:ascii="Arial" w:eastAsia="Times New Roman" w:hAnsi="Arial" w:cs="Arial"/>
                <w:color w:val="000000"/>
                <w:vertAlign w:val="superscript"/>
              </w:rPr>
              <w:t>nd</w:t>
            </w:r>
          </w:p>
          <w:p w14:paraId="395E2700" w14:textId="7354A70B" w:rsidR="004D537B" w:rsidRPr="00F32A68" w:rsidRDefault="004D537B" w:rsidP="00893FD4">
            <w:pPr>
              <w:spacing w:after="0" w:line="240" w:lineRule="auto"/>
              <w:jc w:val="both"/>
              <w:textAlignment w:val="baseline"/>
              <w:rPr>
                <w:rFonts w:ascii="Arial" w:eastAsia="Times New Roman" w:hAnsi="Arial" w:cs="Arial"/>
              </w:rPr>
            </w:pPr>
          </w:p>
        </w:tc>
        <w:tc>
          <w:tcPr>
            <w:tcW w:w="913" w:type="dxa"/>
            <w:tcBorders>
              <w:top w:val="single" w:sz="6" w:space="0" w:color="auto"/>
              <w:left w:val="single" w:sz="6" w:space="0" w:color="auto"/>
              <w:bottom w:val="single" w:sz="6" w:space="0" w:color="auto"/>
              <w:right w:val="single" w:sz="6" w:space="0" w:color="auto"/>
            </w:tcBorders>
            <w:hideMark/>
          </w:tcPr>
          <w:p w14:paraId="6C0B0549" w14:textId="6178BC30" w:rsidR="004D537B" w:rsidRPr="00F32A68" w:rsidRDefault="004D537B" w:rsidP="00893FD4">
            <w:pPr>
              <w:spacing w:after="0" w:line="240" w:lineRule="auto"/>
              <w:jc w:val="both"/>
              <w:textAlignment w:val="baseline"/>
              <w:rPr>
                <w:rFonts w:ascii="Arial" w:eastAsia="Times New Roman" w:hAnsi="Arial" w:cs="Arial"/>
              </w:rPr>
            </w:pPr>
            <w:r w:rsidRPr="00F32A68">
              <w:rPr>
                <w:rFonts w:ascii="Arial" w:eastAsia="Times New Roman" w:hAnsi="Arial" w:cs="Arial"/>
                <w:color w:val="000000"/>
              </w:rPr>
              <w:t xml:space="preserve">  </w:t>
            </w:r>
          </w:p>
        </w:tc>
        <w:tc>
          <w:tcPr>
            <w:tcW w:w="82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DD6BCFF" w14:textId="77777777" w:rsidR="004D537B" w:rsidRPr="00F32A68" w:rsidRDefault="004D537B" w:rsidP="00893FD4">
            <w:pPr>
              <w:spacing w:after="0" w:line="240" w:lineRule="auto"/>
              <w:jc w:val="both"/>
              <w:textAlignment w:val="baseline"/>
              <w:rPr>
                <w:rFonts w:ascii="Arial" w:eastAsia="Times New Roman" w:hAnsi="Arial" w:cs="Arial"/>
              </w:rPr>
            </w:pPr>
            <w:r w:rsidRPr="00F32A68">
              <w:rPr>
                <w:rFonts w:ascii="Arial" w:eastAsia="Times New Roman" w:hAnsi="Arial" w:cs="Arial"/>
                <w:color w:val="000000"/>
              </w:rPr>
              <w:t> </w:t>
            </w:r>
          </w:p>
        </w:tc>
        <w:tc>
          <w:tcPr>
            <w:tcW w:w="7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21D9007" w14:textId="77777777" w:rsidR="004D537B" w:rsidRPr="00F32A68" w:rsidRDefault="004D537B" w:rsidP="00893FD4">
            <w:pPr>
              <w:spacing w:after="0" w:line="240" w:lineRule="auto"/>
              <w:jc w:val="both"/>
              <w:textAlignment w:val="baseline"/>
              <w:rPr>
                <w:rFonts w:ascii="Arial" w:eastAsia="Times New Roman" w:hAnsi="Arial" w:cs="Arial"/>
              </w:rPr>
            </w:pPr>
            <w:r w:rsidRPr="00F32A68">
              <w:rPr>
                <w:rFonts w:ascii="Arial" w:eastAsia="Times New Roman" w:hAnsi="Arial" w:cs="Arial"/>
                <w:color w:val="000000"/>
                <w:lang w:val="en-GB"/>
              </w:rPr>
              <w:t> </w:t>
            </w:r>
            <w:r w:rsidRPr="00F32A68">
              <w:rPr>
                <w:rFonts w:ascii="Arial" w:eastAsia="Times New Roman" w:hAnsi="Arial" w:cs="Arial"/>
                <w:color w:val="000000"/>
              </w:rPr>
              <w:t> </w:t>
            </w:r>
          </w:p>
        </w:tc>
        <w:tc>
          <w:tcPr>
            <w:tcW w:w="10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32B2D18" w14:textId="77777777" w:rsidR="004D537B" w:rsidRPr="00F32A68" w:rsidRDefault="004D537B" w:rsidP="00893FD4">
            <w:pPr>
              <w:spacing w:after="0" w:line="240" w:lineRule="auto"/>
              <w:jc w:val="both"/>
              <w:textAlignment w:val="baseline"/>
              <w:rPr>
                <w:rFonts w:ascii="Arial" w:eastAsia="Times New Roman" w:hAnsi="Arial" w:cs="Arial"/>
              </w:rPr>
            </w:pPr>
            <w:r w:rsidRPr="00F32A68">
              <w:rPr>
                <w:rFonts w:ascii="Arial" w:eastAsia="Times New Roman" w:hAnsi="Arial" w:cs="Arial"/>
                <w:color w:val="000000"/>
              </w:rPr>
              <w:t> </w:t>
            </w:r>
          </w:p>
        </w:tc>
        <w:tc>
          <w:tcPr>
            <w:tcW w:w="907" w:type="dxa"/>
            <w:tcBorders>
              <w:top w:val="single" w:sz="6" w:space="0" w:color="auto"/>
              <w:left w:val="single" w:sz="6" w:space="0" w:color="auto"/>
              <w:bottom w:val="single" w:sz="6" w:space="0" w:color="auto"/>
              <w:right w:val="single" w:sz="6" w:space="0" w:color="auto"/>
            </w:tcBorders>
            <w:shd w:val="clear" w:color="auto" w:fill="FFFFFF" w:themeFill="background1"/>
          </w:tcPr>
          <w:p w14:paraId="075918CC" w14:textId="77777777" w:rsidR="004D537B" w:rsidRPr="00F32A68" w:rsidRDefault="004D537B" w:rsidP="00893FD4">
            <w:pPr>
              <w:spacing w:after="0" w:line="240" w:lineRule="auto"/>
              <w:jc w:val="both"/>
              <w:textAlignment w:val="baseline"/>
              <w:rPr>
                <w:rFonts w:ascii="Arial" w:eastAsia="Times New Roman" w:hAnsi="Arial" w:cs="Arial"/>
                <w:color w:val="000000"/>
              </w:rPr>
            </w:pPr>
          </w:p>
        </w:tc>
      </w:tr>
      <w:tr w:rsidR="004D537B" w:rsidRPr="00F32A68" w14:paraId="04DC2AB6" w14:textId="09B89FF9" w:rsidTr="004D537B">
        <w:trPr>
          <w:trHeight w:val="224"/>
          <w:jc w:val="center"/>
        </w:trPr>
        <w:tc>
          <w:tcPr>
            <w:tcW w:w="3027" w:type="dxa"/>
            <w:tcBorders>
              <w:top w:val="single" w:sz="6" w:space="0" w:color="auto"/>
              <w:left w:val="single" w:sz="6" w:space="0" w:color="auto"/>
              <w:bottom w:val="single" w:sz="6" w:space="0" w:color="auto"/>
              <w:right w:val="single" w:sz="6" w:space="0" w:color="auto"/>
            </w:tcBorders>
            <w:shd w:val="clear" w:color="auto" w:fill="F2F2F2"/>
            <w:hideMark/>
          </w:tcPr>
          <w:p w14:paraId="40D4D0F3" w14:textId="2D60141D" w:rsidR="004D537B" w:rsidRPr="00F32A68" w:rsidRDefault="004D537B" w:rsidP="00893FD4">
            <w:pPr>
              <w:spacing w:after="0" w:line="240" w:lineRule="auto"/>
              <w:jc w:val="both"/>
              <w:textAlignment w:val="baseline"/>
              <w:rPr>
                <w:rFonts w:ascii="Arial" w:eastAsia="Times New Roman" w:hAnsi="Arial" w:cs="Arial"/>
              </w:rPr>
            </w:pPr>
            <w:r w:rsidRPr="00F32A68">
              <w:rPr>
                <w:rFonts w:ascii="Arial" w:eastAsia="Times New Roman" w:hAnsi="Arial" w:cs="Arial"/>
                <w:color w:val="000000"/>
                <w:lang w:val="en-GB"/>
              </w:rPr>
              <w:t>Data enumerators recruitment  </w:t>
            </w:r>
            <w:r w:rsidRPr="00F32A68">
              <w:rPr>
                <w:rFonts w:ascii="Arial" w:eastAsia="Times New Roman" w:hAnsi="Arial" w:cs="Arial"/>
                <w:color w:val="000000"/>
              </w:rPr>
              <w:t> and training</w:t>
            </w:r>
          </w:p>
        </w:tc>
        <w:tc>
          <w:tcPr>
            <w:tcW w:w="1372" w:type="dxa"/>
            <w:tcBorders>
              <w:top w:val="single" w:sz="6" w:space="0" w:color="auto"/>
              <w:left w:val="single" w:sz="6" w:space="0" w:color="auto"/>
              <w:bottom w:val="single" w:sz="6" w:space="0" w:color="auto"/>
              <w:right w:val="single" w:sz="6" w:space="0" w:color="auto"/>
            </w:tcBorders>
            <w:hideMark/>
          </w:tcPr>
          <w:p w14:paraId="3F60DD55" w14:textId="77777777" w:rsidR="004D537B" w:rsidRPr="00F32A68" w:rsidRDefault="004D537B" w:rsidP="00893FD4">
            <w:pPr>
              <w:spacing w:after="0" w:line="240" w:lineRule="auto"/>
              <w:jc w:val="both"/>
              <w:textAlignment w:val="baseline"/>
              <w:rPr>
                <w:rFonts w:ascii="Arial" w:eastAsia="Times New Roman" w:hAnsi="Arial" w:cs="Arial"/>
              </w:rPr>
            </w:pPr>
            <w:r w:rsidRPr="00F32A68">
              <w:rPr>
                <w:rFonts w:ascii="Arial" w:eastAsia="Times New Roman" w:hAnsi="Arial" w:cs="Arial"/>
                <w:color w:val="000000"/>
              </w:rPr>
              <w:t> </w:t>
            </w:r>
          </w:p>
        </w:tc>
        <w:tc>
          <w:tcPr>
            <w:tcW w:w="824" w:type="dxa"/>
            <w:tcBorders>
              <w:top w:val="single" w:sz="6" w:space="0" w:color="auto"/>
              <w:left w:val="single" w:sz="6" w:space="0" w:color="auto"/>
              <w:bottom w:val="single" w:sz="6" w:space="0" w:color="auto"/>
              <w:right w:val="single" w:sz="6" w:space="0" w:color="auto"/>
            </w:tcBorders>
            <w:hideMark/>
          </w:tcPr>
          <w:p w14:paraId="0217E4AB" w14:textId="55F6D7B5" w:rsidR="004D537B" w:rsidRPr="00F32A68" w:rsidRDefault="004D537B" w:rsidP="00893FD4">
            <w:pPr>
              <w:spacing w:after="0" w:line="240" w:lineRule="auto"/>
              <w:jc w:val="both"/>
              <w:textAlignment w:val="baseline"/>
              <w:rPr>
                <w:rFonts w:ascii="Arial" w:eastAsia="Times New Roman" w:hAnsi="Arial" w:cs="Arial"/>
                <w:color w:val="000000"/>
              </w:rPr>
            </w:pPr>
          </w:p>
        </w:tc>
        <w:tc>
          <w:tcPr>
            <w:tcW w:w="913" w:type="dxa"/>
            <w:tcBorders>
              <w:top w:val="single" w:sz="6" w:space="0" w:color="auto"/>
              <w:left w:val="single" w:sz="6" w:space="0" w:color="auto"/>
              <w:bottom w:val="single" w:sz="6" w:space="0" w:color="auto"/>
              <w:right w:val="single" w:sz="6" w:space="0" w:color="auto"/>
            </w:tcBorders>
            <w:shd w:val="clear" w:color="auto" w:fill="FFC000"/>
            <w:hideMark/>
          </w:tcPr>
          <w:p w14:paraId="69AC1EFA" w14:textId="3612B021" w:rsidR="004D537B" w:rsidRPr="00F32A68" w:rsidRDefault="004D537B" w:rsidP="00893FD4">
            <w:pPr>
              <w:spacing w:after="0" w:line="240" w:lineRule="auto"/>
              <w:jc w:val="both"/>
              <w:textAlignment w:val="baseline"/>
              <w:rPr>
                <w:rFonts w:ascii="Arial" w:eastAsia="Times New Roman" w:hAnsi="Arial" w:cs="Arial"/>
              </w:rPr>
            </w:pPr>
            <w:r w:rsidRPr="00F32A68">
              <w:rPr>
                <w:rFonts w:ascii="Arial" w:eastAsia="Times New Roman" w:hAnsi="Arial" w:cs="Arial"/>
                <w:color w:val="000000"/>
              </w:rPr>
              <w:t> 3</w:t>
            </w:r>
            <w:r w:rsidRPr="00F32A68">
              <w:rPr>
                <w:rFonts w:ascii="Arial" w:eastAsia="Times New Roman" w:hAnsi="Arial" w:cs="Arial"/>
                <w:color w:val="000000"/>
                <w:vertAlign w:val="superscript"/>
              </w:rPr>
              <w:t>rd</w:t>
            </w:r>
            <w:r w:rsidRPr="00F32A68">
              <w:rPr>
                <w:rFonts w:ascii="Arial" w:eastAsia="Times New Roman" w:hAnsi="Arial" w:cs="Arial"/>
                <w:color w:val="000000"/>
              </w:rPr>
              <w:t xml:space="preserve"> </w:t>
            </w:r>
          </w:p>
        </w:tc>
        <w:tc>
          <w:tcPr>
            <w:tcW w:w="82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B2D5922" w14:textId="77777777" w:rsidR="004D537B" w:rsidRPr="00F32A68" w:rsidRDefault="004D537B" w:rsidP="00893FD4">
            <w:pPr>
              <w:spacing w:after="0" w:line="240" w:lineRule="auto"/>
              <w:jc w:val="both"/>
              <w:textAlignment w:val="baseline"/>
              <w:rPr>
                <w:rFonts w:ascii="Arial" w:eastAsia="Times New Roman" w:hAnsi="Arial" w:cs="Arial"/>
              </w:rPr>
            </w:pPr>
            <w:r w:rsidRPr="00F32A68">
              <w:rPr>
                <w:rFonts w:ascii="Arial" w:eastAsia="Times New Roman" w:hAnsi="Arial" w:cs="Arial"/>
                <w:color w:val="000000"/>
              </w:rPr>
              <w:t> </w:t>
            </w:r>
          </w:p>
        </w:tc>
        <w:tc>
          <w:tcPr>
            <w:tcW w:w="736"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5C11E94" w14:textId="77777777" w:rsidR="004D537B" w:rsidRPr="00F32A68" w:rsidRDefault="004D537B" w:rsidP="00893FD4">
            <w:pPr>
              <w:spacing w:after="0" w:line="240" w:lineRule="auto"/>
              <w:jc w:val="both"/>
              <w:textAlignment w:val="baseline"/>
              <w:rPr>
                <w:rFonts w:ascii="Arial" w:eastAsia="Times New Roman" w:hAnsi="Arial" w:cs="Arial"/>
              </w:rPr>
            </w:pPr>
            <w:r w:rsidRPr="00F32A68">
              <w:rPr>
                <w:rFonts w:ascii="Arial" w:eastAsia="Times New Roman" w:hAnsi="Arial" w:cs="Arial"/>
                <w:color w:val="000000"/>
              </w:rPr>
              <w:t> </w:t>
            </w:r>
          </w:p>
        </w:tc>
        <w:tc>
          <w:tcPr>
            <w:tcW w:w="10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CBEFA91" w14:textId="77777777" w:rsidR="004D537B" w:rsidRPr="00F32A68" w:rsidRDefault="004D537B" w:rsidP="00893FD4">
            <w:pPr>
              <w:spacing w:after="0" w:line="240" w:lineRule="auto"/>
              <w:jc w:val="both"/>
              <w:textAlignment w:val="baseline"/>
              <w:rPr>
                <w:rFonts w:ascii="Arial" w:eastAsia="Times New Roman" w:hAnsi="Arial" w:cs="Arial"/>
              </w:rPr>
            </w:pPr>
            <w:r w:rsidRPr="00F32A68">
              <w:rPr>
                <w:rFonts w:ascii="Arial" w:eastAsia="Times New Roman" w:hAnsi="Arial" w:cs="Arial"/>
                <w:color w:val="000000"/>
              </w:rPr>
              <w:t> </w:t>
            </w:r>
          </w:p>
        </w:tc>
        <w:tc>
          <w:tcPr>
            <w:tcW w:w="907" w:type="dxa"/>
            <w:tcBorders>
              <w:top w:val="single" w:sz="6" w:space="0" w:color="auto"/>
              <w:left w:val="single" w:sz="6" w:space="0" w:color="auto"/>
              <w:bottom w:val="single" w:sz="6" w:space="0" w:color="auto"/>
              <w:right w:val="single" w:sz="6" w:space="0" w:color="auto"/>
            </w:tcBorders>
            <w:shd w:val="clear" w:color="auto" w:fill="FFFFFF" w:themeFill="background1"/>
          </w:tcPr>
          <w:p w14:paraId="5AA84AF2" w14:textId="77777777" w:rsidR="004D537B" w:rsidRPr="00F32A68" w:rsidRDefault="004D537B" w:rsidP="00893FD4">
            <w:pPr>
              <w:spacing w:after="0" w:line="240" w:lineRule="auto"/>
              <w:jc w:val="both"/>
              <w:textAlignment w:val="baseline"/>
              <w:rPr>
                <w:rFonts w:ascii="Arial" w:eastAsia="Times New Roman" w:hAnsi="Arial" w:cs="Arial"/>
                <w:color w:val="000000"/>
              </w:rPr>
            </w:pPr>
          </w:p>
        </w:tc>
      </w:tr>
      <w:tr w:rsidR="004D537B" w:rsidRPr="00F32A68" w14:paraId="068C7565" w14:textId="7BB4F302" w:rsidTr="004D537B">
        <w:trPr>
          <w:trHeight w:val="468"/>
          <w:jc w:val="center"/>
        </w:trPr>
        <w:tc>
          <w:tcPr>
            <w:tcW w:w="3027" w:type="dxa"/>
            <w:tcBorders>
              <w:top w:val="single" w:sz="6" w:space="0" w:color="auto"/>
              <w:left w:val="single" w:sz="6" w:space="0" w:color="auto"/>
              <w:bottom w:val="single" w:sz="6" w:space="0" w:color="auto"/>
              <w:right w:val="single" w:sz="6" w:space="0" w:color="auto"/>
            </w:tcBorders>
            <w:shd w:val="clear" w:color="auto" w:fill="F2F2F2"/>
            <w:hideMark/>
          </w:tcPr>
          <w:p w14:paraId="560ADC66" w14:textId="10CE0BB9" w:rsidR="004D537B" w:rsidRPr="00F32A68" w:rsidRDefault="004D537B" w:rsidP="00893FD4">
            <w:pPr>
              <w:spacing w:after="0" w:line="240" w:lineRule="auto"/>
              <w:jc w:val="both"/>
              <w:textAlignment w:val="baseline"/>
              <w:rPr>
                <w:rFonts w:ascii="Arial" w:eastAsia="Times New Roman" w:hAnsi="Arial" w:cs="Arial"/>
              </w:rPr>
            </w:pPr>
            <w:r w:rsidRPr="00F32A68">
              <w:rPr>
                <w:rFonts w:ascii="Arial" w:eastAsia="Times New Roman" w:hAnsi="Arial" w:cs="Arial"/>
                <w:color w:val="000000"/>
                <w:lang w:val="en-GB"/>
              </w:rPr>
              <w:t>Data collection (qualitative and quantitative), cleaning and processing/analysis</w:t>
            </w:r>
          </w:p>
        </w:tc>
        <w:tc>
          <w:tcPr>
            <w:tcW w:w="137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9B62106" w14:textId="77777777" w:rsidR="004D537B" w:rsidRPr="00F32A68" w:rsidRDefault="004D537B" w:rsidP="00893FD4">
            <w:pPr>
              <w:spacing w:after="0" w:line="240" w:lineRule="auto"/>
              <w:jc w:val="both"/>
              <w:textAlignment w:val="baseline"/>
              <w:rPr>
                <w:rFonts w:ascii="Arial" w:eastAsia="Times New Roman" w:hAnsi="Arial" w:cs="Arial"/>
              </w:rPr>
            </w:pPr>
            <w:r w:rsidRPr="00F32A68">
              <w:rPr>
                <w:rFonts w:ascii="Arial" w:eastAsia="Times New Roman" w:hAnsi="Arial" w:cs="Arial"/>
                <w:color w:val="000000"/>
              </w:rPr>
              <w:t> </w:t>
            </w:r>
          </w:p>
        </w:tc>
        <w:tc>
          <w:tcPr>
            <w:tcW w:w="82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5B1DD991" w14:textId="77777777" w:rsidR="004D537B" w:rsidRPr="00F32A68" w:rsidRDefault="004D537B" w:rsidP="00893FD4">
            <w:pPr>
              <w:spacing w:after="0" w:line="240" w:lineRule="auto"/>
              <w:jc w:val="both"/>
              <w:textAlignment w:val="baseline"/>
              <w:rPr>
                <w:rFonts w:ascii="Arial" w:eastAsia="Times New Roman" w:hAnsi="Arial" w:cs="Arial"/>
              </w:rPr>
            </w:pPr>
            <w:r w:rsidRPr="00F32A68">
              <w:rPr>
                <w:rFonts w:ascii="Arial" w:eastAsia="Times New Roman" w:hAnsi="Arial" w:cs="Arial"/>
                <w:color w:val="000000"/>
              </w:rPr>
              <w:t> </w:t>
            </w:r>
          </w:p>
        </w:tc>
        <w:tc>
          <w:tcPr>
            <w:tcW w:w="913" w:type="dxa"/>
            <w:tcBorders>
              <w:top w:val="single" w:sz="6" w:space="0" w:color="auto"/>
              <w:left w:val="single" w:sz="6" w:space="0" w:color="auto"/>
              <w:bottom w:val="single" w:sz="6" w:space="0" w:color="auto"/>
              <w:right w:val="single" w:sz="6" w:space="0" w:color="auto"/>
            </w:tcBorders>
            <w:shd w:val="clear" w:color="auto" w:fill="FFC000" w:themeFill="accent4"/>
            <w:hideMark/>
          </w:tcPr>
          <w:p w14:paraId="23F9D29A" w14:textId="2BB1E54A" w:rsidR="004D537B" w:rsidRPr="00F32A68" w:rsidRDefault="004D537B" w:rsidP="004D3658">
            <w:pPr>
              <w:spacing w:after="0" w:line="240" w:lineRule="auto"/>
              <w:jc w:val="both"/>
              <w:textAlignment w:val="baseline"/>
              <w:rPr>
                <w:rFonts w:ascii="Arial" w:eastAsia="Times New Roman" w:hAnsi="Arial" w:cs="Arial"/>
                <w:color w:val="000000"/>
              </w:rPr>
            </w:pPr>
            <w:r w:rsidRPr="00F32A68">
              <w:rPr>
                <w:rFonts w:ascii="Arial" w:eastAsia="Times New Roman" w:hAnsi="Arial" w:cs="Arial"/>
                <w:color w:val="000000"/>
              </w:rPr>
              <w:t> 3</w:t>
            </w:r>
            <w:r w:rsidRPr="00F32A68">
              <w:rPr>
                <w:rFonts w:ascii="Arial" w:eastAsia="Times New Roman" w:hAnsi="Arial" w:cs="Arial"/>
                <w:color w:val="000000"/>
                <w:vertAlign w:val="superscript"/>
              </w:rPr>
              <w:t>rd</w:t>
            </w:r>
          </w:p>
          <w:p w14:paraId="23306938" w14:textId="5EBB14D9" w:rsidR="004D537B" w:rsidRPr="00F32A68" w:rsidRDefault="004D537B" w:rsidP="004D3658">
            <w:pPr>
              <w:spacing w:after="0" w:line="240" w:lineRule="auto"/>
              <w:jc w:val="both"/>
              <w:textAlignment w:val="baseline"/>
              <w:rPr>
                <w:rFonts w:ascii="Arial" w:eastAsia="Times New Roman" w:hAnsi="Arial" w:cs="Arial"/>
              </w:rPr>
            </w:pPr>
          </w:p>
        </w:tc>
        <w:tc>
          <w:tcPr>
            <w:tcW w:w="824" w:type="dxa"/>
            <w:tcBorders>
              <w:top w:val="single" w:sz="6" w:space="0" w:color="auto"/>
              <w:left w:val="single" w:sz="6" w:space="0" w:color="auto"/>
              <w:bottom w:val="single" w:sz="6" w:space="0" w:color="auto"/>
              <w:right w:val="single" w:sz="6" w:space="0" w:color="auto"/>
            </w:tcBorders>
            <w:shd w:val="clear" w:color="auto" w:fill="FFC000"/>
            <w:hideMark/>
          </w:tcPr>
          <w:p w14:paraId="13413F25" w14:textId="02C69604" w:rsidR="004D537B" w:rsidRPr="00F32A68" w:rsidRDefault="004D537B" w:rsidP="00893FD4">
            <w:pPr>
              <w:spacing w:after="0" w:line="240" w:lineRule="auto"/>
              <w:jc w:val="both"/>
              <w:textAlignment w:val="baseline"/>
              <w:rPr>
                <w:rFonts w:ascii="Arial" w:eastAsia="Times New Roman" w:hAnsi="Arial" w:cs="Arial"/>
              </w:rPr>
            </w:pPr>
            <w:r w:rsidRPr="00F32A68">
              <w:rPr>
                <w:rFonts w:ascii="Arial" w:eastAsia="Times New Roman" w:hAnsi="Arial" w:cs="Arial"/>
                <w:color w:val="000000"/>
              </w:rPr>
              <w:t> 4</w:t>
            </w:r>
            <w:r w:rsidRPr="00F32A68">
              <w:rPr>
                <w:rFonts w:ascii="Arial" w:eastAsia="Times New Roman" w:hAnsi="Arial" w:cs="Arial"/>
                <w:color w:val="000000"/>
                <w:vertAlign w:val="superscript"/>
              </w:rPr>
              <w:t>th</w:t>
            </w:r>
            <w:r w:rsidRPr="00F32A68">
              <w:rPr>
                <w:rFonts w:ascii="Arial" w:eastAsia="Times New Roman" w:hAnsi="Arial" w:cs="Arial"/>
                <w:color w:val="000000"/>
              </w:rPr>
              <w:t xml:space="preserve"> </w:t>
            </w:r>
          </w:p>
        </w:tc>
        <w:tc>
          <w:tcPr>
            <w:tcW w:w="736" w:type="dxa"/>
            <w:tcBorders>
              <w:top w:val="single" w:sz="6" w:space="0" w:color="auto"/>
              <w:left w:val="single" w:sz="6" w:space="0" w:color="auto"/>
              <w:bottom w:val="single" w:sz="6" w:space="0" w:color="auto"/>
              <w:right w:val="single" w:sz="6" w:space="0" w:color="auto"/>
            </w:tcBorders>
            <w:hideMark/>
          </w:tcPr>
          <w:p w14:paraId="492031F4" w14:textId="0D6FA7BF" w:rsidR="004D537B" w:rsidRPr="00F32A68" w:rsidRDefault="004D537B" w:rsidP="00893FD4">
            <w:pPr>
              <w:spacing w:after="0" w:line="240" w:lineRule="auto"/>
              <w:jc w:val="both"/>
              <w:textAlignment w:val="baseline"/>
              <w:rPr>
                <w:rFonts w:ascii="Arial" w:eastAsia="Times New Roman" w:hAnsi="Arial" w:cs="Arial"/>
              </w:rPr>
            </w:pPr>
            <w:r w:rsidRPr="00F32A68">
              <w:rPr>
                <w:rFonts w:ascii="Arial" w:eastAsia="Times New Roman" w:hAnsi="Arial" w:cs="Arial"/>
                <w:color w:val="000000"/>
              </w:rPr>
              <w:t> </w:t>
            </w:r>
          </w:p>
        </w:tc>
        <w:tc>
          <w:tcPr>
            <w:tcW w:w="100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3292A5D" w14:textId="77777777" w:rsidR="004D537B" w:rsidRPr="00F32A68" w:rsidRDefault="004D537B" w:rsidP="00893FD4">
            <w:pPr>
              <w:spacing w:after="0" w:line="240" w:lineRule="auto"/>
              <w:jc w:val="both"/>
              <w:textAlignment w:val="baseline"/>
              <w:rPr>
                <w:rFonts w:ascii="Arial" w:eastAsia="Times New Roman" w:hAnsi="Arial" w:cs="Arial"/>
              </w:rPr>
            </w:pPr>
            <w:r w:rsidRPr="00F32A68">
              <w:rPr>
                <w:rFonts w:ascii="Arial" w:eastAsia="Times New Roman" w:hAnsi="Arial" w:cs="Arial"/>
                <w:color w:val="000000"/>
              </w:rPr>
              <w:t> </w:t>
            </w:r>
          </w:p>
        </w:tc>
        <w:tc>
          <w:tcPr>
            <w:tcW w:w="907" w:type="dxa"/>
            <w:tcBorders>
              <w:top w:val="single" w:sz="6" w:space="0" w:color="auto"/>
              <w:left w:val="single" w:sz="6" w:space="0" w:color="auto"/>
              <w:bottom w:val="single" w:sz="6" w:space="0" w:color="auto"/>
              <w:right w:val="single" w:sz="6" w:space="0" w:color="auto"/>
            </w:tcBorders>
            <w:shd w:val="clear" w:color="auto" w:fill="FFFFFF" w:themeFill="background1"/>
          </w:tcPr>
          <w:p w14:paraId="6BF62D2F" w14:textId="77777777" w:rsidR="004D537B" w:rsidRPr="00F32A68" w:rsidRDefault="004D537B" w:rsidP="00893FD4">
            <w:pPr>
              <w:spacing w:after="0" w:line="240" w:lineRule="auto"/>
              <w:jc w:val="both"/>
              <w:textAlignment w:val="baseline"/>
              <w:rPr>
                <w:rFonts w:ascii="Arial" w:eastAsia="Times New Roman" w:hAnsi="Arial" w:cs="Arial"/>
                <w:color w:val="000000"/>
              </w:rPr>
            </w:pPr>
          </w:p>
        </w:tc>
      </w:tr>
      <w:tr w:rsidR="004D537B" w:rsidRPr="00F32A68" w14:paraId="55CFB8A6" w14:textId="6AE14492" w:rsidTr="004D537B">
        <w:trPr>
          <w:trHeight w:val="233"/>
          <w:jc w:val="center"/>
        </w:trPr>
        <w:tc>
          <w:tcPr>
            <w:tcW w:w="3027" w:type="dxa"/>
            <w:tcBorders>
              <w:top w:val="single" w:sz="6" w:space="0" w:color="auto"/>
              <w:left w:val="single" w:sz="6" w:space="0" w:color="auto"/>
              <w:bottom w:val="single" w:sz="6" w:space="0" w:color="auto"/>
              <w:right w:val="single" w:sz="6" w:space="0" w:color="auto"/>
            </w:tcBorders>
            <w:shd w:val="clear" w:color="auto" w:fill="F2F2F2"/>
            <w:hideMark/>
          </w:tcPr>
          <w:p w14:paraId="5FD41C17" w14:textId="77777777" w:rsidR="004D537B" w:rsidRPr="00F32A68" w:rsidRDefault="004D537B" w:rsidP="00893FD4">
            <w:pPr>
              <w:spacing w:after="0" w:line="240" w:lineRule="auto"/>
              <w:jc w:val="both"/>
              <w:textAlignment w:val="baseline"/>
              <w:rPr>
                <w:rFonts w:ascii="Arial" w:eastAsia="Times New Roman" w:hAnsi="Arial" w:cs="Arial"/>
              </w:rPr>
            </w:pPr>
            <w:r w:rsidRPr="00F32A68">
              <w:rPr>
                <w:rFonts w:ascii="Arial" w:eastAsia="Times New Roman" w:hAnsi="Arial" w:cs="Arial"/>
                <w:color w:val="000000"/>
                <w:lang w:val="en-GB"/>
              </w:rPr>
              <w:t>Draft report preparation and submission</w:t>
            </w:r>
            <w:r w:rsidRPr="00F32A68">
              <w:rPr>
                <w:rFonts w:ascii="Arial" w:eastAsia="Times New Roman" w:hAnsi="Arial" w:cs="Arial"/>
                <w:color w:val="000000"/>
              </w:rPr>
              <w:t> </w:t>
            </w:r>
          </w:p>
        </w:tc>
        <w:tc>
          <w:tcPr>
            <w:tcW w:w="1372"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7467917" w14:textId="77777777" w:rsidR="004D537B" w:rsidRPr="00F32A68" w:rsidRDefault="004D537B" w:rsidP="00893FD4">
            <w:pPr>
              <w:spacing w:after="0" w:line="240" w:lineRule="auto"/>
              <w:jc w:val="both"/>
              <w:textAlignment w:val="baseline"/>
              <w:rPr>
                <w:rFonts w:ascii="Arial" w:eastAsia="Times New Roman" w:hAnsi="Arial" w:cs="Arial"/>
              </w:rPr>
            </w:pPr>
            <w:r w:rsidRPr="00F32A68">
              <w:rPr>
                <w:rFonts w:ascii="Arial" w:eastAsia="Times New Roman" w:hAnsi="Arial" w:cs="Arial"/>
                <w:color w:val="000000"/>
              </w:rPr>
              <w:t> </w:t>
            </w:r>
          </w:p>
        </w:tc>
        <w:tc>
          <w:tcPr>
            <w:tcW w:w="82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5A06649" w14:textId="77777777" w:rsidR="004D537B" w:rsidRPr="00F32A68" w:rsidRDefault="004D537B" w:rsidP="00893FD4">
            <w:pPr>
              <w:spacing w:after="0" w:line="240" w:lineRule="auto"/>
              <w:jc w:val="both"/>
              <w:textAlignment w:val="baseline"/>
              <w:rPr>
                <w:rFonts w:ascii="Arial" w:eastAsia="Times New Roman" w:hAnsi="Arial" w:cs="Arial"/>
              </w:rPr>
            </w:pPr>
            <w:r w:rsidRPr="00F32A68">
              <w:rPr>
                <w:rFonts w:ascii="Arial" w:eastAsia="Times New Roman" w:hAnsi="Arial" w:cs="Arial"/>
                <w:color w:val="000000"/>
              </w:rPr>
              <w:t> </w:t>
            </w:r>
          </w:p>
        </w:tc>
        <w:tc>
          <w:tcPr>
            <w:tcW w:w="91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580CCD2" w14:textId="77777777" w:rsidR="004D537B" w:rsidRPr="00F32A68" w:rsidRDefault="004D537B" w:rsidP="00893FD4">
            <w:pPr>
              <w:spacing w:after="0" w:line="240" w:lineRule="auto"/>
              <w:jc w:val="both"/>
              <w:textAlignment w:val="baseline"/>
              <w:rPr>
                <w:rFonts w:ascii="Arial" w:eastAsia="Times New Roman" w:hAnsi="Arial" w:cs="Arial"/>
              </w:rPr>
            </w:pPr>
            <w:r w:rsidRPr="00F32A68">
              <w:rPr>
                <w:rFonts w:ascii="Arial" w:eastAsia="Times New Roman" w:hAnsi="Arial" w:cs="Arial"/>
                <w:color w:val="000000"/>
              </w:rPr>
              <w:t> </w:t>
            </w:r>
          </w:p>
        </w:tc>
        <w:tc>
          <w:tcPr>
            <w:tcW w:w="82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93E6702" w14:textId="77777777" w:rsidR="004D537B" w:rsidRPr="00F32A68" w:rsidRDefault="004D537B" w:rsidP="00893FD4">
            <w:pPr>
              <w:spacing w:after="0" w:line="240" w:lineRule="auto"/>
              <w:jc w:val="both"/>
              <w:textAlignment w:val="baseline"/>
              <w:rPr>
                <w:rFonts w:ascii="Arial" w:eastAsia="Times New Roman" w:hAnsi="Arial" w:cs="Arial"/>
              </w:rPr>
            </w:pPr>
            <w:r w:rsidRPr="00F32A68">
              <w:rPr>
                <w:rFonts w:ascii="Arial" w:eastAsia="Times New Roman" w:hAnsi="Arial" w:cs="Arial"/>
                <w:color w:val="000000"/>
              </w:rPr>
              <w:t> </w:t>
            </w:r>
          </w:p>
        </w:tc>
        <w:tc>
          <w:tcPr>
            <w:tcW w:w="736" w:type="dxa"/>
            <w:tcBorders>
              <w:top w:val="single" w:sz="6" w:space="0" w:color="auto"/>
              <w:left w:val="single" w:sz="6" w:space="0" w:color="auto"/>
              <w:bottom w:val="single" w:sz="6" w:space="0" w:color="auto"/>
              <w:right w:val="single" w:sz="6" w:space="0" w:color="auto"/>
            </w:tcBorders>
            <w:shd w:val="clear" w:color="auto" w:fill="FFC000" w:themeFill="accent4"/>
            <w:hideMark/>
          </w:tcPr>
          <w:p w14:paraId="6A02A5F2" w14:textId="76E24880" w:rsidR="004D537B" w:rsidRPr="00F32A68" w:rsidRDefault="004D537B" w:rsidP="00893FD4">
            <w:pPr>
              <w:spacing w:after="0" w:line="240" w:lineRule="auto"/>
              <w:jc w:val="both"/>
              <w:textAlignment w:val="baseline"/>
              <w:rPr>
                <w:rFonts w:ascii="Arial" w:eastAsia="Times New Roman" w:hAnsi="Arial" w:cs="Arial"/>
              </w:rPr>
            </w:pPr>
            <w:r w:rsidRPr="00F32A68">
              <w:rPr>
                <w:rFonts w:ascii="Arial" w:eastAsia="Times New Roman" w:hAnsi="Arial" w:cs="Arial"/>
                <w:color w:val="000000"/>
              </w:rPr>
              <w:t> 5</w:t>
            </w:r>
            <w:r w:rsidRPr="00F32A68">
              <w:rPr>
                <w:rFonts w:ascii="Arial" w:eastAsia="Times New Roman" w:hAnsi="Arial" w:cs="Arial"/>
                <w:color w:val="000000"/>
                <w:vertAlign w:val="superscript"/>
              </w:rPr>
              <w:t>th</w:t>
            </w:r>
            <w:r w:rsidRPr="00F32A68">
              <w:rPr>
                <w:rFonts w:ascii="Arial" w:eastAsia="Times New Roman" w:hAnsi="Arial" w:cs="Arial"/>
                <w:color w:val="000000"/>
              </w:rPr>
              <w:t xml:space="preserve"> </w:t>
            </w:r>
          </w:p>
        </w:tc>
        <w:tc>
          <w:tcPr>
            <w:tcW w:w="1002" w:type="dxa"/>
            <w:tcBorders>
              <w:top w:val="single" w:sz="6" w:space="0" w:color="auto"/>
              <w:left w:val="single" w:sz="6" w:space="0" w:color="auto"/>
              <w:bottom w:val="single" w:sz="6" w:space="0" w:color="auto"/>
              <w:right w:val="single" w:sz="6" w:space="0" w:color="auto"/>
            </w:tcBorders>
            <w:shd w:val="clear" w:color="auto" w:fill="FFC000" w:themeFill="accent4"/>
            <w:hideMark/>
          </w:tcPr>
          <w:p w14:paraId="02A51640" w14:textId="20C98D04" w:rsidR="004D537B" w:rsidRPr="00F32A68" w:rsidRDefault="004D537B" w:rsidP="00893FD4">
            <w:pPr>
              <w:spacing w:after="0" w:line="240" w:lineRule="auto"/>
              <w:jc w:val="both"/>
              <w:textAlignment w:val="baseline"/>
              <w:rPr>
                <w:rFonts w:ascii="Arial" w:eastAsia="Times New Roman" w:hAnsi="Arial" w:cs="Arial"/>
              </w:rPr>
            </w:pPr>
            <w:r w:rsidRPr="00F32A68">
              <w:rPr>
                <w:rFonts w:ascii="Arial" w:eastAsia="Times New Roman" w:hAnsi="Arial" w:cs="Arial"/>
                <w:color w:val="000000"/>
              </w:rPr>
              <w:t> 6</w:t>
            </w:r>
            <w:r w:rsidRPr="00F32A68">
              <w:rPr>
                <w:rFonts w:ascii="Arial" w:eastAsia="Times New Roman" w:hAnsi="Arial" w:cs="Arial"/>
                <w:color w:val="000000"/>
                <w:vertAlign w:val="superscript"/>
              </w:rPr>
              <w:t>th</w:t>
            </w:r>
            <w:r w:rsidRPr="00F32A68">
              <w:rPr>
                <w:rFonts w:ascii="Arial" w:eastAsia="Times New Roman" w:hAnsi="Arial" w:cs="Arial"/>
                <w:color w:val="000000"/>
              </w:rPr>
              <w:t xml:space="preserve"> </w:t>
            </w:r>
          </w:p>
        </w:tc>
        <w:tc>
          <w:tcPr>
            <w:tcW w:w="907" w:type="dxa"/>
            <w:tcBorders>
              <w:top w:val="single" w:sz="6" w:space="0" w:color="auto"/>
              <w:left w:val="single" w:sz="6" w:space="0" w:color="auto"/>
              <w:bottom w:val="single" w:sz="6" w:space="0" w:color="auto"/>
              <w:right w:val="single" w:sz="6" w:space="0" w:color="auto"/>
            </w:tcBorders>
          </w:tcPr>
          <w:p w14:paraId="7E4ACE94" w14:textId="77777777" w:rsidR="004D537B" w:rsidRPr="00F32A68" w:rsidRDefault="004D537B" w:rsidP="00893FD4">
            <w:pPr>
              <w:spacing w:after="0" w:line="240" w:lineRule="auto"/>
              <w:jc w:val="both"/>
              <w:textAlignment w:val="baseline"/>
              <w:rPr>
                <w:rFonts w:ascii="Arial" w:eastAsia="Times New Roman" w:hAnsi="Arial" w:cs="Arial"/>
                <w:color w:val="000000"/>
              </w:rPr>
            </w:pPr>
          </w:p>
        </w:tc>
      </w:tr>
      <w:tr w:rsidR="004D537B" w:rsidRPr="00F32A68" w14:paraId="08332168" w14:textId="1990A4D4" w:rsidTr="004D537B">
        <w:trPr>
          <w:trHeight w:val="468"/>
          <w:jc w:val="center"/>
        </w:trPr>
        <w:tc>
          <w:tcPr>
            <w:tcW w:w="3027" w:type="dxa"/>
            <w:tcBorders>
              <w:top w:val="single" w:sz="6" w:space="0" w:color="auto"/>
              <w:left w:val="single" w:sz="6" w:space="0" w:color="auto"/>
              <w:bottom w:val="single" w:sz="6" w:space="0" w:color="auto"/>
              <w:right w:val="single" w:sz="6" w:space="0" w:color="auto"/>
            </w:tcBorders>
            <w:shd w:val="clear" w:color="auto" w:fill="F2F2F2"/>
            <w:hideMark/>
          </w:tcPr>
          <w:p w14:paraId="0D3CB270" w14:textId="4867C308" w:rsidR="004D537B" w:rsidRPr="00F32A68" w:rsidRDefault="004D537B" w:rsidP="00893FD4">
            <w:pPr>
              <w:spacing w:after="0" w:line="240" w:lineRule="auto"/>
              <w:jc w:val="both"/>
              <w:textAlignment w:val="baseline"/>
              <w:rPr>
                <w:rFonts w:ascii="Arial" w:eastAsia="Times New Roman" w:hAnsi="Arial" w:cs="Arial"/>
              </w:rPr>
            </w:pPr>
            <w:r w:rsidRPr="00F32A68">
              <w:rPr>
                <w:rFonts w:ascii="Arial" w:eastAsia="Times New Roman" w:hAnsi="Arial" w:cs="Arial"/>
                <w:color w:val="000000"/>
                <w:lang w:val="en-GB"/>
              </w:rPr>
              <w:t>Debriefing session &amp; feedback incorporation to submit</w:t>
            </w:r>
            <w:r w:rsidRPr="00F32A68">
              <w:rPr>
                <w:rFonts w:ascii="Arial" w:eastAsia="Times New Roman" w:hAnsi="Arial" w:cs="Arial"/>
                <w:color w:val="000000"/>
              </w:rPr>
              <w:t> </w:t>
            </w:r>
            <w:r w:rsidRPr="00F32A68">
              <w:rPr>
                <w:rFonts w:ascii="Arial" w:eastAsia="Times New Roman" w:hAnsi="Arial" w:cs="Arial"/>
                <w:color w:val="000000"/>
                <w:lang w:val="en-GB"/>
              </w:rPr>
              <w:t>Final report and data sets</w:t>
            </w:r>
          </w:p>
        </w:tc>
        <w:tc>
          <w:tcPr>
            <w:tcW w:w="1372" w:type="dxa"/>
            <w:tcBorders>
              <w:top w:val="single" w:sz="6" w:space="0" w:color="auto"/>
              <w:left w:val="single" w:sz="6" w:space="0" w:color="auto"/>
              <w:bottom w:val="single" w:sz="6" w:space="0" w:color="auto"/>
              <w:right w:val="single" w:sz="6" w:space="0" w:color="auto"/>
            </w:tcBorders>
            <w:shd w:val="clear" w:color="auto" w:fill="F2F2F2"/>
            <w:hideMark/>
          </w:tcPr>
          <w:p w14:paraId="6C9637B2" w14:textId="77777777" w:rsidR="004D537B" w:rsidRPr="00F32A68" w:rsidRDefault="004D537B" w:rsidP="00893FD4">
            <w:pPr>
              <w:spacing w:after="0" w:line="240" w:lineRule="auto"/>
              <w:jc w:val="both"/>
              <w:textAlignment w:val="baseline"/>
              <w:rPr>
                <w:rFonts w:ascii="Arial" w:eastAsia="Times New Roman" w:hAnsi="Arial" w:cs="Arial"/>
              </w:rPr>
            </w:pPr>
            <w:r w:rsidRPr="00F32A68">
              <w:rPr>
                <w:rFonts w:ascii="Arial" w:eastAsia="Times New Roman" w:hAnsi="Arial" w:cs="Arial"/>
                <w:color w:val="000000"/>
              </w:rPr>
              <w:t> </w:t>
            </w:r>
          </w:p>
        </w:tc>
        <w:tc>
          <w:tcPr>
            <w:tcW w:w="824" w:type="dxa"/>
            <w:tcBorders>
              <w:top w:val="single" w:sz="6" w:space="0" w:color="auto"/>
              <w:left w:val="single" w:sz="6" w:space="0" w:color="auto"/>
              <w:bottom w:val="single" w:sz="6" w:space="0" w:color="auto"/>
              <w:right w:val="single" w:sz="6" w:space="0" w:color="auto"/>
            </w:tcBorders>
            <w:shd w:val="clear" w:color="auto" w:fill="F2F2F2"/>
            <w:hideMark/>
          </w:tcPr>
          <w:p w14:paraId="59E38CAB" w14:textId="77777777" w:rsidR="004D537B" w:rsidRPr="00F32A68" w:rsidRDefault="004D537B" w:rsidP="00893FD4">
            <w:pPr>
              <w:spacing w:after="0" w:line="240" w:lineRule="auto"/>
              <w:jc w:val="both"/>
              <w:textAlignment w:val="baseline"/>
              <w:rPr>
                <w:rFonts w:ascii="Arial" w:eastAsia="Times New Roman" w:hAnsi="Arial" w:cs="Arial"/>
              </w:rPr>
            </w:pPr>
            <w:r w:rsidRPr="00F32A68">
              <w:rPr>
                <w:rFonts w:ascii="Arial" w:eastAsia="Times New Roman" w:hAnsi="Arial" w:cs="Arial"/>
                <w:color w:val="000000"/>
              </w:rPr>
              <w:t> </w:t>
            </w:r>
          </w:p>
        </w:tc>
        <w:tc>
          <w:tcPr>
            <w:tcW w:w="913" w:type="dxa"/>
            <w:tcBorders>
              <w:top w:val="single" w:sz="6" w:space="0" w:color="auto"/>
              <w:left w:val="single" w:sz="6" w:space="0" w:color="auto"/>
              <w:bottom w:val="single" w:sz="6" w:space="0" w:color="auto"/>
              <w:right w:val="single" w:sz="6" w:space="0" w:color="auto"/>
            </w:tcBorders>
            <w:shd w:val="clear" w:color="auto" w:fill="F2F2F2"/>
            <w:hideMark/>
          </w:tcPr>
          <w:p w14:paraId="09985045" w14:textId="77777777" w:rsidR="004D537B" w:rsidRPr="00F32A68" w:rsidRDefault="004D537B" w:rsidP="00893FD4">
            <w:pPr>
              <w:spacing w:after="0" w:line="240" w:lineRule="auto"/>
              <w:jc w:val="both"/>
              <w:textAlignment w:val="baseline"/>
              <w:rPr>
                <w:rFonts w:ascii="Arial" w:eastAsia="Times New Roman" w:hAnsi="Arial" w:cs="Arial"/>
              </w:rPr>
            </w:pPr>
            <w:r w:rsidRPr="00F32A68">
              <w:rPr>
                <w:rFonts w:ascii="Arial" w:eastAsia="Times New Roman" w:hAnsi="Arial" w:cs="Arial"/>
                <w:color w:val="000000"/>
              </w:rPr>
              <w:t> </w:t>
            </w:r>
          </w:p>
        </w:tc>
        <w:tc>
          <w:tcPr>
            <w:tcW w:w="824" w:type="dxa"/>
            <w:tcBorders>
              <w:top w:val="single" w:sz="6" w:space="0" w:color="auto"/>
              <w:left w:val="single" w:sz="6" w:space="0" w:color="auto"/>
              <w:bottom w:val="single" w:sz="6" w:space="0" w:color="auto"/>
              <w:right w:val="single" w:sz="6" w:space="0" w:color="auto"/>
            </w:tcBorders>
            <w:shd w:val="clear" w:color="auto" w:fill="F2F2F2"/>
            <w:hideMark/>
          </w:tcPr>
          <w:p w14:paraId="334C19DE" w14:textId="77777777" w:rsidR="004D537B" w:rsidRPr="00F32A68" w:rsidRDefault="004D537B" w:rsidP="00893FD4">
            <w:pPr>
              <w:spacing w:after="0" w:line="240" w:lineRule="auto"/>
              <w:jc w:val="both"/>
              <w:textAlignment w:val="baseline"/>
              <w:rPr>
                <w:rFonts w:ascii="Arial" w:eastAsia="Times New Roman" w:hAnsi="Arial" w:cs="Arial"/>
              </w:rPr>
            </w:pPr>
            <w:r w:rsidRPr="00F32A68">
              <w:rPr>
                <w:rFonts w:ascii="Arial" w:eastAsia="Times New Roman" w:hAnsi="Arial" w:cs="Arial"/>
                <w:color w:val="000000"/>
              </w:rPr>
              <w:t> </w:t>
            </w:r>
          </w:p>
        </w:tc>
        <w:tc>
          <w:tcPr>
            <w:tcW w:w="736" w:type="dxa"/>
            <w:tcBorders>
              <w:top w:val="single" w:sz="6" w:space="0" w:color="auto"/>
              <w:left w:val="single" w:sz="6" w:space="0" w:color="auto"/>
              <w:bottom w:val="single" w:sz="6" w:space="0" w:color="auto"/>
              <w:right w:val="single" w:sz="6" w:space="0" w:color="auto"/>
            </w:tcBorders>
            <w:shd w:val="clear" w:color="auto" w:fill="F2F2F2"/>
            <w:hideMark/>
          </w:tcPr>
          <w:p w14:paraId="09893956" w14:textId="77777777" w:rsidR="004D537B" w:rsidRPr="00F32A68" w:rsidRDefault="004D537B" w:rsidP="00893FD4">
            <w:pPr>
              <w:spacing w:after="0" w:line="240" w:lineRule="auto"/>
              <w:jc w:val="both"/>
              <w:textAlignment w:val="baseline"/>
              <w:rPr>
                <w:rFonts w:ascii="Arial" w:eastAsia="Times New Roman" w:hAnsi="Arial" w:cs="Arial"/>
              </w:rPr>
            </w:pPr>
            <w:r w:rsidRPr="00F32A68">
              <w:rPr>
                <w:rFonts w:ascii="Arial" w:eastAsia="Times New Roman" w:hAnsi="Arial" w:cs="Arial"/>
                <w:color w:val="000000"/>
              </w:rPr>
              <w:t> </w:t>
            </w:r>
          </w:p>
        </w:tc>
        <w:tc>
          <w:tcPr>
            <w:tcW w:w="1002" w:type="dxa"/>
            <w:tcBorders>
              <w:top w:val="single" w:sz="6" w:space="0" w:color="auto"/>
              <w:left w:val="single" w:sz="6" w:space="0" w:color="auto"/>
              <w:bottom w:val="single" w:sz="6" w:space="0" w:color="auto"/>
              <w:right w:val="single" w:sz="6" w:space="0" w:color="auto"/>
            </w:tcBorders>
            <w:shd w:val="clear" w:color="auto" w:fill="FFC000"/>
            <w:hideMark/>
          </w:tcPr>
          <w:p w14:paraId="706949FE" w14:textId="168DB0B7" w:rsidR="004D537B" w:rsidRPr="00F32A68" w:rsidRDefault="004D537B" w:rsidP="00893FD4">
            <w:pPr>
              <w:spacing w:after="0" w:line="240" w:lineRule="auto"/>
              <w:jc w:val="both"/>
              <w:textAlignment w:val="baseline"/>
              <w:rPr>
                <w:rFonts w:ascii="Arial" w:eastAsia="Times New Roman" w:hAnsi="Arial" w:cs="Arial"/>
              </w:rPr>
            </w:pPr>
            <w:r w:rsidRPr="00F32A68">
              <w:rPr>
                <w:rFonts w:ascii="Arial" w:eastAsia="Times New Roman" w:hAnsi="Arial" w:cs="Arial"/>
                <w:color w:val="000000"/>
              </w:rPr>
              <w:t> 6</w:t>
            </w:r>
            <w:r w:rsidRPr="00F32A68">
              <w:rPr>
                <w:rFonts w:ascii="Arial" w:eastAsia="Times New Roman" w:hAnsi="Arial" w:cs="Arial"/>
                <w:color w:val="000000"/>
                <w:vertAlign w:val="superscript"/>
              </w:rPr>
              <w:t>th</w:t>
            </w:r>
            <w:r w:rsidRPr="00F32A68">
              <w:rPr>
                <w:rFonts w:ascii="Arial" w:eastAsia="Times New Roman" w:hAnsi="Arial" w:cs="Arial"/>
                <w:color w:val="000000"/>
              </w:rPr>
              <w:t xml:space="preserve"> </w:t>
            </w:r>
          </w:p>
        </w:tc>
        <w:tc>
          <w:tcPr>
            <w:tcW w:w="907" w:type="dxa"/>
            <w:tcBorders>
              <w:top w:val="single" w:sz="6" w:space="0" w:color="auto"/>
              <w:left w:val="single" w:sz="6" w:space="0" w:color="auto"/>
              <w:bottom w:val="single" w:sz="6" w:space="0" w:color="auto"/>
              <w:right w:val="single" w:sz="6" w:space="0" w:color="auto"/>
            </w:tcBorders>
            <w:shd w:val="clear" w:color="auto" w:fill="FFC000"/>
          </w:tcPr>
          <w:p w14:paraId="436DBEF1" w14:textId="4C30D86C" w:rsidR="004D537B" w:rsidRPr="00F32A68" w:rsidRDefault="004D537B" w:rsidP="00893FD4">
            <w:pPr>
              <w:spacing w:after="0" w:line="240" w:lineRule="auto"/>
              <w:jc w:val="both"/>
              <w:textAlignment w:val="baseline"/>
              <w:rPr>
                <w:rFonts w:ascii="Arial" w:eastAsia="Times New Roman" w:hAnsi="Arial" w:cs="Arial"/>
                <w:color w:val="000000"/>
              </w:rPr>
            </w:pPr>
            <w:r w:rsidRPr="00F32A68">
              <w:rPr>
                <w:rFonts w:ascii="Arial" w:eastAsia="Times New Roman" w:hAnsi="Arial" w:cs="Arial"/>
                <w:color w:val="000000"/>
              </w:rPr>
              <w:t>7</w:t>
            </w:r>
            <w:r w:rsidRPr="00F32A68">
              <w:rPr>
                <w:rFonts w:ascii="Arial" w:eastAsia="Times New Roman" w:hAnsi="Arial" w:cs="Arial"/>
                <w:color w:val="000000"/>
                <w:vertAlign w:val="superscript"/>
              </w:rPr>
              <w:t>th</w:t>
            </w:r>
            <w:r w:rsidRPr="00F32A68">
              <w:rPr>
                <w:rFonts w:ascii="Arial" w:eastAsia="Times New Roman" w:hAnsi="Arial" w:cs="Arial"/>
                <w:color w:val="000000"/>
              </w:rPr>
              <w:t xml:space="preserve"> </w:t>
            </w:r>
          </w:p>
        </w:tc>
      </w:tr>
      <w:tr w:rsidR="004D537B" w:rsidRPr="00F32A68" w14:paraId="5297ED9C" w14:textId="4D9C19D9" w:rsidTr="004D537B">
        <w:trPr>
          <w:trHeight w:val="224"/>
          <w:jc w:val="center"/>
        </w:trPr>
        <w:tc>
          <w:tcPr>
            <w:tcW w:w="3027" w:type="dxa"/>
            <w:tcBorders>
              <w:top w:val="single" w:sz="6" w:space="0" w:color="auto"/>
              <w:left w:val="single" w:sz="6" w:space="0" w:color="auto"/>
              <w:bottom w:val="single" w:sz="6" w:space="0" w:color="auto"/>
              <w:right w:val="single" w:sz="6" w:space="0" w:color="auto"/>
            </w:tcBorders>
            <w:shd w:val="clear" w:color="auto" w:fill="F2F2F2"/>
          </w:tcPr>
          <w:p w14:paraId="4BAB0B57" w14:textId="214F93F2" w:rsidR="004D537B" w:rsidRPr="00F32A68" w:rsidRDefault="004D537B" w:rsidP="00893FD4">
            <w:pPr>
              <w:spacing w:after="0" w:line="240" w:lineRule="auto"/>
              <w:jc w:val="both"/>
              <w:textAlignment w:val="baseline"/>
              <w:rPr>
                <w:rFonts w:ascii="Arial" w:eastAsia="Times New Roman" w:hAnsi="Arial" w:cs="Arial"/>
                <w:color w:val="000000"/>
                <w:lang w:val="en-GB"/>
              </w:rPr>
            </w:pPr>
            <w:r w:rsidRPr="00F32A68">
              <w:rPr>
                <w:rFonts w:ascii="Arial" w:eastAsia="Times New Roman" w:hAnsi="Arial" w:cs="Arial"/>
                <w:color w:val="000000"/>
                <w:lang w:val="en-GB"/>
              </w:rPr>
              <w:t>Final Report</w:t>
            </w:r>
          </w:p>
        </w:tc>
        <w:tc>
          <w:tcPr>
            <w:tcW w:w="1372" w:type="dxa"/>
            <w:tcBorders>
              <w:top w:val="single" w:sz="6" w:space="0" w:color="auto"/>
              <w:left w:val="single" w:sz="6" w:space="0" w:color="auto"/>
              <w:bottom w:val="single" w:sz="6" w:space="0" w:color="auto"/>
              <w:right w:val="single" w:sz="6" w:space="0" w:color="auto"/>
            </w:tcBorders>
            <w:shd w:val="clear" w:color="auto" w:fill="F2F2F2"/>
          </w:tcPr>
          <w:p w14:paraId="7BDEF912" w14:textId="77777777" w:rsidR="004D537B" w:rsidRPr="00F32A68" w:rsidRDefault="004D537B" w:rsidP="00893FD4">
            <w:pPr>
              <w:spacing w:after="0" w:line="240" w:lineRule="auto"/>
              <w:jc w:val="both"/>
              <w:textAlignment w:val="baseline"/>
              <w:rPr>
                <w:rFonts w:ascii="Arial" w:eastAsia="Times New Roman" w:hAnsi="Arial" w:cs="Arial"/>
                <w:color w:val="000000"/>
              </w:rPr>
            </w:pPr>
          </w:p>
        </w:tc>
        <w:tc>
          <w:tcPr>
            <w:tcW w:w="824" w:type="dxa"/>
            <w:tcBorders>
              <w:top w:val="single" w:sz="6" w:space="0" w:color="auto"/>
              <w:left w:val="single" w:sz="6" w:space="0" w:color="auto"/>
              <w:bottom w:val="single" w:sz="6" w:space="0" w:color="auto"/>
              <w:right w:val="single" w:sz="6" w:space="0" w:color="auto"/>
            </w:tcBorders>
            <w:shd w:val="clear" w:color="auto" w:fill="F2F2F2"/>
          </w:tcPr>
          <w:p w14:paraId="34061A08" w14:textId="77777777" w:rsidR="004D537B" w:rsidRPr="00F32A68" w:rsidRDefault="004D537B" w:rsidP="00893FD4">
            <w:pPr>
              <w:spacing w:after="0" w:line="240" w:lineRule="auto"/>
              <w:jc w:val="both"/>
              <w:textAlignment w:val="baseline"/>
              <w:rPr>
                <w:rFonts w:ascii="Arial" w:eastAsia="Times New Roman" w:hAnsi="Arial" w:cs="Arial"/>
                <w:color w:val="000000"/>
              </w:rPr>
            </w:pPr>
          </w:p>
        </w:tc>
        <w:tc>
          <w:tcPr>
            <w:tcW w:w="913" w:type="dxa"/>
            <w:tcBorders>
              <w:top w:val="single" w:sz="6" w:space="0" w:color="auto"/>
              <w:left w:val="single" w:sz="6" w:space="0" w:color="auto"/>
              <w:bottom w:val="single" w:sz="6" w:space="0" w:color="auto"/>
              <w:right w:val="single" w:sz="6" w:space="0" w:color="auto"/>
            </w:tcBorders>
            <w:shd w:val="clear" w:color="auto" w:fill="F2F2F2"/>
          </w:tcPr>
          <w:p w14:paraId="69216D5C" w14:textId="77777777" w:rsidR="004D537B" w:rsidRPr="00F32A68" w:rsidRDefault="004D537B" w:rsidP="00893FD4">
            <w:pPr>
              <w:spacing w:after="0" w:line="240" w:lineRule="auto"/>
              <w:jc w:val="both"/>
              <w:textAlignment w:val="baseline"/>
              <w:rPr>
                <w:rFonts w:ascii="Arial" w:eastAsia="Times New Roman" w:hAnsi="Arial" w:cs="Arial"/>
                <w:color w:val="000000"/>
              </w:rPr>
            </w:pPr>
          </w:p>
        </w:tc>
        <w:tc>
          <w:tcPr>
            <w:tcW w:w="824" w:type="dxa"/>
            <w:tcBorders>
              <w:top w:val="single" w:sz="6" w:space="0" w:color="auto"/>
              <w:left w:val="single" w:sz="6" w:space="0" w:color="auto"/>
              <w:bottom w:val="single" w:sz="6" w:space="0" w:color="auto"/>
              <w:right w:val="single" w:sz="6" w:space="0" w:color="auto"/>
            </w:tcBorders>
            <w:shd w:val="clear" w:color="auto" w:fill="F2F2F2"/>
          </w:tcPr>
          <w:p w14:paraId="426D5510" w14:textId="77777777" w:rsidR="004D537B" w:rsidRPr="00F32A68" w:rsidRDefault="004D537B" w:rsidP="00893FD4">
            <w:pPr>
              <w:spacing w:after="0" w:line="240" w:lineRule="auto"/>
              <w:jc w:val="both"/>
              <w:textAlignment w:val="baseline"/>
              <w:rPr>
                <w:rFonts w:ascii="Arial" w:eastAsia="Times New Roman" w:hAnsi="Arial" w:cs="Arial"/>
                <w:color w:val="000000"/>
              </w:rPr>
            </w:pPr>
          </w:p>
        </w:tc>
        <w:tc>
          <w:tcPr>
            <w:tcW w:w="736" w:type="dxa"/>
            <w:tcBorders>
              <w:top w:val="single" w:sz="6" w:space="0" w:color="auto"/>
              <w:left w:val="single" w:sz="6" w:space="0" w:color="auto"/>
              <w:bottom w:val="single" w:sz="6" w:space="0" w:color="auto"/>
              <w:right w:val="single" w:sz="6" w:space="0" w:color="auto"/>
            </w:tcBorders>
            <w:shd w:val="clear" w:color="auto" w:fill="F2F2F2"/>
          </w:tcPr>
          <w:p w14:paraId="77651D34" w14:textId="77777777" w:rsidR="004D537B" w:rsidRPr="00F32A68" w:rsidRDefault="004D537B" w:rsidP="00893FD4">
            <w:pPr>
              <w:spacing w:after="0" w:line="240" w:lineRule="auto"/>
              <w:jc w:val="both"/>
              <w:textAlignment w:val="baseline"/>
              <w:rPr>
                <w:rFonts w:ascii="Arial" w:eastAsia="Times New Roman" w:hAnsi="Arial" w:cs="Arial"/>
                <w:color w:val="000000"/>
              </w:rPr>
            </w:pPr>
          </w:p>
        </w:tc>
        <w:tc>
          <w:tcPr>
            <w:tcW w:w="1002" w:type="dxa"/>
            <w:tcBorders>
              <w:top w:val="single" w:sz="6" w:space="0" w:color="auto"/>
              <w:left w:val="single" w:sz="6" w:space="0" w:color="auto"/>
              <w:bottom w:val="single" w:sz="6" w:space="0" w:color="auto"/>
              <w:right w:val="single" w:sz="6" w:space="0" w:color="auto"/>
            </w:tcBorders>
          </w:tcPr>
          <w:p w14:paraId="7D1E3E49" w14:textId="4FE05DD2" w:rsidR="004D537B" w:rsidRPr="00F32A68" w:rsidRDefault="004D537B" w:rsidP="00893FD4">
            <w:pPr>
              <w:spacing w:after="0" w:line="240" w:lineRule="auto"/>
              <w:jc w:val="both"/>
              <w:textAlignment w:val="baseline"/>
              <w:rPr>
                <w:rFonts w:ascii="Arial" w:eastAsia="Times New Roman" w:hAnsi="Arial" w:cs="Arial"/>
                <w:color w:val="000000"/>
              </w:rPr>
            </w:pPr>
          </w:p>
        </w:tc>
        <w:tc>
          <w:tcPr>
            <w:tcW w:w="907" w:type="dxa"/>
            <w:tcBorders>
              <w:top w:val="single" w:sz="6" w:space="0" w:color="auto"/>
              <w:left w:val="single" w:sz="6" w:space="0" w:color="auto"/>
              <w:bottom w:val="single" w:sz="6" w:space="0" w:color="auto"/>
              <w:right w:val="single" w:sz="6" w:space="0" w:color="auto"/>
            </w:tcBorders>
            <w:shd w:val="clear" w:color="auto" w:fill="FFC000" w:themeFill="accent4"/>
          </w:tcPr>
          <w:p w14:paraId="7AF6C05D" w14:textId="725DCE45" w:rsidR="004D537B" w:rsidRPr="00F32A68" w:rsidRDefault="004D537B" w:rsidP="00893FD4">
            <w:pPr>
              <w:spacing w:after="0" w:line="240" w:lineRule="auto"/>
              <w:jc w:val="both"/>
              <w:textAlignment w:val="baseline"/>
              <w:rPr>
                <w:rFonts w:ascii="Arial" w:eastAsia="Times New Roman" w:hAnsi="Arial" w:cs="Arial"/>
                <w:color w:val="000000"/>
              </w:rPr>
            </w:pPr>
            <w:r w:rsidRPr="00F32A68">
              <w:rPr>
                <w:rFonts w:ascii="Arial" w:eastAsia="Times New Roman" w:hAnsi="Arial" w:cs="Arial"/>
                <w:color w:val="000000"/>
              </w:rPr>
              <w:t>7</w:t>
            </w:r>
            <w:r w:rsidRPr="00F32A68">
              <w:rPr>
                <w:rFonts w:ascii="Arial" w:eastAsia="Times New Roman" w:hAnsi="Arial" w:cs="Arial"/>
                <w:color w:val="000000"/>
                <w:vertAlign w:val="superscript"/>
              </w:rPr>
              <w:t>th</w:t>
            </w:r>
            <w:r w:rsidRPr="00F32A68">
              <w:rPr>
                <w:rFonts w:ascii="Arial" w:eastAsia="Times New Roman" w:hAnsi="Arial" w:cs="Arial"/>
                <w:color w:val="000000"/>
              </w:rPr>
              <w:t xml:space="preserve"> </w:t>
            </w:r>
          </w:p>
        </w:tc>
      </w:tr>
    </w:tbl>
    <w:p w14:paraId="3A3047AC" w14:textId="68015C76" w:rsidR="00B567C0" w:rsidRPr="00F32A68" w:rsidRDefault="00B567C0" w:rsidP="00893FD4">
      <w:pPr>
        <w:spacing w:after="0" w:line="240" w:lineRule="auto"/>
        <w:jc w:val="both"/>
        <w:textAlignment w:val="baseline"/>
        <w:rPr>
          <w:rFonts w:ascii="Arial" w:eastAsia="Times New Roman" w:hAnsi="Arial" w:cs="Arial"/>
          <w:color w:val="000000"/>
        </w:rPr>
      </w:pPr>
    </w:p>
    <w:p w14:paraId="316A10A7" w14:textId="13752C74" w:rsidR="0053382F" w:rsidRPr="00F32A68" w:rsidRDefault="0053382F" w:rsidP="00893FD4">
      <w:pPr>
        <w:shd w:val="clear" w:color="auto" w:fill="70AD47" w:themeFill="accent6"/>
        <w:spacing w:after="0" w:line="240" w:lineRule="auto"/>
        <w:jc w:val="both"/>
        <w:textAlignment w:val="baseline"/>
        <w:rPr>
          <w:rFonts w:ascii="Arial" w:eastAsia="Times New Roman" w:hAnsi="Arial" w:cs="Arial"/>
          <w:b/>
          <w:bCs/>
          <w:color w:val="FFFFFF" w:themeColor="background1"/>
          <w:lang w:val="en-GB"/>
        </w:rPr>
      </w:pPr>
      <w:r w:rsidRPr="00F32A68">
        <w:rPr>
          <w:rFonts w:ascii="Arial" w:eastAsia="Times New Roman" w:hAnsi="Arial" w:cs="Arial"/>
          <w:b/>
          <w:bCs/>
          <w:color w:val="FFFFFF" w:themeColor="background1"/>
          <w:lang w:val="en-GB"/>
        </w:rPr>
        <w:t> Consultant</w:t>
      </w:r>
      <w:r w:rsidR="00923EC8" w:rsidRPr="00F32A68">
        <w:rPr>
          <w:rFonts w:ascii="Arial" w:eastAsia="Times New Roman" w:hAnsi="Arial" w:cs="Arial"/>
          <w:b/>
          <w:bCs/>
          <w:color w:val="FFFFFF" w:themeColor="background1"/>
          <w:lang w:val="en-GB"/>
        </w:rPr>
        <w:t>’s</w:t>
      </w:r>
      <w:r w:rsidRPr="00F32A68">
        <w:rPr>
          <w:rFonts w:ascii="Arial" w:eastAsia="Times New Roman" w:hAnsi="Arial" w:cs="Arial"/>
          <w:b/>
          <w:bCs/>
          <w:color w:val="FFFFFF" w:themeColor="background1"/>
          <w:lang w:val="en-GB"/>
        </w:rPr>
        <w:t xml:space="preserve"> </w:t>
      </w:r>
      <w:r w:rsidR="00154C8B" w:rsidRPr="00F32A68">
        <w:rPr>
          <w:rFonts w:ascii="Arial" w:eastAsia="Times New Roman" w:hAnsi="Arial" w:cs="Arial"/>
          <w:b/>
          <w:bCs/>
          <w:color w:val="FFFFFF" w:themeColor="background1"/>
          <w:lang w:val="en-GB"/>
        </w:rPr>
        <w:t>E</w:t>
      </w:r>
      <w:r w:rsidRPr="00F32A68">
        <w:rPr>
          <w:rFonts w:ascii="Arial" w:eastAsia="Times New Roman" w:hAnsi="Arial" w:cs="Arial"/>
          <w:b/>
          <w:bCs/>
          <w:color w:val="FFFFFF" w:themeColor="background1"/>
          <w:lang w:val="en-GB"/>
        </w:rPr>
        <w:t xml:space="preserve">xperience and </w:t>
      </w:r>
      <w:r w:rsidR="00154C8B" w:rsidRPr="00F32A68">
        <w:rPr>
          <w:rFonts w:ascii="Arial" w:eastAsia="Times New Roman" w:hAnsi="Arial" w:cs="Arial"/>
          <w:b/>
          <w:bCs/>
          <w:color w:val="FFFFFF" w:themeColor="background1"/>
          <w:lang w:val="en-GB"/>
        </w:rPr>
        <w:t>Q</w:t>
      </w:r>
      <w:r w:rsidRPr="00F32A68">
        <w:rPr>
          <w:rFonts w:ascii="Arial" w:eastAsia="Times New Roman" w:hAnsi="Arial" w:cs="Arial"/>
          <w:b/>
          <w:bCs/>
          <w:color w:val="FFFFFF" w:themeColor="background1"/>
          <w:lang w:val="en-GB"/>
        </w:rPr>
        <w:t>ualification </w:t>
      </w:r>
    </w:p>
    <w:p w14:paraId="39C26C76" w14:textId="77777777" w:rsidR="00893FD4" w:rsidRPr="00F32A68" w:rsidRDefault="00893FD4" w:rsidP="00893FD4">
      <w:pPr>
        <w:spacing w:after="0" w:line="240" w:lineRule="auto"/>
        <w:jc w:val="both"/>
        <w:textAlignment w:val="baseline"/>
        <w:rPr>
          <w:rFonts w:ascii="Arial" w:eastAsia="Times New Roman" w:hAnsi="Arial" w:cs="Arial"/>
          <w:color w:val="000000"/>
          <w:lang w:val="en-GB"/>
        </w:rPr>
      </w:pPr>
    </w:p>
    <w:p w14:paraId="4D0D9C20" w14:textId="0836CF7C" w:rsidR="0053382F" w:rsidRPr="00F32A68" w:rsidRDefault="0053382F" w:rsidP="00893FD4">
      <w:pPr>
        <w:spacing w:after="0" w:line="240" w:lineRule="auto"/>
        <w:jc w:val="both"/>
        <w:textAlignment w:val="baseline"/>
        <w:rPr>
          <w:rFonts w:ascii="Arial" w:eastAsia="Times New Roman" w:hAnsi="Arial" w:cs="Arial"/>
          <w:color w:val="000000"/>
          <w:lang w:val="en-GB"/>
        </w:rPr>
      </w:pPr>
      <w:r w:rsidRPr="00F32A68">
        <w:rPr>
          <w:rFonts w:ascii="Arial" w:eastAsia="Times New Roman" w:hAnsi="Arial" w:cs="Arial"/>
          <w:color w:val="000000"/>
          <w:lang w:val="en-GB"/>
        </w:rPr>
        <w:t xml:space="preserve">The </w:t>
      </w:r>
      <w:r w:rsidR="00923EC8" w:rsidRPr="00F32A68">
        <w:rPr>
          <w:rFonts w:ascii="Arial" w:eastAsia="Times New Roman" w:hAnsi="Arial" w:cs="Arial"/>
          <w:color w:val="000000"/>
          <w:lang w:val="en-GB"/>
        </w:rPr>
        <w:t>consultancy</w:t>
      </w:r>
      <w:r w:rsidRPr="00F32A68">
        <w:rPr>
          <w:rFonts w:ascii="Arial" w:eastAsia="Times New Roman" w:hAnsi="Arial" w:cs="Arial"/>
          <w:color w:val="000000"/>
          <w:lang w:val="en-GB"/>
        </w:rPr>
        <w:t xml:space="preserve"> </w:t>
      </w:r>
      <w:r w:rsidR="00923EC8" w:rsidRPr="00F32A68">
        <w:rPr>
          <w:rFonts w:ascii="Arial" w:eastAsia="Times New Roman" w:hAnsi="Arial" w:cs="Arial"/>
          <w:color w:val="000000"/>
          <w:lang w:val="en-GB"/>
        </w:rPr>
        <w:t>by a</w:t>
      </w:r>
      <w:r w:rsidR="003F747A" w:rsidRPr="00F32A68">
        <w:rPr>
          <w:rFonts w:ascii="Arial" w:eastAsia="Times New Roman" w:hAnsi="Arial" w:cs="Arial"/>
          <w:color w:val="000000"/>
          <w:lang w:val="en-GB"/>
        </w:rPr>
        <w:t>n</w:t>
      </w:r>
      <w:r w:rsidR="00923EC8" w:rsidRPr="00F32A68">
        <w:rPr>
          <w:rFonts w:ascii="Arial" w:eastAsia="Times New Roman" w:hAnsi="Arial" w:cs="Arial"/>
          <w:color w:val="000000"/>
          <w:lang w:val="en-GB"/>
        </w:rPr>
        <w:t xml:space="preserve"> individual consultant or a team that has</w:t>
      </w:r>
      <w:r w:rsidRPr="00F32A68">
        <w:rPr>
          <w:rFonts w:ascii="Arial" w:eastAsia="Times New Roman" w:hAnsi="Arial" w:cs="Arial"/>
          <w:color w:val="000000"/>
          <w:lang w:val="en-GB"/>
        </w:rPr>
        <w:t xml:space="preserve"> strong capacity in conducting research study for development and humanitarian issue. Consultants interested in submitting a proposal should have the following criteria: </w:t>
      </w:r>
    </w:p>
    <w:p w14:paraId="1E2B6014" w14:textId="77777777" w:rsidR="0053382F" w:rsidRPr="00F32A68" w:rsidRDefault="0053382F" w:rsidP="00893FD4">
      <w:pPr>
        <w:pStyle w:val="ListParagraph"/>
        <w:numPr>
          <w:ilvl w:val="0"/>
          <w:numId w:val="24"/>
        </w:numPr>
        <w:spacing w:after="0" w:line="240" w:lineRule="auto"/>
        <w:jc w:val="both"/>
        <w:textAlignment w:val="baseline"/>
        <w:rPr>
          <w:rFonts w:ascii="Arial" w:eastAsia="Times New Roman" w:hAnsi="Arial" w:cs="Arial"/>
          <w:color w:val="000000"/>
          <w:lang w:val="en-GB"/>
        </w:rPr>
      </w:pPr>
      <w:r w:rsidRPr="00F32A68">
        <w:rPr>
          <w:rFonts w:ascii="Arial" w:eastAsia="Times New Roman" w:hAnsi="Arial" w:cs="Arial"/>
          <w:color w:val="000000"/>
          <w:lang w:val="en-GB"/>
        </w:rPr>
        <w:t>University degree in data analytics, statistics and/or social sciences or possess equal composition of qualified academic background, knowledge, experience and capacity to manage the research study (required). </w:t>
      </w:r>
    </w:p>
    <w:p w14:paraId="01119AB0" w14:textId="2DCF0CF9" w:rsidR="0053382F" w:rsidRPr="00F32A68" w:rsidRDefault="0053382F" w:rsidP="00893FD4">
      <w:pPr>
        <w:pStyle w:val="ListParagraph"/>
        <w:numPr>
          <w:ilvl w:val="0"/>
          <w:numId w:val="24"/>
        </w:numPr>
        <w:spacing w:after="0" w:line="240" w:lineRule="auto"/>
        <w:jc w:val="both"/>
        <w:textAlignment w:val="baseline"/>
        <w:rPr>
          <w:rFonts w:ascii="Arial" w:eastAsia="Times New Roman" w:hAnsi="Arial" w:cs="Arial"/>
          <w:color w:val="000000"/>
          <w:lang w:val="en-GB"/>
        </w:rPr>
      </w:pPr>
      <w:r w:rsidRPr="00F32A68">
        <w:rPr>
          <w:rFonts w:ascii="Arial" w:eastAsia="Times New Roman" w:hAnsi="Arial" w:cs="Arial"/>
          <w:color w:val="000000"/>
          <w:lang w:val="en-GB"/>
        </w:rPr>
        <w:t>Excellent understanding on disaster risk management and related policy and development issues</w:t>
      </w:r>
      <w:r w:rsidR="003F747A" w:rsidRPr="00F32A68">
        <w:rPr>
          <w:rFonts w:ascii="Arial" w:eastAsia="Times New Roman" w:hAnsi="Arial" w:cs="Arial"/>
          <w:color w:val="000000"/>
          <w:lang w:val="en-GB"/>
        </w:rPr>
        <w:t>, in a humanitarian or development context, in Disaster Risk Reduction and Disaster Preparedness</w:t>
      </w:r>
      <w:r w:rsidRPr="00F32A68">
        <w:rPr>
          <w:rFonts w:ascii="Arial" w:eastAsia="Times New Roman" w:hAnsi="Arial" w:cs="Arial"/>
          <w:color w:val="000000"/>
          <w:lang w:val="en-GB"/>
        </w:rPr>
        <w:t xml:space="preserve"> (required). </w:t>
      </w:r>
    </w:p>
    <w:p w14:paraId="00E0E278" w14:textId="4F815FAD" w:rsidR="0053382F" w:rsidRPr="00F32A68" w:rsidRDefault="0053382F" w:rsidP="00893FD4">
      <w:pPr>
        <w:pStyle w:val="ListParagraph"/>
        <w:numPr>
          <w:ilvl w:val="0"/>
          <w:numId w:val="24"/>
        </w:numPr>
        <w:spacing w:after="0" w:line="240" w:lineRule="auto"/>
        <w:jc w:val="both"/>
        <w:textAlignment w:val="baseline"/>
        <w:rPr>
          <w:rFonts w:ascii="Arial" w:eastAsia="Times New Roman" w:hAnsi="Arial" w:cs="Arial"/>
          <w:color w:val="000000"/>
          <w:lang w:val="en-GB"/>
        </w:rPr>
      </w:pPr>
      <w:r w:rsidRPr="00F32A68">
        <w:rPr>
          <w:rFonts w:ascii="Arial" w:eastAsia="Times New Roman" w:hAnsi="Arial" w:cs="Arial"/>
          <w:color w:val="000000"/>
          <w:lang w:val="en-GB"/>
        </w:rPr>
        <w:t xml:space="preserve">Excellent communication skills to work </w:t>
      </w:r>
      <w:r w:rsidR="003F747A" w:rsidRPr="00F32A68">
        <w:rPr>
          <w:rFonts w:ascii="Arial" w:eastAsia="Times New Roman" w:hAnsi="Arial" w:cs="Arial"/>
          <w:color w:val="000000"/>
          <w:lang w:val="en-GB"/>
        </w:rPr>
        <w:t xml:space="preserve">with a wide range of </w:t>
      </w:r>
      <w:r w:rsidR="004D537B" w:rsidRPr="00F32A68">
        <w:rPr>
          <w:rFonts w:ascii="Arial" w:eastAsia="Times New Roman" w:hAnsi="Arial" w:cs="Arial"/>
          <w:color w:val="000000"/>
          <w:lang w:val="en-GB"/>
        </w:rPr>
        <w:t>actors’</w:t>
      </w:r>
      <w:r w:rsidR="003F747A" w:rsidRPr="00F32A68">
        <w:rPr>
          <w:rFonts w:ascii="Arial" w:eastAsia="Times New Roman" w:hAnsi="Arial" w:cs="Arial"/>
          <w:color w:val="000000"/>
          <w:lang w:val="en-GB"/>
        </w:rPr>
        <w:t xml:space="preserve"> part of the project,</w:t>
      </w:r>
      <w:r w:rsidRPr="00F32A68">
        <w:rPr>
          <w:rFonts w:ascii="Arial" w:eastAsia="Times New Roman" w:hAnsi="Arial" w:cs="Arial"/>
          <w:color w:val="000000"/>
          <w:lang w:val="en-GB"/>
        </w:rPr>
        <w:t xml:space="preserve"> and to write clear and concise reports writing</w:t>
      </w:r>
      <w:r w:rsidR="003F747A" w:rsidRPr="00F32A68">
        <w:rPr>
          <w:rFonts w:ascii="Arial" w:eastAsia="Times New Roman" w:hAnsi="Arial" w:cs="Arial"/>
          <w:color w:val="000000"/>
          <w:lang w:val="en-GB"/>
        </w:rPr>
        <w:t xml:space="preserve"> (required)</w:t>
      </w:r>
    </w:p>
    <w:p w14:paraId="4E5CCA4E" w14:textId="312208A3" w:rsidR="0053382F" w:rsidRPr="00F32A68" w:rsidRDefault="0053382F" w:rsidP="00893FD4">
      <w:pPr>
        <w:pStyle w:val="ListParagraph"/>
        <w:numPr>
          <w:ilvl w:val="0"/>
          <w:numId w:val="24"/>
        </w:numPr>
        <w:spacing w:after="0" w:line="240" w:lineRule="auto"/>
        <w:jc w:val="both"/>
        <w:textAlignment w:val="baseline"/>
        <w:rPr>
          <w:rFonts w:ascii="Arial" w:eastAsia="Times New Roman" w:hAnsi="Arial" w:cs="Arial"/>
          <w:color w:val="000000"/>
          <w:lang w:val="en-GB"/>
        </w:rPr>
      </w:pPr>
      <w:r w:rsidRPr="00F32A68">
        <w:rPr>
          <w:rFonts w:ascii="Arial" w:eastAsia="Times New Roman" w:hAnsi="Arial" w:cs="Arial"/>
          <w:color w:val="000000"/>
          <w:lang w:val="en-GB"/>
        </w:rPr>
        <w:t>Experience of working with participatory methodologies</w:t>
      </w:r>
      <w:r w:rsidR="003F747A" w:rsidRPr="00F32A68">
        <w:rPr>
          <w:rFonts w:ascii="Arial" w:eastAsia="Times New Roman" w:hAnsi="Arial" w:cs="Arial"/>
          <w:color w:val="000000"/>
          <w:lang w:val="en-GB"/>
        </w:rPr>
        <w:t xml:space="preserve"> and qualitative data collection methods</w:t>
      </w:r>
      <w:r w:rsidRPr="00F32A68">
        <w:rPr>
          <w:rFonts w:ascii="Arial" w:eastAsia="Times New Roman" w:hAnsi="Arial" w:cs="Arial"/>
          <w:color w:val="000000"/>
          <w:lang w:val="en-GB"/>
        </w:rPr>
        <w:t xml:space="preserve"> (required). </w:t>
      </w:r>
    </w:p>
    <w:p w14:paraId="58C9F714" w14:textId="77777777" w:rsidR="0053382F" w:rsidRPr="00F32A68" w:rsidRDefault="0053382F" w:rsidP="00893FD4">
      <w:pPr>
        <w:pStyle w:val="ListParagraph"/>
        <w:numPr>
          <w:ilvl w:val="0"/>
          <w:numId w:val="24"/>
        </w:numPr>
        <w:spacing w:after="0" w:line="240" w:lineRule="auto"/>
        <w:jc w:val="both"/>
        <w:textAlignment w:val="baseline"/>
        <w:rPr>
          <w:rFonts w:ascii="Arial" w:eastAsia="Times New Roman" w:hAnsi="Arial" w:cs="Arial"/>
          <w:color w:val="000000"/>
          <w:lang w:val="en-GB"/>
        </w:rPr>
      </w:pPr>
      <w:r w:rsidRPr="00F32A68">
        <w:rPr>
          <w:rFonts w:ascii="Arial" w:eastAsia="Times New Roman" w:hAnsi="Arial" w:cs="Arial"/>
          <w:color w:val="000000"/>
          <w:lang w:val="en-GB"/>
        </w:rPr>
        <w:t>Solid skills in data analysis and using mobile data collection tools and other programs/software to tabulate and analysis qualitative and quantitative data (required). </w:t>
      </w:r>
    </w:p>
    <w:p w14:paraId="571894B4" w14:textId="77777777" w:rsidR="0053382F" w:rsidRPr="00F32A68" w:rsidRDefault="0053382F" w:rsidP="00893FD4">
      <w:pPr>
        <w:pStyle w:val="ListParagraph"/>
        <w:numPr>
          <w:ilvl w:val="0"/>
          <w:numId w:val="24"/>
        </w:numPr>
        <w:spacing w:after="0" w:line="240" w:lineRule="auto"/>
        <w:jc w:val="both"/>
        <w:textAlignment w:val="baseline"/>
        <w:rPr>
          <w:rFonts w:ascii="Arial" w:eastAsia="Times New Roman" w:hAnsi="Arial" w:cs="Arial"/>
          <w:color w:val="000000"/>
          <w:lang w:val="en-GB"/>
        </w:rPr>
      </w:pPr>
      <w:r w:rsidRPr="00F32A68">
        <w:rPr>
          <w:rFonts w:ascii="Arial" w:eastAsia="Times New Roman" w:hAnsi="Arial" w:cs="Arial"/>
          <w:color w:val="000000"/>
          <w:lang w:val="en-GB"/>
        </w:rPr>
        <w:t>Experience to maintain data security for research purpose and ensuring data protection requirement in place (required). </w:t>
      </w:r>
    </w:p>
    <w:p w14:paraId="650DA072" w14:textId="77777777" w:rsidR="0053382F" w:rsidRPr="00F32A68" w:rsidRDefault="0053382F" w:rsidP="00893FD4">
      <w:pPr>
        <w:pStyle w:val="ListParagraph"/>
        <w:numPr>
          <w:ilvl w:val="0"/>
          <w:numId w:val="24"/>
        </w:numPr>
        <w:spacing w:after="0" w:line="240" w:lineRule="auto"/>
        <w:jc w:val="both"/>
        <w:textAlignment w:val="baseline"/>
        <w:rPr>
          <w:rFonts w:ascii="Arial" w:eastAsia="Times New Roman" w:hAnsi="Arial" w:cs="Arial"/>
          <w:color w:val="000000"/>
          <w:lang w:val="en-GB"/>
        </w:rPr>
      </w:pPr>
      <w:r w:rsidRPr="00F32A68">
        <w:rPr>
          <w:rFonts w:ascii="Arial" w:eastAsia="Times New Roman" w:hAnsi="Arial" w:cs="Arial"/>
          <w:color w:val="000000"/>
          <w:lang w:val="en-GB"/>
        </w:rPr>
        <w:t>Experience to maintain safeguarding protocol to manage data collection process is meet with safeguarding aspect in properly manner (required). </w:t>
      </w:r>
    </w:p>
    <w:p w14:paraId="56D11433" w14:textId="77777777" w:rsidR="0053382F" w:rsidRPr="00F32A68" w:rsidRDefault="0053382F" w:rsidP="00893FD4">
      <w:pPr>
        <w:pStyle w:val="ListParagraph"/>
        <w:numPr>
          <w:ilvl w:val="0"/>
          <w:numId w:val="24"/>
        </w:numPr>
        <w:spacing w:after="0" w:line="240" w:lineRule="auto"/>
        <w:jc w:val="both"/>
        <w:textAlignment w:val="baseline"/>
        <w:rPr>
          <w:rFonts w:ascii="Arial" w:eastAsia="Times New Roman" w:hAnsi="Arial" w:cs="Arial"/>
          <w:color w:val="000000"/>
          <w:lang w:val="en-GB"/>
        </w:rPr>
      </w:pPr>
      <w:r w:rsidRPr="00F32A68">
        <w:rPr>
          <w:rFonts w:ascii="Arial" w:eastAsia="Times New Roman" w:hAnsi="Arial" w:cs="Arial"/>
          <w:color w:val="000000"/>
          <w:lang w:val="en-GB"/>
        </w:rPr>
        <w:t>Ability to comply with specific requirements and strict deadlines (preferable). </w:t>
      </w:r>
    </w:p>
    <w:p w14:paraId="0A404D34" w14:textId="77777777" w:rsidR="00EC7D41" w:rsidRPr="00F32A68" w:rsidRDefault="0053382F" w:rsidP="00893FD4">
      <w:pPr>
        <w:pStyle w:val="ListParagraph"/>
        <w:numPr>
          <w:ilvl w:val="0"/>
          <w:numId w:val="24"/>
        </w:numPr>
        <w:spacing w:after="0" w:line="240" w:lineRule="auto"/>
        <w:jc w:val="both"/>
        <w:textAlignment w:val="baseline"/>
        <w:rPr>
          <w:rFonts w:ascii="Arial" w:eastAsia="Times New Roman" w:hAnsi="Arial" w:cs="Arial"/>
          <w:color w:val="000000"/>
          <w:lang w:val="en-GB"/>
        </w:rPr>
      </w:pPr>
      <w:r w:rsidRPr="00F32A68">
        <w:rPr>
          <w:rFonts w:ascii="Arial" w:eastAsia="Times New Roman" w:hAnsi="Arial" w:cs="Arial"/>
          <w:color w:val="000000"/>
          <w:lang w:val="en-GB"/>
        </w:rPr>
        <w:t>Good knowledge and understanding of the study areas</w:t>
      </w:r>
      <w:r w:rsidR="003F747A" w:rsidRPr="00F32A68">
        <w:rPr>
          <w:rFonts w:ascii="Arial" w:eastAsia="Times New Roman" w:hAnsi="Arial" w:cs="Arial"/>
          <w:color w:val="000000"/>
          <w:lang w:val="en-GB"/>
        </w:rPr>
        <w:t>: Gaibandha, Barguna and Barisal.</w:t>
      </w:r>
    </w:p>
    <w:p w14:paraId="6CE2D0B1" w14:textId="0DBFAE83" w:rsidR="0053382F" w:rsidRPr="00F32A68" w:rsidRDefault="0053382F" w:rsidP="00893FD4">
      <w:pPr>
        <w:pStyle w:val="ListParagraph"/>
        <w:spacing w:after="0" w:line="240" w:lineRule="auto"/>
        <w:jc w:val="both"/>
        <w:textAlignment w:val="baseline"/>
        <w:rPr>
          <w:rFonts w:ascii="Arial" w:eastAsia="Times New Roman" w:hAnsi="Arial" w:cs="Arial"/>
          <w:color w:val="000000"/>
          <w:lang w:val="en-GB"/>
        </w:rPr>
      </w:pPr>
    </w:p>
    <w:p w14:paraId="5C27C71C" w14:textId="77777777" w:rsidR="007A5989" w:rsidRDefault="007A5989" w:rsidP="00893FD4">
      <w:pPr>
        <w:spacing w:after="0" w:line="240" w:lineRule="auto"/>
        <w:jc w:val="both"/>
        <w:textAlignment w:val="baseline"/>
        <w:rPr>
          <w:rFonts w:ascii="Arial" w:eastAsia="Times New Roman" w:hAnsi="Arial" w:cs="Arial"/>
          <w:color w:val="000000"/>
          <w:lang w:val="en-GB"/>
        </w:rPr>
      </w:pPr>
    </w:p>
    <w:p w14:paraId="6E05554F" w14:textId="77777777" w:rsidR="007A5989" w:rsidRDefault="007A5989" w:rsidP="00893FD4">
      <w:pPr>
        <w:spacing w:after="0" w:line="240" w:lineRule="auto"/>
        <w:jc w:val="both"/>
        <w:textAlignment w:val="baseline"/>
        <w:rPr>
          <w:rFonts w:ascii="Arial" w:eastAsia="Times New Roman" w:hAnsi="Arial" w:cs="Arial"/>
          <w:color w:val="000000"/>
          <w:lang w:val="en-GB"/>
        </w:rPr>
      </w:pPr>
    </w:p>
    <w:p w14:paraId="546CFD40" w14:textId="225690FF" w:rsidR="0053382F" w:rsidRPr="00F32A68" w:rsidRDefault="0053382F" w:rsidP="00893FD4">
      <w:pPr>
        <w:spacing w:after="0" w:line="240" w:lineRule="auto"/>
        <w:jc w:val="both"/>
        <w:textAlignment w:val="baseline"/>
        <w:rPr>
          <w:rFonts w:ascii="Arial" w:eastAsia="Times New Roman" w:hAnsi="Arial" w:cs="Arial"/>
          <w:color w:val="000000"/>
          <w:lang w:val="en-GB"/>
        </w:rPr>
      </w:pPr>
      <w:r w:rsidRPr="00F32A68">
        <w:rPr>
          <w:rFonts w:ascii="Arial" w:eastAsia="Times New Roman" w:hAnsi="Arial" w:cs="Arial"/>
          <w:color w:val="000000"/>
          <w:lang w:val="en-GB"/>
        </w:rPr>
        <w:t>The interested candidates should submit: </w:t>
      </w:r>
    </w:p>
    <w:p w14:paraId="4DABCFBF" w14:textId="650CBDAF" w:rsidR="0053382F" w:rsidRPr="00F32A68" w:rsidRDefault="0053382F" w:rsidP="00893FD4">
      <w:pPr>
        <w:pStyle w:val="ListParagraph"/>
        <w:numPr>
          <w:ilvl w:val="0"/>
          <w:numId w:val="25"/>
        </w:numPr>
        <w:tabs>
          <w:tab w:val="left" w:pos="2970"/>
        </w:tabs>
        <w:spacing w:after="0" w:line="240" w:lineRule="auto"/>
        <w:jc w:val="both"/>
        <w:textAlignment w:val="baseline"/>
        <w:rPr>
          <w:rFonts w:ascii="Arial" w:eastAsia="Times New Roman" w:hAnsi="Arial" w:cs="Arial"/>
          <w:color w:val="000000"/>
          <w:lang w:val="en-GB"/>
        </w:rPr>
      </w:pPr>
      <w:r w:rsidRPr="00F32A68">
        <w:rPr>
          <w:rFonts w:ascii="Arial" w:hAnsi="Arial" w:cs="Arial"/>
        </w:rPr>
        <w:t>A technical proposal explaining their proposed approaches for this assignment, including a timeline to conduct the overall endline evaluation assignment, and clarifying the division of role and responsibilities of all team members, and annexing their resumes.</w:t>
      </w:r>
    </w:p>
    <w:p w14:paraId="534DB3B8" w14:textId="35A0B5B3" w:rsidR="0053382F" w:rsidRPr="00F32A68" w:rsidRDefault="0053382F" w:rsidP="00893FD4">
      <w:pPr>
        <w:pStyle w:val="ListParagraph"/>
        <w:numPr>
          <w:ilvl w:val="0"/>
          <w:numId w:val="25"/>
        </w:numPr>
        <w:spacing w:after="0" w:line="240" w:lineRule="auto"/>
        <w:jc w:val="both"/>
        <w:textAlignment w:val="baseline"/>
        <w:rPr>
          <w:rFonts w:ascii="Arial" w:eastAsia="Times New Roman" w:hAnsi="Arial" w:cs="Arial"/>
          <w:color w:val="000000"/>
          <w:lang w:val="en-GB"/>
        </w:rPr>
      </w:pPr>
      <w:r w:rsidRPr="00F32A68">
        <w:rPr>
          <w:rFonts w:ascii="Arial" w:eastAsia="Times New Roman" w:hAnsi="Arial" w:cs="Arial"/>
          <w:color w:val="000000"/>
          <w:lang w:val="en-GB"/>
        </w:rPr>
        <w:t xml:space="preserve">A </w:t>
      </w:r>
      <w:r w:rsidRPr="00F32A68">
        <w:rPr>
          <w:rFonts w:ascii="Arial" w:eastAsia="Times New Roman" w:hAnsi="Arial" w:cs="Arial"/>
          <w:b/>
          <w:bCs/>
          <w:color w:val="000000"/>
          <w:lang w:val="en-GB"/>
        </w:rPr>
        <w:t>financial proposal</w:t>
      </w:r>
      <w:r w:rsidRPr="00F32A68">
        <w:rPr>
          <w:rFonts w:ascii="Arial" w:eastAsia="Times New Roman" w:hAnsi="Arial" w:cs="Arial"/>
          <w:color w:val="000000"/>
          <w:lang w:val="en-GB"/>
        </w:rPr>
        <w:t xml:space="preserve"> outlining their expected fees and other related costs for travel and all necessary activities</w:t>
      </w:r>
      <w:r w:rsidR="003F747A" w:rsidRPr="00F32A68">
        <w:rPr>
          <w:rFonts w:ascii="Arial" w:eastAsia="Times New Roman" w:hAnsi="Arial" w:cs="Arial"/>
          <w:color w:val="000000"/>
          <w:lang w:val="en-GB"/>
        </w:rPr>
        <w:t xml:space="preserve">. </w:t>
      </w:r>
      <w:r w:rsidRPr="00F32A68">
        <w:rPr>
          <w:rFonts w:ascii="Arial" w:eastAsia="Times New Roman" w:hAnsi="Arial" w:cs="Arial"/>
          <w:color w:val="000000"/>
          <w:lang w:val="en-GB"/>
        </w:rPr>
        <w:t>The budget should include the tax calculation of the services. </w:t>
      </w:r>
    </w:p>
    <w:p w14:paraId="66F471CF" w14:textId="2CFE1CD4" w:rsidR="0053382F" w:rsidRPr="00F32A68" w:rsidRDefault="003F747A" w:rsidP="00893FD4">
      <w:pPr>
        <w:pStyle w:val="ListParagraph"/>
        <w:numPr>
          <w:ilvl w:val="0"/>
          <w:numId w:val="25"/>
        </w:numPr>
        <w:spacing w:after="0" w:line="240" w:lineRule="auto"/>
        <w:jc w:val="both"/>
        <w:textAlignment w:val="baseline"/>
        <w:rPr>
          <w:rFonts w:ascii="Arial" w:eastAsia="Times New Roman" w:hAnsi="Arial" w:cs="Arial"/>
          <w:color w:val="000000"/>
          <w:lang w:val="en-GB"/>
        </w:rPr>
      </w:pPr>
      <w:r w:rsidRPr="00F32A68">
        <w:rPr>
          <w:rFonts w:ascii="Arial" w:eastAsia="Times New Roman" w:hAnsi="Arial" w:cs="Arial"/>
          <w:b/>
          <w:bCs/>
          <w:color w:val="000000"/>
          <w:lang w:val="en-GB"/>
        </w:rPr>
        <w:t>State your a</w:t>
      </w:r>
      <w:r w:rsidR="0053382F" w:rsidRPr="00F32A68">
        <w:rPr>
          <w:rFonts w:ascii="Arial" w:eastAsia="Times New Roman" w:hAnsi="Arial" w:cs="Arial"/>
          <w:b/>
          <w:bCs/>
          <w:color w:val="000000"/>
          <w:lang w:val="en-GB"/>
        </w:rPr>
        <w:t>vailability period</w:t>
      </w:r>
      <w:r w:rsidR="0053382F" w:rsidRPr="00F32A68">
        <w:rPr>
          <w:rFonts w:ascii="Arial" w:eastAsia="Times New Roman" w:hAnsi="Arial" w:cs="Arial"/>
          <w:color w:val="000000"/>
          <w:lang w:val="en-GB"/>
        </w:rPr>
        <w:t>. </w:t>
      </w:r>
    </w:p>
    <w:p w14:paraId="4ABEF57B" w14:textId="4EFAC453" w:rsidR="0053382F" w:rsidRPr="00F32A68" w:rsidRDefault="003F747A" w:rsidP="00893FD4">
      <w:pPr>
        <w:pStyle w:val="ListParagraph"/>
        <w:numPr>
          <w:ilvl w:val="0"/>
          <w:numId w:val="25"/>
        </w:numPr>
        <w:spacing w:after="0" w:line="240" w:lineRule="auto"/>
        <w:jc w:val="both"/>
        <w:textAlignment w:val="baseline"/>
        <w:rPr>
          <w:rFonts w:ascii="Arial" w:eastAsia="Times New Roman" w:hAnsi="Arial" w:cs="Arial"/>
          <w:color w:val="000000"/>
          <w:lang w:val="en-GB"/>
        </w:rPr>
      </w:pPr>
      <w:r w:rsidRPr="00F32A68">
        <w:rPr>
          <w:rFonts w:ascii="Arial" w:eastAsia="Times New Roman" w:hAnsi="Arial" w:cs="Arial"/>
          <w:b/>
          <w:bCs/>
          <w:color w:val="000000"/>
          <w:lang w:val="en-GB"/>
        </w:rPr>
        <w:t>O</w:t>
      </w:r>
      <w:r w:rsidR="00D5775A" w:rsidRPr="00F32A68">
        <w:rPr>
          <w:rFonts w:ascii="Arial" w:eastAsia="Times New Roman" w:hAnsi="Arial" w:cs="Arial"/>
          <w:b/>
          <w:bCs/>
          <w:color w:val="000000"/>
          <w:lang w:val="en-GB"/>
        </w:rPr>
        <w:t>ne</w:t>
      </w:r>
      <w:r w:rsidRPr="00F32A68">
        <w:rPr>
          <w:rFonts w:ascii="Arial" w:eastAsia="Times New Roman" w:hAnsi="Arial" w:cs="Arial"/>
          <w:b/>
          <w:bCs/>
          <w:color w:val="000000"/>
          <w:lang w:val="en-GB"/>
        </w:rPr>
        <w:t xml:space="preserve"> relevant </w:t>
      </w:r>
      <w:r w:rsidR="00DC4009" w:rsidRPr="00F32A68">
        <w:rPr>
          <w:rFonts w:ascii="Arial" w:eastAsia="Times New Roman" w:hAnsi="Arial" w:cs="Arial"/>
          <w:b/>
          <w:bCs/>
          <w:color w:val="000000"/>
          <w:lang w:val="en-GB"/>
        </w:rPr>
        <w:t>sample</w:t>
      </w:r>
      <w:r w:rsidR="0053382F" w:rsidRPr="00F32A68">
        <w:rPr>
          <w:rFonts w:ascii="Arial" w:eastAsia="Times New Roman" w:hAnsi="Arial" w:cs="Arial"/>
          <w:color w:val="000000"/>
          <w:lang w:val="en-GB"/>
        </w:rPr>
        <w:t xml:space="preserve"> of similar </w:t>
      </w:r>
      <w:r w:rsidRPr="00F32A68">
        <w:rPr>
          <w:rFonts w:ascii="Arial" w:eastAsia="Times New Roman" w:hAnsi="Arial" w:cs="Arial"/>
          <w:color w:val="000000"/>
          <w:lang w:val="en-GB"/>
        </w:rPr>
        <w:t>past</w:t>
      </w:r>
      <w:r w:rsidR="0053382F" w:rsidRPr="00F32A68">
        <w:rPr>
          <w:rFonts w:ascii="Arial" w:eastAsia="Times New Roman" w:hAnsi="Arial" w:cs="Arial"/>
          <w:color w:val="000000"/>
          <w:lang w:val="en-GB"/>
        </w:rPr>
        <w:t xml:space="preserve"> assignments. </w:t>
      </w:r>
    </w:p>
    <w:p w14:paraId="187F4C0A" w14:textId="77777777" w:rsidR="00DC4009" w:rsidRPr="00F32A68" w:rsidRDefault="00DC4009" w:rsidP="00893FD4">
      <w:pPr>
        <w:spacing w:after="0" w:line="240" w:lineRule="auto"/>
        <w:jc w:val="both"/>
        <w:textAlignment w:val="baseline"/>
        <w:rPr>
          <w:rFonts w:ascii="Arial" w:eastAsia="Times New Roman" w:hAnsi="Arial" w:cs="Arial"/>
        </w:rPr>
      </w:pPr>
    </w:p>
    <w:p w14:paraId="60D2403D" w14:textId="7CF755C0" w:rsidR="00E50AB1" w:rsidRPr="00F32A68" w:rsidRDefault="00D61F45" w:rsidP="00E50AB1">
      <w:pPr>
        <w:spacing w:after="0" w:line="240" w:lineRule="auto"/>
        <w:jc w:val="both"/>
        <w:rPr>
          <w:rFonts w:ascii="Arial" w:hAnsi="Arial" w:cs="Arial"/>
        </w:rPr>
      </w:pPr>
      <w:r w:rsidRPr="00F32A68">
        <w:rPr>
          <w:rFonts w:ascii="Arial" w:hAnsi="Arial" w:cs="Arial"/>
        </w:rPr>
        <w:t>Noted, the selection committee will evaluate both the technical and financial proposals of the consultants/ firms based on set out evaluation criteria as follows. A cumulative weighted-scoring method will be applied to evaluate the proposal. The award of the contract will be made to the consultant/ consulting firm whose offer has been evaluated and determined as responsive/ compliant/ acceptable with reference to this TOR.</w:t>
      </w:r>
    </w:p>
    <w:p w14:paraId="4BEB5A4A" w14:textId="77777777" w:rsidR="00E50AB1" w:rsidRPr="00F32A68" w:rsidRDefault="00E50AB1" w:rsidP="00E50AB1">
      <w:pPr>
        <w:spacing w:after="0" w:line="240" w:lineRule="auto"/>
        <w:jc w:val="both"/>
        <w:rPr>
          <w:rFonts w:ascii="Arial" w:hAnsi="Arial" w:cs="Arial"/>
        </w:rPr>
      </w:pPr>
    </w:p>
    <w:p w14:paraId="52ACD619" w14:textId="77777777" w:rsidR="00E50AB1" w:rsidRPr="00F32A68" w:rsidRDefault="00893FD4" w:rsidP="00E50AB1">
      <w:pPr>
        <w:spacing w:after="0" w:line="240" w:lineRule="auto"/>
        <w:jc w:val="both"/>
        <w:rPr>
          <w:rFonts w:ascii="Arial" w:hAnsi="Arial" w:cs="Arial"/>
          <w:b/>
          <w:bCs/>
        </w:rPr>
      </w:pPr>
      <w:r w:rsidRPr="00F32A68">
        <w:rPr>
          <w:rFonts w:ascii="Arial" w:hAnsi="Arial" w:cs="Arial"/>
          <w:b/>
          <w:bCs/>
        </w:rPr>
        <w:t>Evaluation Criteria:</w:t>
      </w:r>
    </w:p>
    <w:p w14:paraId="61F11B99" w14:textId="2342BF2D" w:rsidR="00893FD4" w:rsidRPr="00F32A68" w:rsidRDefault="00893FD4" w:rsidP="00E50AB1">
      <w:pPr>
        <w:spacing w:after="0" w:line="240" w:lineRule="auto"/>
        <w:jc w:val="both"/>
        <w:rPr>
          <w:rFonts w:ascii="Arial" w:hAnsi="Arial" w:cs="Arial"/>
          <w:b/>
          <w:bCs/>
        </w:rPr>
      </w:pPr>
      <w:r w:rsidRPr="00F32A68">
        <w:rPr>
          <w:rFonts w:ascii="Arial" w:hAnsi="Arial" w:cs="Arial"/>
          <w:b/>
          <w:bCs/>
        </w:rPr>
        <w:t xml:space="preserve"> </w:t>
      </w:r>
    </w:p>
    <w:tbl>
      <w:tblPr>
        <w:tblStyle w:val="TableGrid"/>
        <w:tblW w:w="0" w:type="auto"/>
        <w:jc w:val="center"/>
        <w:tblLook w:val="04A0" w:firstRow="1" w:lastRow="0" w:firstColumn="1" w:lastColumn="0" w:noHBand="0" w:noVBand="1"/>
      </w:tblPr>
      <w:tblGrid>
        <w:gridCol w:w="4069"/>
        <w:gridCol w:w="815"/>
        <w:gridCol w:w="1031"/>
      </w:tblGrid>
      <w:tr w:rsidR="00984F0A" w:rsidRPr="00F32A68" w14:paraId="6A485912" w14:textId="77777777" w:rsidTr="00984F0A">
        <w:trPr>
          <w:jc w:val="center"/>
        </w:trPr>
        <w:tc>
          <w:tcPr>
            <w:tcW w:w="0" w:type="auto"/>
          </w:tcPr>
          <w:p w14:paraId="097CDDBC" w14:textId="77777777" w:rsidR="00984F0A" w:rsidRPr="00F32A68" w:rsidRDefault="00984F0A" w:rsidP="00984F0A">
            <w:pPr>
              <w:jc w:val="center"/>
              <w:rPr>
                <w:rFonts w:ascii="Arial" w:hAnsi="Arial" w:cs="Arial"/>
                <w:b/>
                <w:bCs/>
              </w:rPr>
            </w:pPr>
          </w:p>
        </w:tc>
        <w:tc>
          <w:tcPr>
            <w:tcW w:w="0" w:type="auto"/>
            <w:gridSpan w:val="2"/>
          </w:tcPr>
          <w:p w14:paraId="10781849" w14:textId="0FD419BE" w:rsidR="00984F0A" w:rsidRPr="00F32A68" w:rsidRDefault="00984F0A" w:rsidP="00984F0A">
            <w:pPr>
              <w:jc w:val="center"/>
              <w:rPr>
                <w:rFonts w:ascii="Arial" w:hAnsi="Arial" w:cs="Arial"/>
                <w:b/>
                <w:bCs/>
              </w:rPr>
            </w:pPr>
            <w:r w:rsidRPr="00F32A68">
              <w:rPr>
                <w:rFonts w:ascii="Arial" w:hAnsi="Arial" w:cs="Arial"/>
                <w:b/>
                <w:bCs/>
              </w:rPr>
              <w:t>Mark Allocation</w:t>
            </w:r>
          </w:p>
        </w:tc>
      </w:tr>
      <w:tr w:rsidR="00984F0A" w:rsidRPr="00F32A68" w14:paraId="6071099E" w14:textId="77777777" w:rsidTr="00984F0A">
        <w:trPr>
          <w:jc w:val="center"/>
        </w:trPr>
        <w:tc>
          <w:tcPr>
            <w:tcW w:w="0" w:type="auto"/>
          </w:tcPr>
          <w:p w14:paraId="5FBAE487" w14:textId="035B2DA9" w:rsidR="00984F0A" w:rsidRPr="00F32A68" w:rsidRDefault="00984F0A" w:rsidP="00893FD4">
            <w:pPr>
              <w:jc w:val="both"/>
              <w:rPr>
                <w:rFonts w:ascii="Arial" w:hAnsi="Arial" w:cs="Arial"/>
                <w:b/>
                <w:bCs/>
              </w:rPr>
            </w:pPr>
            <w:r w:rsidRPr="00F32A68">
              <w:rPr>
                <w:rFonts w:ascii="Arial" w:hAnsi="Arial" w:cs="Arial"/>
                <w:b/>
                <w:bCs/>
              </w:rPr>
              <w:t>Technical Proposal</w:t>
            </w:r>
          </w:p>
        </w:tc>
        <w:tc>
          <w:tcPr>
            <w:tcW w:w="0" w:type="auto"/>
          </w:tcPr>
          <w:p w14:paraId="1FDDEC1B" w14:textId="77777777" w:rsidR="00984F0A" w:rsidRPr="00F32A68" w:rsidRDefault="00984F0A" w:rsidP="00984F0A">
            <w:pPr>
              <w:jc w:val="center"/>
              <w:rPr>
                <w:rFonts w:ascii="Arial" w:hAnsi="Arial" w:cs="Arial"/>
              </w:rPr>
            </w:pPr>
          </w:p>
        </w:tc>
        <w:tc>
          <w:tcPr>
            <w:tcW w:w="0" w:type="auto"/>
          </w:tcPr>
          <w:p w14:paraId="1FB79237" w14:textId="0431C7F0" w:rsidR="00984F0A" w:rsidRPr="00F32A68" w:rsidRDefault="00984F0A" w:rsidP="00984F0A">
            <w:pPr>
              <w:jc w:val="center"/>
              <w:rPr>
                <w:rFonts w:ascii="Arial" w:hAnsi="Arial" w:cs="Arial"/>
                <w:b/>
                <w:bCs/>
              </w:rPr>
            </w:pPr>
            <w:r w:rsidRPr="00F32A68">
              <w:rPr>
                <w:rFonts w:ascii="Arial" w:hAnsi="Arial" w:cs="Arial"/>
                <w:b/>
                <w:bCs/>
              </w:rPr>
              <w:t>80</w:t>
            </w:r>
          </w:p>
        </w:tc>
      </w:tr>
      <w:tr w:rsidR="00984F0A" w:rsidRPr="00F32A68" w14:paraId="57A26CB3" w14:textId="77777777" w:rsidTr="00984F0A">
        <w:trPr>
          <w:jc w:val="center"/>
        </w:trPr>
        <w:tc>
          <w:tcPr>
            <w:tcW w:w="0" w:type="auto"/>
          </w:tcPr>
          <w:p w14:paraId="6B8AD0BB" w14:textId="5754F0FA" w:rsidR="00984F0A" w:rsidRPr="00F32A68" w:rsidRDefault="00984F0A" w:rsidP="00984F0A">
            <w:pPr>
              <w:jc w:val="right"/>
              <w:rPr>
                <w:rFonts w:ascii="Arial" w:hAnsi="Arial" w:cs="Arial"/>
              </w:rPr>
            </w:pPr>
            <w:r w:rsidRPr="00F32A68">
              <w:rPr>
                <w:rFonts w:ascii="Arial" w:hAnsi="Arial" w:cs="Arial"/>
              </w:rPr>
              <w:t>Understanding of the ToR</w:t>
            </w:r>
          </w:p>
        </w:tc>
        <w:tc>
          <w:tcPr>
            <w:tcW w:w="0" w:type="auto"/>
          </w:tcPr>
          <w:p w14:paraId="47768A13" w14:textId="3A0D410D" w:rsidR="00984F0A" w:rsidRPr="00F32A68" w:rsidRDefault="00984F0A" w:rsidP="00984F0A">
            <w:pPr>
              <w:jc w:val="center"/>
              <w:rPr>
                <w:rFonts w:ascii="Arial" w:hAnsi="Arial" w:cs="Arial"/>
              </w:rPr>
            </w:pPr>
            <w:r w:rsidRPr="00F32A68">
              <w:rPr>
                <w:rFonts w:ascii="Arial" w:hAnsi="Arial" w:cs="Arial"/>
              </w:rPr>
              <w:t>10</w:t>
            </w:r>
          </w:p>
        </w:tc>
        <w:tc>
          <w:tcPr>
            <w:tcW w:w="0" w:type="auto"/>
          </w:tcPr>
          <w:p w14:paraId="299BC35C" w14:textId="77777777" w:rsidR="00984F0A" w:rsidRPr="00F32A68" w:rsidRDefault="00984F0A" w:rsidP="00984F0A">
            <w:pPr>
              <w:jc w:val="center"/>
              <w:rPr>
                <w:rFonts w:ascii="Arial" w:hAnsi="Arial" w:cs="Arial"/>
              </w:rPr>
            </w:pPr>
          </w:p>
        </w:tc>
      </w:tr>
      <w:tr w:rsidR="00984F0A" w:rsidRPr="00F32A68" w14:paraId="0D52CE9D" w14:textId="77777777" w:rsidTr="00984F0A">
        <w:trPr>
          <w:jc w:val="center"/>
        </w:trPr>
        <w:tc>
          <w:tcPr>
            <w:tcW w:w="0" w:type="auto"/>
          </w:tcPr>
          <w:p w14:paraId="0D30E56C" w14:textId="610AAC3D" w:rsidR="00984F0A" w:rsidRPr="00F32A68" w:rsidRDefault="00984F0A" w:rsidP="00984F0A">
            <w:pPr>
              <w:jc w:val="right"/>
              <w:rPr>
                <w:rFonts w:ascii="Arial" w:hAnsi="Arial" w:cs="Arial"/>
              </w:rPr>
            </w:pPr>
            <w:r w:rsidRPr="00F32A68">
              <w:rPr>
                <w:rFonts w:ascii="Arial" w:eastAsia="Times New Roman" w:hAnsi="Arial" w:cs="Arial"/>
              </w:rPr>
              <w:t>Skills &amp; Expertise</w:t>
            </w:r>
          </w:p>
        </w:tc>
        <w:tc>
          <w:tcPr>
            <w:tcW w:w="0" w:type="auto"/>
          </w:tcPr>
          <w:p w14:paraId="27DE2445" w14:textId="7B8369C3" w:rsidR="00984F0A" w:rsidRPr="00F32A68" w:rsidRDefault="00984F0A" w:rsidP="00984F0A">
            <w:pPr>
              <w:jc w:val="center"/>
              <w:rPr>
                <w:rFonts w:ascii="Arial" w:hAnsi="Arial" w:cs="Arial"/>
              </w:rPr>
            </w:pPr>
            <w:r w:rsidRPr="00F32A68">
              <w:rPr>
                <w:rFonts w:ascii="Arial" w:hAnsi="Arial" w:cs="Arial"/>
              </w:rPr>
              <w:t>20</w:t>
            </w:r>
          </w:p>
        </w:tc>
        <w:tc>
          <w:tcPr>
            <w:tcW w:w="0" w:type="auto"/>
          </w:tcPr>
          <w:p w14:paraId="10224236" w14:textId="77777777" w:rsidR="00984F0A" w:rsidRPr="00F32A68" w:rsidRDefault="00984F0A" w:rsidP="00984F0A">
            <w:pPr>
              <w:jc w:val="center"/>
              <w:rPr>
                <w:rFonts w:ascii="Arial" w:hAnsi="Arial" w:cs="Arial"/>
              </w:rPr>
            </w:pPr>
          </w:p>
        </w:tc>
      </w:tr>
      <w:tr w:rsidR="00984F0A" w:rsidRPr="00F32A68" w14:paraId="06FEB728" w14:textId="77777777" w:rsidTr="00984F0A">
        <w:trPr>
          <w:jc w:val="center"/>
        </w:trPr>
        <w:tc>
          <w:tcPr>
            <w:tcW w:w="0" w:type="auto"/>
          </w:tcPr>
          <w:p w14:paraId="3CCD0AF7" w14:textId="4E356E47" w:rsidR="00984F0A" w:rsidRPr="00F32A68" w:rsidRDefault="00984F0A" w:rsidP="00984F0A">
            <w:pPr>
              <w:jc w:val="right"/>
              <w:rPr>
                <w:rFonts w:ascii="Arial" w:hAnsi="Arial" w:cs="Arial"/>
              </w:rPr>
            </w:pPr>
            <w:r w:rsidRPr="00F32A68">
              <w:rPr>
                <w:rFonts w:ascii="Arial" w:eastAsia="Times New Roman" w:hAnsi="Arial" w:cs="Arial"/>
              </w:rPr>
              <w:t>Methodology</w:t>
            </w:r>
          </w:p>
        </w:tc>
        <w:tc>
          <w:tcPr>
            <w:tcW w:w="0" w:type="auto"/>
          </w:tcPr>
          <w:p w14:paraId="212A8CD6" w14:textId="06CFAA18" w:rsidR="00984F0A" w:rsidRPr="00F32A68" w:rsidRDefault="00984F0A" w:rsidP="00984F0A">
            <w:pPr>
              <w:jc w:val="center"/>
              <w:rPr>
                <w:rFonts w:ascii="Arial" w:hAnsi="Arial" w:cs="Arial"/>
              </w:rPr>
            </w:pPr>
            <w:r w:rsidRPr="00F32A68">
              <w:rPr>
                <w:rFonts w:ascii="Arial" w:hAnsi="Arial" w:cs="Arial"/>
              </w:rPr>
              <w:t>20</w:t>
            </w:r>
          </w:p>
        </w:tc>
        <w:tc>
          <w:tcPr>
            <w:tcW w:w="0" w:type="auto"/>
          </w:tcPr>
          <w:p w14:paraId="78699ED1" w14:textId="77777777" w:rsidR="00984F0A" w:rsidRPr="00F32A68" w:rsidRDefault="00984F0A" w:rsidP="00984F0A">
            <w:pPr>
              <w:jc w:val="center"/>
              <w:rPr>
                <w:rFonts w:ascii="Arial" w:hAnsi="Arial" w:cs="Arial"/>
              </w:rPr>
            </w:pPr>
          </w:p>
        </w:tc>
      </w:tr>
      <w:tr w:rsidR="00984F0A" w:rsidRPr="00F32A68" w14:paraId="2F7158FE" w14:textId="77777777" w:rsidTr="00984F0A">
        <w:trPr>
          <w:jc w:val="center"/>
        </w:trPr>
        <w:tc>
          <w:tcPr>
            <w:tcW w:w="0" w:type="auto"/>
          </w:tcPr>
          <w:p w14:paraId="74C53D7D" w14:textId="63987000" w:rsidR="00984F0A" w:rsidRPr="00F32A68" w:rsidRDefault="00984F0A" w:rsidP="00984F0A">
            <w:pPr>
              <w:jc w:val="right"/>
              <w:rPr>
                <w:rFonts w:ascii="Arial" w:hAnsi="Arial" w:cs="Arial"/>
              </w:rPr>
            </w:pPr>
            <w:r w:rsidRPr="00F32A68">
              <w:rPr>
                <w:rFonts w:ascii="Arial" w:eastAsia="Times New Roman" w:hAnsi="Arial" w:cs="Arial"/>
              </w:rPr>
              <w:t>Quality Assurance &amp; Data Management</w:t>
            </w:r>
          </w:p>
        </w:tc>
        <w:tc>
          <w:tcPr>
            <w:tcW w:w="0" w:type="auto"/>
          </w:tcPr>
          <w:p w14:paraId="4DD4DAF2" w14:textId="5D4349E6" w:rsidR="00984F0A" w:rsidRPr="00F32A68" w:rsidRDefault="00984F0A" w:rsidP="00984F0A">
            <w:pPr>
              <w:jc w:val="center"/>
              <w:rPr>
                <w:rFonts w:ascii="Arial" w:hAnsi="Arial" w:cs="Arial"/>
              </w:rPr>
            </w:pPr>
            <w:r w:rsidRPr="00F32A68">
              <w:rPr>
                <w:rFonts w:ascii="Arial" w:hAnsi="Arial" w:cs="Arial"/>
              </w:rPr>
              <w:t>10</w:t>
            </w:r>
          </w:p>
        </w:tc>
        <w:tc>
          <w:tcPr>
            <w:tcW w:w="0" w:type="auto"/>
          </w:tcPr>
          <w:p w14:paraId="79E05D89" w14:textId="77777777" w:rsidR="00984F0A" w:rsidRPr="00F32A68" w:rsidRDefault="00984F0A" w:rsidP="00984F0A">
            <w:pPr>
              <w:jc w:val="center"/>
              <w:rPr>
                <w:rFonts w:ascii="Arial" w:hAnsi="Arial" w:cs="Arial"/>
              </w:rPr>
            </w:pPr>
          </w:p>
        </w:tc>
      </w:tr>
      <w:tr w:rsidR="00984F0A" w:rsidRPr="00F32A68" w14:paraId="1A7CF532" w14:textId="77777777" w:rsidTr="00984F0A">
        <w:trPr>
          <w:jc w:val="center"/>
        </w:trPr>
        <w:tc>
          <w:tcPr>
            <w:tcW w:w="0" w:type="auto"/>
            <w:vAlign w:val="center"/>
          </w:tcPr>
          <w:p w14:paraId="40BFFDED" w14:textId="4C50EFBB" w:rsidR="00984F0A" w:rsidRPr="00F32A68" w:rsidRDefault="00984F0A" w:rsidP="00984F0A">
            <w:pPr>
              <w:jc w:val="right"/>
              <w:rPr>
                <w:rFonts w:ascii="Arial" w:eastAsia="Times New Roman" w:hAnsi="Arial" w:cs="Arial"/>
              </w:rPr>
            </w:pPr>
            <w:r w:rsidRPr="00F32A68">
              <w:rPr>
                <w:rFonts w:ascii="Arial" w:eastAsia="Times New Roman" w:hAnsi="Arial" w:cs="Arial"/>
              </w:rPr>
              <w:t>Team Composition</w:t>
            </w:r>
          </w:p>
        </w:tc>
        <w:tc>
          <w:tcPr>
            <w:tcW w:w="0" w:type="auto"/>
          </w:tcPr>
          <w:p w14:paraId="207D33D5" w14:textId="3BAEC634" w:rsidR="00984F0A" w:rsidRPr="00F32A68" w:rsidRDefault="00984F0A" w:rsidP="00984F0A">
            <w:pPr>
              <w:jc w:val="center"/>
              <w:rPr>
                <w:rFonts w:ascii="Arial" w:hAnsi="Arial" w:cs="Arial"/>
              </w:rPr>
            </w:pPr>
            <w:r w:rsidRPr="00F32A68">
              <w:rPr>
                <w:rFonts w:ascii="Arial" w:hAnsi="Arial" w:cs="Arial"/>
              </w:rPr>
              <w:t>20</w:t>
            </w:r>
          </w:p>
        </w:tc>
        <w:tc>
          <w:tcPr>
            <w:tcW w:w="0" w:type="auto"/>
          </w:tcPr>
          <w:p w14:paraId="7E3A37D5" w14:textId="77777777" w:rsidR="00984F0A" w:rsidRPr="00F32A68" w:rsidRDefault="00984F0A" w:rsidP="00984F0A">
            <w:pPr>
              <w:jc w:val="center"/>
              <w:rPr>
                <w:rFonts w:ascii="Arial" w:hAnsi="Arial" w:cs="Arial"/>
              </w:rPr>
            </w:pPr>
          </w:p>
        </w:tc>
      </w:tr>
      <w:tr w:rsidR="00984F0A" w:rsidRPr="00F32A68" w14:paraId="6970063B" w14:textId="77777777" w:rsidTr="00984F0A">
        <w:trPr>
          <w:jc w:val="center"/>
        </w:trPr>
        <w:tc>
          <w:tcPr>
            <w:tcW w:w="0" w:type="auto"/>
            <w:vAlign w:val="center"/>
          </w:tcPr>
          <w:p w14:paraId="258B97A5" w14:textId="35E96EC9" w:rsidR="00984F0A" w:rsidRPr="00F32A68" w:rsidRDefault="00984F0A" w:rsidP="00984F0A">
            <w:pPr>
              <w:rPr>
                <w:rFonts w:ascii="Arial" w:eastAsia="Times New Roman" w:hAnsi="Arial" w:cs="Arial"/>
              </w:rPr>
            </w:pPr>
            <w:r w:rsidRPr="00F32A68">
              <w:rPr>
                <w:rFonts w:ascii="Arial" w:hAnsi="Arial" w:cs="Arial"/>
                <w:b/>
                <w:bCs/>
              </w:rPr>
              <w:t>Financial Proposal</w:t>
            </w:r>
          </w:p>
        </w:tc>
        <w:tc>
          <w:tcPr>
            <w:tcW w:w="0" w:type="auto"/>
          </w:tcPr>
          <w:p w14:paraId="77455A19" w14:textId="77777777" w:rsidR="00984F0A" w:rsidRPr="00F32A68" w:rsidRDefault="00984F0A" w:rsidP="00984F0A">
            <w:pPr>
              <w:jc w:val="center"/>
              <w:rPr>
                <w:rFonts w:ascii="Arial" w:hAnsi="Arial" w:cs="Arial"/>
              </w:rPr>
            </w:pPr>
          </w:p>
        </w:tc>
        <w:tc>
          <w:tcPr>
            <w:tcW w:w="0" w:type="auto"/>
          </w:tcPr>
          <w:p w14:paraId="3A9E6406" w14:textId="2B880553" w:rsidR="00984F0A" w:rsidRPr="00F32A68" w:rsidRDefault="00984F0A" w:rsidP="00984F0A">
            <w:pPr>
              <w:jc w:val="center"/>
              <w:rPr>
                <w:rFonts w:ascii="Arial" w:hAnsi="Arial" w:cs="Arial"/>
                <w:b/>
                <w:bCs/>
              </w:rPr>
            </w:pPr>
            <w:r w:rsidRPr="00F32A68">
              <w:rPr>
                <w:rFonts w:ascii="Arial" w:hAnsi="Arial" w:cs="Arial"/>
                <w:b/>
                <w:bCs/>
              </w:rPr>
              <w:t>20</w:t>
            </w:r>
          </w:p>
        </w:tc>
      </w:tr>
      <w:tr w:rsidR="00984F0A" w:rsidRPr="00F32A68" w14:paraId="728B12F6" w14:textId="77777777" w:rsidTr="00984F0A">
        <w:trPr>
          <w:jc w:val="center"/>
        </w:trPr>
        <w:tc>
          <w:tcPr>
            <w:tcW w:w="0" w:type="auto"/>
            <w:vAlign w:val="center"/>
          </w:tcPr>
          <w:p w14:paraId="0467DDE3" w14:textId="34F2407C" w:rsidR="00984F0A" w:rsidRPr="00F32A68" w:rsidRDefault="00984F0A" w:rsidP="00984F0A">
            <w:pPr>
              <w:rPr>
                <w:rFonts w:ascii="Arial" w:eastAsia="Times New Roman" w:hAnsi="Arial" w:cs="Arial"/>
              </w:rPr>
            </w:pPr>
            <w:r w:rsidRPr="00F32A68">
              <w:rPr>
                <w:rFonts w:ascii="Arial" w:hAnsi="Arial" w:cs="Arial"/>
                <w:b/>
                <w:bCs/>
              </w:rPr>
              <w:t>Grand Total</w:t>
            </w:r>
          </w:p>
        </w:tc>
        <w:tc>
          <w:tcPr>
            <w:tcW w:w="0" w:type="auto"/>
          </w:tcPr>
          <w:p w14:paraId="1FB812DA" w14:textId="77777777" w:rsidR="00984F0A" w:rsidRPr="00F32A68" w:rsidRDefault="00984F0A" w:rsidP="00984F0A">
            <w:pPr>
              <w:jc w:val="center"/>
              <w:rPr>
                <w:rFonts w:ascii="Arial" w:hAnsi="Arial" w:cs="Arial"/>
              </w:rPr>
            </w:pPr>
          </w:p>
        </w:tc>
        <w:tc>
          <w:tcPr>
            <w:tcW w:w="0" w:type="auto"/>
          </w:tcPr>
          <w:p w14:paraId="73B7F050" w14:textId="0D7E7547" w:rsidR="00984F0A" w:rsidRPr="00F32A68" w:rsidRDefault="00984F0A" w:rsidP="00984F0A">
            <w:pPr>
              <w:jc w:val="center"/>
              <w:rPr>
                <w:rFonts w:ascii="Arial" w:hAnsi="Arial" w:cs="Arial"/>
                <w:b/>
                <w:bCs/>
              </w:rPr>
            </w:pPr>
            <w:r w:rsidRPr="00F32A68">
              <w:rPr>
                <w:rFonts w:ascii="Arial" w:hAnsi="Arial" w:cs="Arial"/>
                <w:b/>
                <w:bCs/>
              </w:rPr>
              <w:t>100</w:t>
            </w:r>
          </w:p>
        </w:tc>
      </w:tr>
    </w:tbl>
    <w:p w14:paraId="3D08F787" w14:textId="77777777" w:rsidR="00893FD4" w:rsidRPr="00F32A68" w:rsidRDefault="00893FD4">
      <w:pPr>
        <w:spacing w:line="240" w:lineRule="auto"/>
        <w:ind w:right="2610"/>
        <w:jc w:val="both"/>
        <w:rPr>
          <w:rFonts w:ascii="Arial" w:hAnsi="Arial" w:cs="Arial"/>
        </w:rPr>
      </w:pPr>
    </w:p>
    <w:p w14:paraId="1375D0BD" w14:textId="77777777" w:rsidR="00780EFE" w:rsidRPr="00F32A68" w:rsidRDefault="00780EFE" w:rsidP="00780EFE">
      <w:pPr>
        <w:jc w:val="both"/>
        <w:rPr>
          <w:rFonts w:ascii="Arial" w:hAnsi="Arial" w:cs="Arial"/>
          <w:b/>
          <w:bCs/>
        </w:rPr>
      </w:pPr>
      <w:r w:rsidRPr="00F32A68">
        <w:rPr>
          <w:rFonts w:ascii="Arial" w:hAnsi="Arial" w:cs="Arial"/>
          <w:b/>
          <w:bCs/>
        </w:rPr>
        <w:t>Submission Process</w:t>
      </w:r>
    </w:p>
    <w:p w14:paraId="29D5A127" w14:textId="5456F0C6" w:rsidR="00780EFE" w:rsidRPr="00F32A68" w:rsidRDefault="00780EFE" w:rsidP="00780EFE">
      <w:pPr>
        <w:jc w:val="both"/>
        <w:rPr>
          <w:rFonts w:ascii="Arial" w:hAnsi="Arial" w:cs="Arial"/>
          <w:b/>
          <w:bCs/>
        </w:rPr>
      </w:pPr>
      <w:r w:rsidRPr="00F32A68">
        <w:rPr>
          <w:rFonts w:ascii="Arial" w:hAnsi="Arial" w:cs="Arial"/>
        </w:rPr>
        <w:t xml:space="preserve">The completed proposals </w:t>
      </w:r>
      <w:r w:rsidR="008A02AC" w:rsidRPr="00F32A68">
        <w:rPr>
          <w:rFonts w:ascii="Arial" w:hAnsi="Arial" w:cs="Arial"/>
        </w:rPr>
        <w:t xml:space="preserve">(hard copies) </w:t>
      </w:r>
      <w:r w:rsidRPr="00F32A68">
        <w:rPr>
          <w:rFonts w:ascii="Arial" w:hAnsi="Arial" w:cs="Arial"/>
        </w:rPr>
        <w:t xml:space="preserve">must be submitted to the following address on or before </w:t>
      </w:r>
      <w:r w:rsidR="000F7624" w:rsidRPr="00F32A68">
        <w:rPr>
          <w:rFonts w:ascii="Arial" w:hAnsi="Arial" w:cs="Arial"/>
        </w:rPr>
        <w:t>0</w:t>
      </w:r>
      <w:r w:rsidR="00424DAE">
        <w:rPr>
          <w:rFonts w:ascii="Arial" w:hAnsi="Arial" w:cs="Arial"/>
        </w:rPr>
        <w:t>8</w:t>
      </w:r>
      <w:r w:rsidRPr="00F32A68">
        <w:rPr>
          <w:rFonts w:ascii="Arial" w:hAnsi="Arial" w:cs="Arial"/>
          <w:vertAlign w:val="superscript"/>
        </w:rPr>
        <w:t>th</w:t>
      </w:r>
      <w:r w:rsidR="000F7624" w:rsidRPr="00F32A68">
        <w:rPr>
          <w:rFonts w:ascii="Arial" w:hAnsi="Arial" w:cs="Arial"/>
        </w:rPr>
        <w:t xml:space="preserve"> June</w:t>
      </w:r>
      <w:r w:rsidRPr="00F32A68">
        <w:rPr>
          <w:rFonts w:ascii="Arial" w:hAnsi="Arial" w:cs="Arial"/>
        </w:rPr>
        <w:t xml:space="preserve"> 2026</w:t>
      </w:r>
    </w:p>
    <w:tbl>
      <w:tblPr>
        <w:tblStyle w:val="TableGrid"/>
        <w:tblW w:w="0" w:type="auto"/>
        <w:tblInd w:w="85" w:type="dxa"/>
        <w:tblLook w:val="04A0" w:firstRow="1" w:lastRow="0" w:firstColumn="1" w:lastColumn="0" w:noHBand="0" w:noVBand="1"/>
      </w:tblPr>
      <w:tblGrid>
        <w:gridCol w:w="8931"/>
      </w:tblGrid>
      <w:tr w:rsidR="00780EFE" w:rsidRPr="00F32A68" w14:paraId="71838D73" w14:textId="77777777" w:rsidTr="00F32A68">
        <w:tc>
          <w:tcPr>
            <w:tcW w:w="8931" w:type="dxa"/>
          </w:tcPr>
          <w:p w14:paraId="37AC8BFF" w14:textId="77777777" w:rsidR="00780EFE" w:rsidRPr="00F32A68" w:rsidRDefault="00780EFE" w:rsidP="00EA2F88">
            <w:pPr>
              <w:jc w:val="both"/>
              <w:rPr>
                <w:rFonts w:ascii="Arial" w:hAnsi="Arial" w:cs="Arial"/>
                <w:b/>
              </w:rPr>
            </w:pPr>
            <w:r w:rsidRPr="00F32A68">
              <w:rPr>
                <w:rFonts w:ascii="Arial" w:hAnsi="Arial" w:cs="Arial"/>
                <w:b/>
              </w:rPr>
              <w:t>By Hard Copy / Courier (during office hours):</w:t>
            </w:r>
          </w:p>
        </w:tc>
      </w:tr>
      <w:tr w:rsidR="00780EFE" w:rsidRPr="00F32A68" w14:paraId="31CEA693" w14:textId="77777777" w:rsidTr="00F32A68">
        <w:tc>
          <w:tcPr>
            <w:tcW w:w="8931" w:type="dxa"/>
          </w:tcPr>
          <w:p w14:paraId="5ED6707B" w14:textId="77777777" w:rsidR="00780EFE" w:rsidRPr="00F32A68" w:rsidRDefault="00780EFE" w:rsidP="00EA2F88">
            <w:pPr>
              <w:jc w:val="both"/>
              <w:rPr>
                <w:rFonts w:ascii="Arial" w:hAnsi="Arial" w:cs="Arial"/>
              </w:rPr>
            </w:pPr>
            <w:r w:rsidRPr="00F32A68">
              <w:rPr>
                <w:rFonts w:ascii="Arial" w:hAnsi="Arial" w:cs="Arial"/>
              </w:rPr>
              <w:t>JAGO NARI</w:t>
            </w:r>
          </w:p>
          <w:p w14:paraId="63A61AB0" w14:textId="77777777" w:rsidR="00780EFE" w:rsidRPr="00F32A68" w:rsidRDefault="00780EFE" w:rsidP="00EA2F88">
            <w:pPr>
              <w:jc w:val="both"/>
              <w:rPr>
                <w:rFonts w:ascii="Arial" w:hAnsi="Arial" w:cs="Arial"/>
              </w:rPr>
            </w:pPr>
            <w:r w:rsidRPr="00F32A68">
              <w:rPr>
                <w:rFonts w:ascii="Arial" w:hAnsi="Arial" w:cs="Arial"/>
              </w:rPr>
              <w:t>Ashahi Mansion, 2</w:t>
            </w:r>
            <w:r w:rsidRPr="00F32A68">
              <w:rPr>
                <w:rFonts w:ascii="Arial" w:hAnsi="Arial" w:cs="Arial"/>
                <w:vertAlign w:val="superscript"/>
              </w:rPr>
              <w:t>nd</w:t>
            </w:r>
            <w:r w:rsidRPr="00F32A68">
              <w:rPr>
                <w:rFonts w:ascii="Arial" w:hAnsi="Arial" w:cs="Arial"/>
              </w:rPr>
              <w:t xml:space="preserve"> Floor</w:t>
            </w:r>
          </w:p>
          <w:p w14:paraId="765AC360" w14:textId="77777777" w:rsidR="00780EFE" w:rsidRPr="00F32A68" w:rsidRDefault="00780EFE" w:rsidP="00EA2F88">
            <w:pPr>
              <w:jc w:val="both"/>
              <w:rPr>
                <w:rFonts w:ascii="Arial" w:hAnsi="Arial" w:cs="Arial"/>
              </w:rPr>
            </w:pPr>
            <w:r w:rsidRPr="00F32A68">
              <w:rPr>
                <w:rFonts w:ascii="Arial" w:hAnsi="Arial" w:cs="Arial"/>
              </w:rPr>
              <w:t>College Road, Barguna-8700</w:t>
            </w:r>
          </w:p>
          <w:p w14:paraId="13063A3B" w14:textId="77777777" w:rsidR="00780EFE" w:rsidRPr="00F32A68" w:rsidRDefault="00780EFE" w:rsidP="00EA2F88">
            <w:pPr>
              <w:jc w:val="both"/>
              <w:rPr>
                <w:rFonts w:ascii="Arial" w:hAnsi="Arial" w:cs="Arial"/>
              </w:rPr>
            </w:pPr>
            <w:r w:rsidRPr="00F32A68">
              <w:rPr>
                <w:rFonts w:ascii="Arial" w:hAnsi="Arial" w:cs="Arial"/>
              </w:rPr>
              <w:t>Bangladesh</w:t>
            </w:r>
          </w:p>
          <w:p w14:paraId="70F4A2C0" w14:textId="77777777" w:rsidR="00780EFE" w:rsidRPr="00F32A68" w:rsidRDefault="00780EFE" w:rsidP="00EA2F88">
            <w:pPr>
              <w:jc w:val="both"/>
              <w:rPr>
                <w:rFonts w:ascii="Arial" w:hAnsi="Arial" w:cs="Arial"/>
              </w:rPr>
            </w:pPr>
            <w:r w:rsidRPr="00F32A68">
              <w:rPr>
                <w:rFonts w:ascii="Arial" w:hAnsi="Arial" w:cs="Arial"/>
              </w:rPr>
              <w:t>Cell Phone no.: +88 01711 322314</w:t>
            </w:r>
          </w:p>
          <w:p w14:paraId="74149E3A" w14:textId="77777777" w:rsidR="00780EFE" w:rsidRPr="00F32A68" w:rsidRDefault="00780EFE" w:rsidP="00EA2F88">
            <w:pPr>
              <w:jc w:val="both"/>
              <w:rPr>
                <w:rFonts w:ascii="Arial" w:hAnsi="Arial" w:cs="Arial"/>
                <w:sz w:val="10"/>
                <w:szCs w:val="10"/>
              </w:rPr>
            </w:pPr>
          </w:p>
          <w:p w14:paraId="56070849" w14:textId="77777777" w:rsidR="00780EFE" w:rsidRPr="00F32A68" w:rsidRDefault="00780EFE" w:rsidP="00EA2F88">
            <w:pPr>
              <w:jc w:val="both"/>
              <w:rPr>
                <w:rFonts w:ascii="Arial" w:hAnsi="Arial" w:cs="Arial"/>
              </w:rPr>
            </w:pPr>
            <w:r w:rsidRPr="00F32A68">
              <w:rPr>
                <w:rFonts w:ascii="Arial" w:hAnsi="Arial" w:cs="Arial"/>
              </w:rPr>
              <w:t>The envelope should be clearly marked with:</w:t>
            </w:r>
          </w:p>
          <w:p w14:paraId="66D5C40A" w14:textId="6C0A27C2" w:rsidR="00780EFE" w:rsidRPr="00F32A68" w:rsidRDefault="00780EFE" w:rsidP="00EA2F88">
            <w:pPr>
              <w:jc w:val="both"/>
              <w:rPr>
                <w:rFonts w:ascii="Arial" w:hAnsi="Arial" w:cs="Arial"/>
              </w:rPr>
            </w:pPr>
            <w:r w:rsidRPr="00F32A68">
              <w:rPr>
                <w:rFonts w:ascii="Arial" w:hAnsi="Arial" w:cs="Arial"/>
                <w:color w:val="FF0000"/>
              </w:rPr>
              <w:t>“</w:t>
            </w:r>
            <w:r w:rsidRPr="00F32A68">
              <w:rPr>
                <w:rFonts w:ascii="Arial" w:hAnsi="Arial" w:cs="Arial"/>
              </w:rPr>
              <w:t>Endline Evaluation</w:t>
            </w:r>
            <w:r w:rsidRPr="00F32A68">
              <w:rPr>
                <w:rFonts w:ascii="Arial" w:hAnsi="Arial" w:cs="Arial"/>
                <w:color w:val="FF0000"/>
              </w:rPr>
              <w:t xml:space="preserve"> of ACT-II Project”</w:t>
            </w:r>
          </w:p>
        </w:tc>
      </w:tr>
    </w:tbl>
    <w:p w14:paraId="41CDE924" w14:textId="77777777" w:rsidR="00780EFE" w:rsidRPr="00F32A68" w:rsidRDefault="00780EFE">
      <w:pPr>
        <w:spacing w:line="240" w:lineRule="auto"/>
        <w:ind w:right="2610"/>
        <w:jc w:val="both"/>
        <w:rPr>
          <w:rFonts w:ascii="Arial" w:hAnsi="Arial" w:cs="Arial"/>
        </w:rPr>
      </w:pPr>
    </w:p>
    <w:p w14:paraId="455F68A3" w14:textId="55331590" w:rsidR="00F2557C" w:rsidRPr="00F32A68" w:rsidRDefault="00780EFE" w:rsidP="00780EFE">
      <w:pPr>
        <w:rPr>
          <w:rFonts w:ascii="Arial" w:hAnsi="Arial" w:cs="Arial"/>
        </w:rPr>
      </w:pPr>
      <w:r w:rsidRPr="00F32A68">
        <w:rPr>
          <w:rFonts w:ascii="Arial" w:hAnsi="Arial" w:cs="Arial"/>
          <w:b/>
        </w:rPr>
        <w:t>Confidentiality declaration:</w:t>
      </w:r>
      <w:r w:rsidRPr="00F32A68">
        <w:rPr>
          <w:rFonts w:ascii="Arial" w:hAnsi="Arial" w:cs="Arial"/>
        </w:rPr>
        <w:t xml:space="preserve"> All information provided by JAGO NARI and gathered during the assignment shall remain confidential and shall not be disclosed to any third party without prior written consent.</w:t>
      </w:r>
    </w:p>
    <w:p w14:paraId="3C1ED844" w14:textId="065B6B2B" w:rsidR="00F2557C" w:rsidRPr="00F32A68" w:rsidRDefault="00F2557C" w:rsidP="00F2557C">
      <w:pPr>
        <w:rPr>
          <w:rFonts w:ascii="Arial" w:hAnsi="Arial" w:cs="Arial"/>
        </w:rPr>
      </w:pPr>
    </w:p>
    <w:p w14:paraId="723E57D3" w14:textId="4DA5AC57" w:rsidR="00F2557C" w:rsidRPr="00F32A68" w:rsidRDefault="00F2557C" w:rsidP="00F2557C">
      <w:pPr>
        <w:rPr>
          <w:rFonts w:ascii="Arial" w:hAnsi="Arial" w:cs="Arial"/>
        </w:rPr>
      </w:pPr>
      <w:r w:rsidRPr="00F32A68">
        <w:rPr>
          <w:rFonts w:ascii="Arial" w:hAnsi="Arial" w:cs="Arial"/>
        </w:rPr>
        <w:lastRenderedPageBreak/>
        <w:t>COMPLIANCE WITH JAGO NARI’s PSEA and SAFEGUARDING POLICIES</w:t>
      </w:r>
    </w:p>
    <w:p w14:paraId="5CBC265F" w14:textId="77777777" w:rsidR="00F2557C" w:rsidRPr="00F32A68" w:rsidRDefault="00F2557C" w:rsidP="00F2557C">
      <w:pPr>
        <w:rPr>
          <w:rFonts w:ascii="Arial" w:hAnsi="Arial" w:cs="Arial"/>
        </w:rPr>
      </w:pPr>
    </w:p>
    <w:p w14:paraId="3918F9EE" w14:textId="5EB93C72" w:rsidR="00F2557C" w:rsidRPr="00F32A68" w:rsidRDefault="00F2557C" w:rsidP="0098535A">
      <w:pPr>
        <w:pStyle w:val="ListParagraph"/>
        <w:numPr>
          <w:ilvl w:val="0"/>
          <w:numId w:val="31"/>
        </w:numPr>
        <w:jc w:val="both"/>
        <w:rPr>
          <w:rFonts w:ascii="Arial" w:hAnsi="Arial" w:cs="Arial"/>
        </w:rPr>
      </w:pPr>
      <w:r w:rsidRPr="00F32A68">
        <w:rPr>
          <w:rFonts w:ascii="Arial" w:hAnsi="Arial" w:cs="Arial"/>
        </w:rPr>
        <w:t>Policy Compliance: The 2nd party and its personnel agree to respect and fully comply with the 1st party's Safeguarding Policy, Child Protection Policy, and Gender Policy during the Agreement tenure.</w:t>
      </w:r>
    </w:p>
    <w:p w14:paraId="7C2B0884" w14:textId="704BFBB2" w:rsidR="00780EFE" w:rsidRPr="00F32A68" w:rsidRDefault="00F2557C" w:rsidP="0098535A">
      <w:pPr>
        <w:pStyle w:val="ListParagraph"/>
        <w:numPr>
          <w:ilvl w:val="0"/>
          <w:numId w:val="31"/>
        </w:numPr>
        <w:jc w:val="both"/>
        <w:rPr>
          <w:rFonts w:ascii="Arial" w:hAnsi="Arial" w:cs="Arial"/>
        </w:rPr>
      </w:pPr>
      <w:r w:rsidRPr="00F32A68">
        <w:rPr>
          <w:rFonts w:ascii="Arial" w:hAnsi="Arial" w:cs="Arial"/>
        </w:rPr>
        <w:t>Child labor, sexual exploitation, harassment, and abuse against women and children are strictly prohibited during the tenure mentioned above; if any such allegation is proven against the Second Party, the First Party shall have the right to terminate this Agreement immediately.</w:t>
      </w:r>
    </w:p>
    <w:sectPr w:rsidR="00780EFE" w:rsidRPr="00F32A68" w:rsidSect="00E50AB1">
      <w:headerReference w:type="default" r:id="rId9"/>
      <w:pgSz w:w="11906" w:h="16838" w:code="9"/>
      <w:pgMar w:top="1440" w:right="1440" w:bottom="1440" w:left="1440" w:header="432" w:footer="576"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A856D29" w16cex:dateUtc="2026-05-21T09:11:00Z"/>
  <w16cex:commentExtensible w16cex:durableId="3E309D9F" w16cex:dateUtc="2026-05-23T05:29:00Z"/>
  <w16cex:commentExtensible w16cex:durableId="32EEE76E" w16cex:dateUtc="2026-05-21T09:16:00Z"/>
  <w16cex:commentExtensible w16cex:durableId="71C5E21F" w16cex:dateUtc="2026-05-23T06:25:00Z"/>
  <w16cex:commentExtensible w16cex:durableId="61A1B259" w16cex:dateUtc="2026-05-21T09:34:00Z"/>
  <w16cex:commentExtensible w16cex:durableId="63B81C4E" w16cex:dateUtc="2026-05-23T05:39:00Z"/>
  <w16cex:commentExtensible w16cex:durableId="1020865E" w16cex:dateUtc="2026-05-21T10:02:00Z"/>
  <w16cex:commentExtensible w16cex:durableId="5B1ACDB4" w16cex:dateUtc="2026-05-23T05:39:00Z"/>
  <w16cex:commentExtensible w16cex:durableId="0D33C3B6" w16cex:dateUtc="2026-05-21T10:10:00Z"/>
  <w16cex:commentExtensible w16cex:durableId="6356D1E7" w16cex:dateUtc="2026-05-23T05:57:00Z"/>
  <w16cex:commentExtensible w16cex:durableId="04ABEDBF" w16cex:dateUtc="2026-05-21T10:09:00Z"/>
  <w16cex:commentExtensible w16cex:durableId="58042D95" w16cex:dateUtc="2026-05-23T05:59:00Z"/>
  <w16cex:commentExtensible w16cex:durableId="46F5B0DC" w16cex:dateUtc="2026-05-21T10:16:00Z"/>
  <w16cex:commentExtensible w16cex:durableId="45FD1B01" w16cex:dateUtc="2026-05-23T06:07:00Z"/>
  <w16cex:commentExtensible w16cex:durableId="21A828B1" w16cex:dateUtc="2026-05-21T10:14:00Z"/>
  <w16cex:commentExtensible w16cex:durableId="420677DD" w16cex:dateUtc="2026-05-23T06: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57704CE" w16cid:durableId="3A856D29"/>
  <w16cid:commentId w16cid:paraId="789A1390" w16cid:durableId="3E309D9F"/>
  <w16cid:commentId w16cid:paraId="7EA44EDC" w16cid:durableId="32EEE76E"/>
  <w16cid:commentId w16cid:paraId="60CC1A81" w16cid:durableId="71C5E21F"/>
  <w16cid:commentId w16cid:paraId="53130696" w16cid:durableId="61A1B259"/>
  <w16cid:commentId w16cid:paraId="57EA51B8" w16cid:durableId="63B81C4E"/>
  <w16cid:commentId w16cid:paraId="2EAFBBBF" w16cid:durableId="1020865E"/>
  <w16cid:commentId w16cid:paraId="483CA606" w16cid:durableId="5B1ACDB4"/>
  <w16cid:commentId w16cid:paraId="3EC68B08" w16cid:durableId="0D33C3B6"/>
  <w16cid:commentId w16cid:paraId="6118B0AA" w16cid:durableId="6356D1E7"/>
  <w16cid:commentId w16cid:paraId="43EDFA5D" w16cid:durableId="04ABEDBF"/>
  <w16cid:commentId w16cid:paraId="2B3DC3C1" w16cid:durableId="58042D95"/>
  <w16cid:commentId w16cid:paraId="6C5D0710" w16cid:durableId="46F5B0DC"/>
  <w16cid:commentId w16cid:paraId="04468DFE" w16cid:durableId="45FD1B01"/>
  <w16cid:commentId w16cid:paraId="6BEE2ABF" w16cid:durableId="21A828B1"/>
  <w16cid:commentId w16cid:paraId="41F39767" w16cid:durableId="420677D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709A7E" w14:textId="77777777" w:rsidR="00CB39D6" w:rsidRDefault="00CB39D6">
      <w:pPr>
        <w:spacing w:after="0" w:line="240" w:lineRule="auto"/>
      </w:pPr>
      <w:r>
        <w:separator/>
      </w:r>
    </w:p>
  </w:endnote>
  <w:endnote w:type="continuationSeparator" w:id="0">
    <w:p w14:paraId="74075A0E" w14:textId="77777777" w:rsidR="00CB39D6" w:rsidRDefault="00CB3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Courier New"/>
    <w:panose1 w:val="00000400000000000000"/>
    <w:charset w:val="01"/>
    <w:family w:val="roman"/>
    <w:notTrueType/>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A1D971" w14:textId="77777777" w:rsidR="00CB39D6" w:rsidRDefault="00CB39D6">
      <w:pPr>
        <w:spacing w:after="0" w:line="240" w:lineRule="auto"/>
      </w:pPr>
      <w:r>
        <w:separator/>
      </w:r>
    </w:p>
  </w:footnote>
  <w:footnote w:type="continuationSeparator" w:id="0">
    <w:p w14:paraId="3A873B3E" w14:textId="77777777" w:rsidR="00CB39D6" w:rsidRDefault="00CB39D6">
      <w:pPr>
        <w:spacing w:after="0" w:line="240" w:lineRule="auto"/>
      </w:pPr>
      <w:r>
        <w:continuationSeparator/>
      </w:r>
    </w:p>
  </w:footnote>
  <w:footnote w:id="1">
    <w:p w14:paraId="18BC3B81" w14:textId="47DDFEEA" w:rsidR="38AAAAD4" w:rsidRDefault="38AAAAD4" w:rsidP="38AAAAD4">
      <w:pPr>
        <w:pStyle w:val="FootnoteText"/>
      </w:pPr>
      <w:r w:rsidRPr="38AAAAD4">
        <w:rPr>
          <w:rStyle w:val="FootnoteReference"/>
        </w:rPr>
        <w:footnoteRef/>
      </w:r>
      <w:r>
        <w:t xml:space="preserve"> local enumerators will be hired by Oxfam and/or local implementing NGOs working in the target areas of the projects. The leading consultant will have the responsibility to train the team of local enumerators for effective and quality data collection as well as supervising the quality of the entire process.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9"/>
      <w:gridCol w:w="1404"/>
      <w:gridCol w:w="2376"/>
      <w:gridCol w:w="2046"/>
      <w:gridCol w:w="1771"/>
    </w:tblGrid>
    <w:tr w:rsidR="00F2557C" w14:paraId="4D5C2DD6" w14:textId="77777777" w:rsidTr="00F2557C">
      <w:tc>
        <w:tcPr>
          <w:tcW w:w="1803" w:type="dxa"/>
        </w:tcPr>
        <w:p w14:paraId="724049CA" w14:textId="7420182A" w:rsidR="00F2557C" w:rsidRDefault="00F2557C" w:rsidP="00F2557C">
          <w:pPr>
            <w:pStyle w:val="Header"/>
          </w:pPr>
          <w:r w:rsidRPr="00F2557C">
            <w:rPr>
              <w:noProof/>
            </w:rPr>
            <w:drawing>
              <wp:inline distT="0" distB="0" distL="0" distR="0" wp14:anchorId="44D3DEF9" wp14:editId="21421A8F">
                <wp:extent cx="635000" cy="590021"/>
                <wp:effectExtent l="0" t="0" r="0" b="635"/>
                <wp:docPr id="5" name="Picture 5" descr="C:\Users\jagon\OneDrive\Desktop\ACT_Final Evaluation\OXF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gon\OneDrive\Desktop\ACT_Final Evaluation\OXFAM.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217" cy="595798"/>
                        </a:xfrm>
                        <a:prstGeom prst="rect">
                          <a:avLst/>
                        </a:prstGeom>
                        <a:noFill/>
                        <a:ln>
                          <a:noFill/>
                        </a:ln>
                      </pic:spPr>
                    </pic:pic>
                  </a:graphicData>
                </a:graphic>
              </wp:inline>
            </w:drawing>
          </w:r>
        </w:p>
      </w:tc>
      <w:tc>
        <w:tcPr>
          <w:tcW w:w="1803" w:type="dxa"/>
        </w:tcPr>
        <w:p w14:paraId="275BAEDD" w14:textId="29B0A04A" w:rsidR="00F2557C" w:rsidRDefault="00F2557C" w:rsidP="00F2557C">
          <w:pPr>
            <w:pStyle w:val="Header"/>
          </w:pPr>
          <w:r w:rsidRPr="00F2557C">
            <w:rPr>
              <w:noProof/>
            </w:rPr>
            <w:drawing>
              <wp:inline distT="0" distB="0" distL="0" distR="0" wp14:anchorId="105CCC9D" wp14:editId="04E0893C">
                <wp:extent cx="611855" cy="603250"/>
                <wp:effectExtent l="0" t="0" r="0" b="6350"/>
                <wp:docPr id="6" name="Picture 6" descr="C:\Users\jagon\OneDrive\Desktop\ACT_Final Evaluation\AC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agon\OneDrive\Desktop\ACT_Final Evaluation\ACT.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0611" cy="611883"/>
                        </a:xfrm>
                        <a:prstGeom prst="rect">
                          <a:avLst/>
                        </a:prstGeom>
                        <a:noFill/>
                        <a:ln>
                          <a:noFill/>
                        </a:ln>
                      </pic:spPr>
                    </pic:pic>
                  </a:graphicData>
                </a:graphic>
              </wp:inline>
            </w:drawing>
          </w:r>
        </w:p>
      </w:tc>
      <w:tc>
        <w:tcPr>
          <w:tcW w:w="1803" w:type="dxa"/>
        </w:tcPr>
        <w:p w14:paraId="03501E18" w14:textId="29164895" w:rsidR="00F2557C" w:rsidRDefault="00F2557C" w:rsidP="00F2557C">
          <w:pPr>
            <w:pStyle w:val="Header"/>
          </w:pPr>
          <w:r w:rsidRPr="00F2557C">
            <w:rPr>
              <w:noProof/>
            </w:rPr>
            <w:drawing>
              <wp:inline distT="0" distB="0" distL="0" distR="0" wp14:anchorId="1EE15024" wp14:editId="6C9B6A67">
                <wp:extent cx="1368669" cy="457200"/>
                <wp:effectExtent l="0" t="0" r="3175" b="0"/>
                <wp:docPr id="7" name="Picture 7" descr="C:\Users\jagon\OneDrive\Desktop\ACT_Final Evaluation\Wave_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agon\OneDrive\Desktop\ACT_Final Evaluation\Wave_Logo.jpe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68669" cy="457200"/>
                        </a:xfrm>
                        <a:prstGeom prst="rect">
                          <a:avLst/>
                        </a:prstGeom>
                        <a:noFill/>
                        <a:ln>
                          <a:noFill/>
                        </a:ln>
                      </pic:spPr>
                    </pic:pic>
                  </a:graphicData>
                </a:graphic>
              </wp:inline>
            </w:drawing>
          </w:r>
        </w:p>
      </w:tc>
      <w:tc>
        <w:tcPr>
          <w:tcW w:w="1803" w:type="dxa"/>
        </w:tcPr>
        <w:p w14:paraId="339F2EF9" w14:textId="610C9CF2" w:rsidR="00F2557C" w:rsidRDefault="00F2557C" w:rsidP="00F2557C">
          <w:pPr>
            <w:pStyle w:val="Header"/>
          </w:pPr>
          <w:r w:rsidRPr="00F2557C">
            <w:rPr>
              <w:noProof/>
            </w:rPr>
            <w:drawing>
              <wp:inline distT="0" distB="0" distL="0" distR="0" wp14:anchorId="461EF08E" wp14:editId="15DC26BF">
                <wp:extent cx="1162373" cy="457200"/>
                <wp:effectExtent l="0" t="0" r="0" b="0"/>
                <wp:docPr id="8" name="Picture 8" descr="C:\Users\jagon\OneDrive\Desktop\ACT_Final Evaluation\SK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agon\OneDrive\Desktop\ACT_Final Evaluation\SKS.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62373" cy="457200"/>
                        </a:xfrm>
                        <a:prstGeom prst="rect">
                          <a:avLst/>
                        </a:prstGeom>
                        <a:noFill/>
                        <a:ln>
                          <a:noFill/>
                        </a:ln>
                      </pic:spPr>
                    </pic:pic>
                  </a:graphicData>
                </a:graphic>
              </wp:inline>
            </w:drawing>
          </w:r>
        </w:p>
      </w:tc>
      <w:tc>
        <w:tcPr>
          <w:tcW w:w="1804" w:type="dxa"/>
        </w:tcPr>
        <w:p w14:paraId="7CD9DF65" w14:textId="197C49AD" w:rsidR="00F2557C" w:rsidRDefault="00F2557C" w:rsidP="00F2557C">
          <w:pPr>
            <w:pStyle w:val="Header"/>
          </w:pPr>
          <w:r w:rsidRPr="00F2557C">
            <w:rPr>
              <w:noProof/>
            </w:rPr>
            <w:drawing>
              <wp:inline distT="0" distB="0" distL="0" distR="0" wp14:anchorId="705F5F66" wp14:editId="668F95EE">
                <wp:extent cx="976445" cy="457200"/>
                <wp:effectExtent l="0" t="0" r="0" b="0"/>
                <wp:docPr id="9" name="Picture 9" descr="C:\Users\jagon\OneDrive\Desktop\ACT_Final Evaluation\JAGO NAR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agon\OneDrive\Desktop\ACT_Final Evaluation\JAGO NARI.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6445" cy="457200"/>
                        </a:xfrm>
                        <a:prstGeom prst="rect">
                          <a:avLst/>
                        </a:prstGeom>
                        <a:noFill/>
                        <a:ln>
                          <a:noFill/>
                        </a:ln>
                      </pic:spPr>
                    </pic:pic>
                  </a:graphicData>
                </a:graphic>
              </wp:inline>
            </w:drawing>
          </w:r>
        </w:p>
      </w:tc>
    </w:tr>
  </w:tbl>
  <w:p w14:paraId="240BB63D" w14:textId="7C20249F" w:rsidR="00893FD4" w:rsidRDefault="00893FD4" w:rsidP="00F2557C">
    <w:pPr>
      <w:pStyle w:val="Header"/>
    </w:pPr>
  </w:p>
  <w:p w14:paraId="5C7F751A" w14:textId="77777777" w:rsidR="00893FD4" w:rsidRDefault="00893F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67466"/>
    <w:multiLevelType w:val="multilevel"/>
    <w:tmpl w:val="580C52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077069"/>
    <w:multiLevelType w:val="multilevel"/>
    <w:tmpl w:val="718A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6F6F08"/>
    <w:multiLevelType w:val="multilevel"/>
    <w:tmpl w:val="A282D7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D46F78"/>
    <w:multiLevelType w:val="multilevel"/>
    <w:tmpl w:val="3E6062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2222F7"/>
    <w:multiLevelType w:val="hybridMultilevel"/>
    <w:tmpl w:val="2F2C0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35725C"/>
    <w:multiLevelType w:val="multilevel"/>
    <w:tmpl w:val="2B280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4F25A2"/>
    <w:multiLevelType w:val="hybridMultilevel"/>
    <w:tmpl w:val="C2105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E514D0"/>
    <w:multiLevelType w:val="multilevel"/>
    <w:tmpl w:val="63EE3C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AD52283"/>
    <w:multiLevelType w:val="multilevel"/>
    <w:tmpl w:val="5C9E8A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FE5B9F"/>
    <w:multiLevelType w:val="multilevel"/>
    <w:tmpl w:val="6CB48E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B1865AE"/>
    <w:multiLevelType w:val="multilevel"/>
    <w:tmpl w:val="4066D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EF52E4F"/>
    <w:multiLevelType w:val="hybridMultilevel"/>
    <w:tmpl w:val="B3A20576"/>
    <w:lvl w:ilvl="0" w:tplc="C8921510">
      <w:start w:val="1"/>
      <w:numFmt w:val="decimal"/>
      <w:lvlText w:val="%1)"/>
      <w:lvlJc w:val="left"/>
      <w:pPr>
        <w:ind w:left="1020" w:hanging="360"/>
      </w:pPr>
    </w:lvl>
    <w:lvl w:ilvl="1" w:tplc="603673B2">
      <w:start w:val="1"/>
      <w:numFmt w:val="decimal"/>
      <w:lvlText w:val="%2)"/>
      <w:lvlJc w:val="left"/>
      <w:pPr>
        <w:ind w:left="1020" w:hanging="360"/>
      </w:pPr>
    </w:lvl>
    <w:lvl w:ilvl="2" w:tplc="E2AC60D0">
      <w:start w:val="1"/>
      <w:numFmt w:val="decimal"/>
      <w:lvlText w:val="%3)"/>
      <w:lvlJc w:val="left"/>
      <w:pPr>
        <w:ind w:left="1020" w:hanging="360"/>
      </w:pPr>
    </w:lvl>
    <w:lvl w:ilvl="3" w:tplc="A4DE4E10">
      <w:start w:val="1"/>
      <w:numFmt w:val="decimal"/>
      <w:lvlText w:val="%4)"/>
      <w:lvlJc w:val="left"/>
      <w:pPr>
        <w:ind w:left="1020" w:hanging="360"/>
      </w:pPr>
    </w:lvl>
    <w:lvl w:ilvl="4" w:tplc="1846B140">
      <w:start w:val="1"/>
      <w:numFmt w:val="decimal"/>
      <w:lvlText w:val="%5)"/>
      <w:lvlJc w:val="left"/>
      <w:pPr>
        <w:ind w:left="1020" w:hanging="360"/>
      </w:pPr>
    </w:lvl>
    <w:lvl w:ilvl="5" w:tplc="7324BEDE">
      <w:start w:val="1"/>
      <w:numFmt w:val="decimal"/>
      <w:lvlText w:val="%6)"/>
      <w:lvlJc w:val="left"/>
      <w:pPr>
        <w:ind w:left="1020" w:hanging="360"/>
      </w:pPr>
    </w:lvl>
    <w:lvl w:ilvl="6" w:tplc="D470811E">
      <w:start w:val="1"/>
      <w:numFmt w:val="decimal"/>
      <w:lvlText w:val="%7)"/>
      <w:lvlJc w:val="left"/>
      <w:pPr>
        <w:ind w:left="1020" w:hanging="360"/>
      </w:pPr>
    </w:lvl>
    <w:lvl w:ilvl="7" w:tplc="EAECED88">
      <w:start w:val="1"/>
      <w:numFmt w:val="decimal"/>
      <w:lvlText w:val="%8)"/>
      <w:lvlJc w:val="left"/>
      <w:pPr>
        <w:ind w:left="1020" w:hanging="360"/>
      </w:pPr>
    </w:lvl>
    <w:lvl w:ilvl="8" w:tplc="18F25F66">
      <w:start w:val="1"/>
      <w:numFmt w:val="decimal"/>
      <w:lvlText w:val="%9)"/>
      <w:lvlJc w:val="left"/>
      <w:pPr>
        <w:ind w:left="1020" w:hanging="360"/>
      </w:pPr>
    </w:lvl>
  </w:abstractNum>
  <w:abstractNum w:abstractNumId="12">
    <w:nsid w:val="30655DE0"/>
    <w:multiLevelType w:val="multilevel"/>
    <w:tmpl w:val="2BEEBD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481399"/>
    <w:multiLevelType w:val="multilevel"/>
    <w:tmpl w:val="32567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FD6602"/>
    <w:multiLevelType w:val="multilevel"/>
    <w:tmpl w:val="403CA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7485D94"/>
    <w:multiLevelType w:val="multilevel"/>
    <w:tmpl w:val="61C894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3344E3"/>
    <w:multiLevelType w:val="multilevel"/>
    <w:tmpl w:val="056A2A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2D91D09"/>
    <w:multiLevelType w:val="multilevel"/>
    <w:tmpl w:val="24624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31922AA"/>
    <w:multiLevelType w:val="multilevel"/>
    <w:tmpl w:val="076AB8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3B769F3"/>
    <w:multiLevelType w:val="hybridMultilevel"/>
    <w:tmpl w:val="94D4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D6130B"/>
    <w:multiLevelType w:val="multilevel"/>
    <w:tmpl w:val="82F2F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BD83133"/>
    <w:multiLevelType w:val="hybridMultilevel"/>
    <w:tmpl w:val="75A498B4"/>
    <w:lvl w:ilvl="0" w:tplc="BFB86E24">
      <w:start w:val="1"/>
      <w:numFmt w:val="decimal"/>
      <w:lvlText w:val="%1)"/>
      <w:lvlJc w:val="left"/>
      <w:pPr>
        <w:ind w:left="1020" w:hanging="360"/>
      </w:pPr>
    </w:lvl>
    <w:lvl w:ilvl="1" w:tplc="D12053AE">
      <w:start w:val="1"/>
      <w:numFmt w:val="decimal"/>
      <w:lvlText w:val="%2)"/>
      <w:lvlJc w:val="left"/>
      <w:pPr>
        <w:ind w:left="1020" w:hanging="360"/>
      </w:pPr>
    </w:lvl>
    <w:lvl w:ilvl="2" w:tplc="CBFE7798">
      <w:start w:val="1"/>
      <w:numFmt w:val="decimal"/>
      <w:lvlText w:val="%3)"/>
      <w:lvlJc w:val="left"/>
      <w:pPr>
        <w:ind w:left="1020" w:hanging="360"/>
      </w:pPr>
    </w:lvl>
    <w:lvl w:ilvl="3" w:tplc="A0E87718">
      <w:start w:val="1"/>
      <w:numFmt w:val="decimal"/>
      <w:lvlText w:val="%4)"/>
      <w:lvlJc w:val="left"/>
      <w:pPr>
        <w:ind w:left="1020" w:hanging="360"/>
      </w:pPr>
    </w:lvl>
    <w:lvl w:ilvl="4" w:tplc="69F090C0">
      <w:start w:val="1"/>
      <w:numFmt w:val="decimal"/>
      <w:lvlText w:val="%5)"/>
      <w:lvlJc w:val="left"/>
      <w:pPr>
        <w:ind w:left="1020" w:hanging="360"/>
      </w:pPr>
    </w:lvl>
    <w:lvl w:ilvl="5" w:tplc="7EAAA6BE">
      <w:start w:val="1"/>
      <w:numFmt w:val="decimal"/>
      <w:lvlText w:val="%6)"/>
      <w:lvlJc w:val="left"/>
      <w:pPr>
        <w:ind w:left="1020" w:hanging="360"/>
      </w:pPr>
    </w:lvl>
    <w:lvl w:ilvl="6" w:tplc="37C875C0">
      <w:start w:val="1"/>
      <w:numFmt w:val="decimal"/>
      <w:lvlText w:val="%7)"/>
      <w:lvlJc w:val="left"/>
      <w:pPr>
        <w:ind w:left="1020" w:hanging="360"/>
      </w:pPr>
    </w:lvl>
    <w:lvl w:ilvl="7" w:tplc="C9FC54AA">
      <w:start w:val="1"/>
      <w:numFmt w:val="decimal"/>
      <w:lvlText w:val="%8)"/>
      <w:lvlJc w:val="left"/>
      <w:pPr>
        <w:ind w:left="1020" w:hanging="360"/>
      </w:pPr>
    </w:lvl>
    <w:lvl w:ilvl="8" w:tplc="5E22D0C4">
      <w:start w:val="1"/>
      <w:numFmt w:val="decimal"/>
      <w:lvlText w:val="%9)"/>
      <w:lvlJc w:val="left"/>
      <w:pPr>
        <w:ind w:left="1020" w:hanging="360"/>
      </w:pPr>
    </w:lvl>
  </w:abstractNum>
  <w:abstractNum w:abstractNumId="22">
    <w:nsid w:val="68E9710B"/>
    <w:multiLevelType w:val="multilevel"/>
    <w:tmpl w:val="181AE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A115E0F"/>
    <w:multiLevelType w:val="multilevel"/>
    <w:tmpl w:val="6BD8AC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D3148CD"/>
    <w:multiLevelType w:val="multilevel"/>
    <w:tmpl w:val="396AED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E1330F5"/>
    <w:multiLevelType w:val="multilevel"/>
    <w:tmpl w:val="D0C0E0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0D60436"/>
    <w:multiLevelType w:val="multilevel"/>
    <w:tmpl w:val="9C8648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1866B96"/>
    <w:multiLevelType w:val="multilevel"/>
    <w:tmpl w:val="48C2A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1AE010D"/>
    <w:multiLevelType w:val="multilevel"/>
    <w:tmpl w:val="B68CA622"/>
    <w:lvl w:ilvl="0">
      <w:start w:val="1"/>
      <w:numFmt w:val="decimal"/>
      <w:lvlText w:val="%1."/>
      <w:lvlJc w:val="left"/>
      <w:pPr>
        <w:tabs>
          <w:tab w:val="num" w:pos="2160"/>
        </w:tabs>
        <w:ind w:left="2160" w:hanging="360"/>
      </w:pPr>
      <w:rPr>
        <w:rFonts w:hint="default"/>
        <w:sz w:val="20"/>
      </w:rPr>
    </w:lvl>
    <w:lvl w:ilvl="1" w:tentative="1">
      <w:start w:val="1"/>
      <w:numFmt w:val="bullet"/>
      <w:lvlText w:val=""/>
      <w:lvlJc w:val="left"/>
      <w:pPr>
        <w:tabs>
          <w:tab w:val="num" w:pos="2880"/>
        </w:tabs>
        <w:ind w:left="2880" w:hanging="360"/>
      </w:pPr>
      <w:rPr>
        <w:rFonts w:ascii="Wingdings" w:hAnsi="Wingdings"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9">
    <w:nsid w:val="740822FF"/>
    <w:multiLevelType w:val="multilevel"/>
    <w:tmpl w:val="9F5C29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6363FE0"/>
    <w:multiLevelType w:val="hybridMultilevel"/>
    <w:tmpl w:val="5C06C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5"/>
  </w:num>
  <w:num w:numId="3">
    <w:abstractNumId w:val="14"/>
  </w:num>
  <w:num w:numId="4">
    <w:abstractNumId w:val="18"/>
  </w:num>
  <w:num w:numId="5">
    <w:abstractNumId w:val="16"/>
  </w:num>
  <w:num w:numId="6">
    <w:abstractNumId w:val="12"/>
  </w:num>
  <w:num w:numId="7">
    <w:abstractNumId w:val="2"/>
  </w:num>
  <w:num w:numId="8">
    <w:abstractNumId w:val="26"/>
  </w:num>
  <w:num w:numId="9">
    <w:abstractNumId w:val="3"/>
  </w:num>
  <w:num w:numId="10">
    <w:abstractNumId w:val="29"/>
  </w:num>
  <w:num w:numId="11">
    <w:abstractNumId w:val="23"/>
  </w:num>
  <w:num w:numId="12">
    <w:abstractNumId w:val="25"/>
  </w:num>
  <w:num w:numId="13">
    <w:abstractNumId w:val="27"/>
  </w:num>
  <w:num w:numId="14">
    <w:abstractNumId w:val="24"/>
  </w:num>
  <w:num w:numId="15">
    <w:abstractNumId w:val="0"/>
  </w:num>
  <w:num w:numId="16">
    <w:abstractNumId w:val="15"/>
  </w:num>
  <w:num w:numId="17">
    <w:abstractNumId w:val="20"/>
  </w:num>
  <w:num w:numId="18">
    <w:abstractNumId w:val="10"/>
  </w:num>
  <w:num w:numId="19">
    <w:abstractNumId w:val="7"/>
  </w:num>
  <w:num w:numId="20">
    <w:abstractNumId w:val="17"/>
  </w:num>
  <w:num w:numId="21">
    <w:abstractNumId w:val="9"/>
  </w:num>
  <w:num w:numId="22">
    <w:abstractNumId w:val="1"/>
  </w:num>
  <w:num w:numId="23">
    <w:abstractNumId w:val="8"/>
  </w:num>
  <w:num w:numId="24">
    <w:abstractNumId w:val="19"/>
  </w:num>
  <w:num w:numId="25">
    <w:abstractNumId w:val="4"/>
  </w:num>
  <w:num w:numId="26">
    <w:abstractNumId w:val="21"/>
  </w:num>
  <w:num w:numId="27">
    <w:abstractNumId w:val="11"/>
  </w:num>
  <w:num w:numId="28">
    <w:abstractNumId w:val="6"/>
  </w:num>
  <w:num w:numId="29">
    <w:abstractNumId w:val="13"/>
  </w:num>
  <w:num w:numId="30">
    <w:abstractNumId w:val="28"/>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C10"/>
    <w:rsid w:val="0000151E"/>
    <w:rsid w:val="00013B31"/>
    <w:rsid w:val="0001620F"/>
    <w:rsid w:val="000164B1"/>
    <w:rsid w:val="00022E18"/>
    <w:rsid w:val="000442CE"/>
    <w:rsid w:val="00045D5B"/>
    <w:rsid w:val="000520F3"/>
    <w:rsid w:val="00062FB5"/>
    <w:rsid w:val="00064DA4"/>
    <w:rsid w:val="00072883"/>
    <w:rsid w:val="00074FDF"/>
    <w:rsid w:val="000853DA"/>
    <w:rsid w:val="00091525"/>
    <w:rsid w:val="00095A1F"/>
    <w:rsid w:val="000A0803"/>
    <w:rsid w:val="000B0495"/>
    <w:rsid w:val="000B2EFB"/>
    <w:rsid w:val="000C1CBC"/>
    <w:rsid w:val="000C2A61"/>
    <w:rsid w:val="000D58C2"/>
    <w:rsid w:val="000D67A1"/>
    <w:rsid w:val="000F429B"/>
    <w:rsid w:val="000F7624"/>
    <w:rsid w:val="00101B92"/>
    <w:rsid w:val="00114818"/>
    <w:rsid w:val="001436D6"/>
    <w:rsid w:val="00146D64"/>
    <w:rsid w:val="00154C8B"/>
    <w:rsid w:val="00155C19"/>
    <w:rsid w:val="00172701"/>
    <w:rsid w:val="001758C8"/>
    <w:rsid w:val="00183BAC"/>
    <w:rsid w:val="00185771"/>
    <w:rsid w:val="00194117"/>
    <w:rsid w:val="001A184F"/>
    <w:rsid w:val="001B3669"/>
    <w:rsid w:val="001C4943"/>
    <w:rsid w:val="001C4D21"/>
    <w:rsid w:val="001D29E4"/>
    <w:rsid w:val="001E5BC6"/>
    <w:rsid w:val="001F1CB9"/>
    <w:rsid w:val="00216AB8"/>
    <w:rsid w:val="002175DD"/>
    <w:rsid w:val="002276B9"/>
    <w:rsid w:val="00231701"/>
    <w:rsid w:val="00242041"/>
    <w:rsid w:val="00242C68"/>
    <w:rsid w:val="00244229"/>
    <w:rsid w:val="00246418"/>
    <w:rsid w:val="002516C8"/>
    <w:rsid w:val="002551F1"/>
    <w:rsid w:val="002553BA"/>
    <w:rsid w:val="002601A4"/>
    <w:rsid w:val="00265D04"/>
    <w:rsid w:val="002737AB"/>
    <w:rsid w:val="0027390F"/>
    <w:rsid w:val="00277773"/>
    <w:rsid w:val="00282385"/>
    <w:rsid w:val="00290DAC"/>
    <w:rsid w:val="00293F86"/>
    <w:rsid w:val="002A0C0D"/>
    <w:rsid w:val="002A4298"/>
    <w:rsid w:val="002A48E3"/>
    <w:rsid w:val="002C199A"/>
    <w:rsid w:val="002C2D29"/>
    <w:rsid w:val="002C42BE"/>
    <w:rsid w:val="002C7484"/>
    <w:rsid w:val="002E7FF1"/>
    <w:rsid w:val="002F6C52"/>
    <w:rsid w:val="00300AEA"/>
    <w:rsid w:val="00300D0B"/>
    <w:rsid w:val="00313810"/>
    <w:rsid w:val="00334155"/>
    <w:rsid w:val="0035236B"/>
    <w:rsid w:val="0035381C"/>
    <w:rsid w:val="00362C86"/>
    <w:rsid w:val="00390D45"/>
    <w:rsid w:val="003A52DF"/>
    <w:rsid w:val="003B1F58"/>
    <w:rsid w:val="003D117F"/>
    <w:rsid w:val="003E2B8D"/>
    <w:rsid w:val="003E31C9"/>
    <w:rsid w:val="003E3C78"/>
    <w:rsid w:val="003F0212"/>
    <w:rsid w:val="003F2ABB"/>
    <w:rsid w:val="003F3450"/>
    <w:rsid w:val="003F747A"/>
    <w:rsid w:val="00400AC9"/>
    <w:rsid w:val="00405BFF"/>
    <w:rsid w:val="0041138A"/>
    <w:rsid w:val="00411E3B"/>
    <w:rsid w:val="0041654D"/>
    <w:rsid w:val="00424DAE"/>
    <w:rsid w:val="00426CC9"/>
    <w:rsid w:val="00442AEE"/>
    <w:rsid w:val="00457880"/>
    <w:rsid w:val="00463AC5"/>
    <w:rsid w:val="00482722"/>
    <w:rsid w:val="00482F61"/>
    <w:rsid w:val="0049340B"/>
    <w:rsid w:val="00493CCA"/>
    <w:rsid w:val="004A2FAC"/>
    <w:rsid w:val="004A53F8"/>
    <w:rsid w:val="004A5CA1"/>
    <w:rsid w:val="004B5D21"/>
    <w:rsid w:val="004B7CE7"/>
    <w:rsid w:val="004D3658"/>
    <w:rsid w:val="004D537B"/>
    <w:rsid w:val="004E4E0E"/>
    <w:rsid w:val="004F561B"/>
    <w:rsid w:val="005079F2"/>
    <w:rsid w:val="00515B5A"/>
    <w:rsid w:val="005272C0"/>
    <w:rsid w:val="00532144"/>
    <w:rsid w:val="0053382F"/>
    <w:rsid w:val="005358D7"/>
    <w:rsid w:val="0056114B"/>
    <w:rsid w:val="00561AB0"/>
    <w:rsid w:val="00565ACC"/>
    <w:rsid w:val="00566AD2"/>
    <w:rsid w:val="00567968"/>
    <w:rsid w:val="005773CB"/>
    <w:rsid w:val="00587DE9"/>
    <w:rsid w:val="005954FB"/>
    <w:rsid w:val="00597A9A"/>
    <w:rsid w:val="005A0DC6"/>
    <w:rsid w:val="005A26E3"/>
    <w:rsid w:val="005A56A7"/>
    <w:rsid w:val="005C28E4"/>
    <w:rsid w:val="005C7E5A"/>
    <w:rsid w:val="005D3FEC"/>
    <w:rsid w:val="005E0A4A"/>
    <w:rsid w:val="005E258A"/>
    <w:rsid w:val="0060389D"/>
    <w:rsid w:val="00613814"/>
    <w:rsid w:val="00617622"/>
    <w:rsid w:val="00634F6C"/>
    <w:rsid w:val="00635BB4"/>
    <w:rsid w:val="0064617A"/>
    <w:rsid w:val="00646A49"/>
    <w:rsid w:val="006470FD"/>
    <w:rsid w:val="006531C2"/>
    <w:rsid w:val="006639BF"/>
    <w:rsid w:val="0066625D"/>
    <w:rsid w:val="00666978"/>
    <w:rsid w:val="006674FA"/>
    <w:rsid w:val="00675863"/>
    <w:rsid w:val="00675F8A"/>
    <w:rsid w:val="006778DD"/>
    <w:rsid w:val="0068060A"/>
    <w:rsid w:val="00685842"/>
    <w:rsid w:val="0069702F"/>
    <w:rsid w:val="006A0CD6"/>
    <w:rsid w:val="006A657D"/>
    <w:rsid w:val="006B488A"/>
    <w:rsid w:val="006C3B56"/>
    <w:rsid w:val="006C745B"/>
    <w:rsid w:val="006D7A64"/>
    <w:rsid w:val="00737022"/>
    <w:rsid w:val="007441E8"/>
    <w:rsid w:val="00750547"/>
    <w:rsid w:val="00751C93"/>
    <w:rsid w:val="00755A3B"/>
    <w:rsid w:val="00760058"/>
    <w:rsid w:val="007644EA"/>
    <w:rsid w:val="00771DF7"/>
    <w:rsid w:val="00780EFE"/>
    <w:rsid w:val="007A5989"/>
    <w:rsid w:val="007A6812"/>
    <w:rsid w:val="007B7A9F"/>
    <w:rsid w:val="007C5852"/>
    <w:rsid w:val="007C6942"/>
    <w:rsid w:val="007D1ED1"/>
    <w:rsid w:val="007E1D5D"/>
    <w:rsid w:val="007E584A"/>
    <w:rsid w:val="008017D2"/>
    <w:rsid w:val="00805364"/>
    <w:rsid w:val="008136C3"/>
    <w:rsid w:val="0081443E"/>
    <w:rsid w:val="00817CDC"/>
    <w:rsid w:val="00843878"/>
    <w:rsid w:val="00843F13"/>
    <w:rsid w:val="00847A85"/>
    <w:rsid w:val="008505A3"/>
    <w:rsid w:val="0085694D"/>
    <w:rsid w:val="00866298"/>
    <w:rsid w:val="00893157"/>
    <w:rsid w:val="00893FD4"/>
    <w:rsid w:val="008952E2"/>
    <w:rsid w:val="008A02AC"/>
    <w:rsid w:val="008A2522"/>
    <w:rsid w:val="008A3F9D"/>
    <w:rsid w:val="008B7DA1"/>
    <w:rsid w:val="008E2534"/>
    <w:rsid w:val="008F507A"/>
    <w:rsid w:val="0092303C"/>
    <w:rsid w:val="00923EC8"/>
    <w:rsid w:val="009344A5"/>
    <w:rsid w:val="00942098"/>
    <w:rsid w:val="0094313F"/>
    <w:rsid w:val="00946CC2"/>
    <w:rsid w:val="00977607"/>
    <w:rsid w:val="00984F0A"/>
    <w:rsid w:val="0098535A"/>
    <w:rsid w:val="009A2C36"/>
    <w:rsid w:val="009C051F"/>
    <w:rsid w:val="009C13F9"/>
    <w:rsid w:val="009C2AE3"/>
    <w:rsid w:val="009C2CFA"/>
    <w:rsid w:val="009D0A40"/>
    <w:rsid w:val="009D5FDB"/>
    <w:rsid w:val="009E48B8"/>
    <w:rsid w:val="00A11357"/>
    <w:rsid w:val="00A24123"/>
    <w:rsid w:val="00A34892"/>
    <w:rsid w:val="00A36EEF"/>
    <w:rsid w:val="00A40B24"/>
    <w:rsid w:val="00A65429"/>
    <w:rsid w:val="00A66532"/>
    <w:rsid w:val="00A815D0"/>
    <w:rsid w:val="00A85FD8"/>
    <w:rsid w:val="00A95CB1"/>
    <w:rsid w:val="00A9666A"/>
    <w:rsid w:val="00AC10C0"/>
    <w:rsid w:val="00B00659"/>
    <w:rsid w:val="00B10AEC"/>
    <w:rsid w:val="00B17B8C"/>
    <w:rsid w:val="00B3546E"/>
    <w:rsid w:val="00B41B24"/>
    <w:rsid w:val="00B567C0"/>
    <w:rsid w:val="00B767F7"/>
    <w:rsid w:val="00B772DF"/>
    <w:rsid w:val="00B774BE"/>
    <w:rsid w:val="00B8070F"/>
    <w:rsid w:val="00B8128E"/>
    <w:rsid w:val="00B8377A"/>
    <w:rsid w:val="00BA72D5"/>
    <w:rsid w:val="00BC341F"/>
    <w:rsid w:val="00BD13A2"/>
    <w:rsid w:val="00BD55E5"/>
    <w:rsid w:val="00BD7ED1"/>
    <w:rsid w:val="00BE22E5"/>
    <w:rsid w:val="00BF0377"/>
    <w:rsid w:val="00BF21D6"/>
    <w:rsid w:val="00BF7AD9"/>
    <w:rsid w:val="00C027EB"/>
    <w:rsid w:val="00C120C0"/>
    <w:rsid w:val="00C3742A"/>
    <w:rsid w:val="00C45A2D"/>
    <w:rsid w:val="00C52DC1"/>
    <w:rsid w:val="00C56DE2"/>
    <w:rsid w:val="00C62D33"/>
    <w:rsid w:val="00C672AE"/>
    <w:rsid w:val="00C84CB9"/>
    <w:rsid w:val="00C908A0"/>
    <w:rsid w:val="00CA444F"/>
    <w:rsid w:val="00CA4C0F"/>
    <w:rsid w:val="00CA59E5"/>
    <w:rsid w:val="00CB39D6"/>
    <w:rsid w:val="00CB71FD"/>
    <w:rsid w:val="00CC6507"/>
    <w:rsid w:val="00CC71AC"/>
    <w:rsid w:val="00CE2BC2"/>
    <w:rsid w:val="00CE4FF7"/>
    <w:rsid w:val="00CE6B7A"/>
    <w:rsid w:val="00CF1A61"/>
    <w:rsid w:val="00D056E1"/>
    <w:rsid w:val="00D117F5"/>
    <w:rsid w:val="00D12214"/>
    <w:rsid w:val="00D16221"/>
    <w:rsid w:val="00D17447"/>
    <w:rsid w:val="00D36046"/>
    <w:rsid w:val="00D365AB"/>
    <w:rsid w:val="00D373B1"/>
    <w:rsid w:val="00D37406"/>
    <w:rsid w:val="00D411C4"/>
    <w:rsid w:val="00D4122C"/>
    <w:rsid w:val="00D42723"/>
    <w:rsid w:val="00D4474F"/>
    <w:rsid w:val="00D47B9E"/>
    <w:rsid w:val="00D5191B"/>
    <w:rsid w:val="00D53A86"/>
    <w:rsid w:val="00D53D5C"/>
    <w:rsid w:val="00D57127"/>
    <w:rsid w:val="00D5775A"/>
    <w:rsid w:val="00D6114C"/>
    <w:rsid w:val="00D61F45"/>
    <w:rsid w:val="00D7159F"/>
    <w:rsid w:val="00D815C6"/>
    <w:rsid w:val="00D82318"/>
    <w:rsid w:val="00D85D2F"/>
    <w:rsid w:val="00D866F6"/>
    <w:rsid w:val="00D90FB4"/>
    <w:rsid w:val="00DC4009"/>
    <w:rsid w:val="00DE3903"/>
    <w:rsid w:val="00DF50F2"/>
    <w:rsid w:val="00DF79F8"/>
    <w:rsid w:val="00E03F3D"/>
    <w:rsid w:val="00E052AC"/>
    <w:rsid w:val="00E06989"/>
    <w:rsid w:val="00E077D8"/>
    <w:rsid w:val="00E11040"/>
    <w:rsid w:val="00E15473"/>
    <w:rsid w:val="00E318AE"/>
    <w:rsid w:val="00E50AB1"/>
    <w:rsid w:val="00E70E8A"/>
    <w:rsid w:val="00E80A24"/>
    <w:rsid w:val="00EA3BDA"/>
    <w:rsid w:val="00EB37E5"/>
    <w:rsid w:val="00EB3EA9"/>
    <w:rsid w:val="00EC678E"/>
    <w:rsid w:val="00EC7D41"/>
    <w:rsid w:val="00ED5F69"/>
    <w:rsid w:val="00EE3F7E"/>
    <w:rsid w:val="00EE7079"/>
    <w:rsid w:val="00EF13B5"/>
    <w:rsid w:val="00EF2BD8"/>
    <w:rsid w:val="00EF65E9"/>
    <w:rsid w:val="00F00170"/>
    <w:rsid w:val="00F058F3"/>
    <w:rsid w:val="00F05EE0"/>
    <w:rsid w:val="00F06C10"/>
    <w:rsid w:val="00F15DB4"/>
    <w:rsid w:val="00F16B26"/>
    <w:rsid w:val="00F20294"/>
    <w:rsid w:val="00F20CCD"/>
    <w:rsid w:val="00F2557C"/>
    <w:rsid w:val="00F32A68"/>
    <w:rsid w:val="00F400EE"/>
    <w:rsid w:val="00F45FE6"/>
    <w:rsid w:val="00F5486A"/>
    <w:rsid w:val="00F5756C"/>
    <w:rsid w:val="00F7068F"/>
    <w:rsid w:val="00F759EE"/>
    <w:rsid w:val="00F81112"/>
    <w:rsid w:val="00FA6681"/>
    <w:rsid w:val="00FC10A5"/>
    <w:rsid w:val="00FC1DFD"/>
    <w:rsid w:val="00FC6DD3"/>
    <w:rsid w:val="00FD2A44"/>
    <w:rsid w:val="00FD6278"/>
    <w:rsid w:val="00FE570E"/>
    <w:rsid w:val="00FE7277"/>
    <w:rsid w:val="38AAAAD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05F21B"/>
  <w15:chartTrackingRefBased/>
  <w15:docId w15:val="{3C91B237-9FA7-4E2C-A0EA-52A492D42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F06C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F06C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acimagegroupcontainer">
    <w:name w:val="wacimagegroupcontainer"/>
    <w:basedOn w:val="DefaultParagraphFont"/>
    <w:rsid w:val="00F06C10"/>
  </w:style>
  <w:style w:type="character" w:customStyle="1" w:styleId="wacimagecontainer">
    <w:name w:val="wacimagecontainer"/>
    <w:basedOn w:val="DefaultParagraphFont"/>
    <w:rsid w:val="00F06C10"/>
  </w:style>
  <w:style w:type="character" w:customStyle="1" w:styleId="wacimageborder">
    <w:name w:val="wacimageborder"/>
    <w:basedOn w:val="DefaultParagraphFont"/>
    <w:rsid w:val="00F06C10"/>
  </w:style>
  <w:style w:type="character" w:customStyle="1" w:styleId="textrun">
    <w:name w:val="textrun"/>
    <w:basedOn w:val="DefaultParagraphFont"/>
    <w:rsid w:val="00F06C10"/>
  </w:style>
  <w:style w:type="character" w:customStyle="1" w:styleId="normaltextrun">
    <w:name w:val="normaltextrun"/>
    <w:basedOn w:val="DefaultParagraphFont"/>
    <w:rsid w:val="00F06C10"/>
  </w:style>
  <w:style w:type="character" w:customStyle="1" w:styleId="eop">
    <w:name w:val="eop"/>
    <w:basedOn w:val="DefaultParagraphFont"/>
    <w:rsid w:val="00F06C10"/>
  </w:style>
  <w:style w:type="paragraph" w:customStyle="1" w:styleId="outlineelement">
    <w:name w:val="outlineelement"/>
    <w:basedOn w:val="Normal"/>
    <w:rsid w:val="00F06C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ckchangetextdeletionmarker">
    <w:name w:val="trackchangetextdeletionmarker"/>
    <w:basedOn w:val="DefaultParagraphFont"/>
    <w:rsid w:val="00F06C10"/>
  </w:style>
  <w:style w:type="character" w:customStyle="1" w:styleId="trackedchange">
    <w:name w:val="trackedchange"/>
    <w:basedOn w:val="DefaultParagraphFont"/>
    <w:rsid w:val="00F06C10"/>
  </w:style>
  <w:style w:type="character" w:customStyle="1" w:styleId="spellingerror">
    <w:name w:val="spellingerror"/>
    <w:basedOn w:val="DefaultParagraphFont"/>
    <w:rsid w:val="00F06C10"/>
  </w:style>
  <w:style w:type="character" w:customStyle="1" w:styleId="trackchangetextinsertion">
    <w:name w:val="trackchangetextinsertion"/>
    <w:basedOn w:val="DefaultParagraphFont"/>
    <w:rsid w:val="00F06C10"/>
  </w:style>
  <w:style w:type="character" w:styleId="Hyperlink">
    <w:name w:val="Hyperlink"/>
    <w:basedOn w:val="DefaultParagraphFont"/>
    <w:uiPriority w:val="99"/>
    <w:unhideWhenUsed/>
    <w:rsid w:val="00F06C10"/>
    <w:rPr>
      <w:color w:val="0000FF"/>
      <w:u w:val="single"/>
    </w:rPr>
  </w:style>
  <w:style w:type="character" w:styleId="FollowedHyperlink">
    <w:name w:val="FollowedHyperlink"/>
    <w:basedOn w:val="DefaultParagraphFont"/>
    <w:uiPriority w:val="99"/>
    <w:semiHidden/>
    <w:unhideWhenUsed/>
    <w:rsid w:val="00F06C10"/>
    <w:rPr>
      <w:color w:val="800080"/>
      <w:u w:val="single"/>
    </w:rPr>
  </w:style>
  <w:style w:type="character" w:customStyle="1" w:styleId="contextualspellingandgrammarerror">
    <w:name w:val="contextualspellingandgrammarerror"/>
    <w:basedOn w:val="DefaultParagraphFont"/>
    <w:rsid w:val="00F06C10"/>
  </w:style>
  <w:style w:type="character" w:customStyle="1" w:styleId="fieldrange">
    <w:name w:val="fieldrange"/>
    <w:basedOn w:val="DefaultParagraphFont"/>
    <w:rsid w:val="00F06C10"/>
  </w:style>
  <w:style w:type="character" w:customStyle="1" w:styleId="mathequationcontainer">
    <w:name w:val="mathequationcontainer"/>
    <w:basedOn w:val="DefaultParagraphFont"/>
    <w:rsid w:val="00F06C10"/>
  </w:style>
  <w:style w:type="character" w:customStyle="1" w:styleId="mathspan">
    <w:name w:val="mathspan"/>
    <w:basedOn w:val="DefaultParagraphFont"/>
    <w:rsid w:val="00F06C10"/>
  </w:style>
  <w:style w:type="character" w:customStyle="1" w:styleId="mathjaxpreview">
    <w:name w:val="mathjax_preview"/>
    <w:basedOn w:val="DefaultParagraphFont"/>
    <w:rsid w:val="00F06C10"/>
  </w:style>
  <w:style w:type="character" w:customStyle="1" w:styleId="mathjax">
    <w:name w:val="mathjax"/>
    <w:basedOn w:val="DefaultParagraphFont"/>
    <w:rsid w:val="00F06C10"/>
  </w:style>
  <w:style w:type="character" w:customStyle="1" w:styleId="math">
    <w:name w:val="math"/>
    <w:basedOn w:val="DefaultParagraphFont"/>
    <w:rsid w:val="00F06C10"/>
  </w:style>
  <w:style w:type="character" w:customStyle="1" w:styleId="scxw71560289">
    <w:name w:val="scxw71560289"/>
    <w:basedOn w:val="DefaultParagraphFont"/>
    <w:rsid w:val="00F06C10"/>
  </w:style>
  <w:style w:type="character" w:customStyle="1" w:styleId="mrow">
    <w:name w:val="mrow"/>
    <w:basedOn w:val="DefaultParagraphFont"/>
    <w:rsid w:val="00F06C10"/>
  </w:style>
  <w:style w:type="character" w:customStyle="1" w:styleId="mi">
    <w:name w:val="mi"/>
    <w:basedOn w:val="DefaultParagraphFont"/>
    <w:rsid w:val="00F06C10"/>
  </w:style>
  <w:style w:type="character" w:customStyle="1" w:styleId="mo">
    <w:name w:val="mo"/>
    <w:basedOn w:val="DefaultParagraphFont"/>
    <w:rsid w:val="00F06C10"/>
  </w:style>
  <w:style w:type="character" w:customStyle="1" w:styleId="mfrac">
    <w:name w:val="mfrac"/>
    <w:basedOn w:val="DefaultParagraphFont"/>
    <w:rsid w:val="00F06C10"/>
  </w:style>
  <w:style w:type="character" w:customStyle="1" w:styleId="msup">
    <w:name w:val="msup"/>
    <w:basedOn w:val="DefaultParagraphFont"/>
    <w:rsid w:val="00F06C10"/>
  </w:style>
  <w:style w:type="character" w:customStyle="1" w:styleId="mn">
    <w:name w:val="mn"/>
    <w:basedOn w:val="DefaultParagraphFont"/>
    <w:rsid w:val="00F06C10"/>
  </w:style>
  <w:style w:type="character" w:customStyle="1" w:styleId="mjxassistivemathml">
    <w:name w:val="mjx_assistive_mathml"/>
    <w:basedOn w:val="DefaultParagraphFont"/>
    <w:rsid w:val="00F06C10"/>
  </w:style>
  <w:style w:type="character" w:customStyle="1" w:styleId="tabrun">
    <w:name w:val="tabrun"/>
    <w:basedOn w:val="DefaultParagraphFont"/>
    <w:rsid w:val="00F06C10"/>
  </w:style>
  <w:style w:type="character" w:customStyle="1" w:styleId="tabchar">
    <w:name w:val="tabchar"/>
    <w:basedOn w:val="DefaultParagraphFont"/>
    <w:rsid w:val="00F06C10"/>
  </w:style>
  <w:style w:type="character" w:customStyle="1" w:styleId="tableaderchars">
    <w:name w:val="tableaderchars"/>
    <w:basedOn w:val="DefaultParagraphFont"/>
    <w:rsid w:val="00F06C10"/>
  </w:style>
  <w:style w:type="paragraph" w:styleId="ListParagraph">
    <w:name w:val="List Paragraph"/>
    <w:basedOn w:val="Normal"/>
    <w:uiPriority w:val="34"/>
    <w:qFormat/>
    <w:rsid w:val="00F06C10"/>
    <w:pPr>
      <w:ind w:left="720"/>
      <w:contextualSpacing/>
    </w:pPr>
  </w:style>
  <w:style w:type="character" w:customStyle="1" w:styleId="UnresolvedMention1">
    <w:name w:val="Unresolved Mention1"/>
    <w:basedOn w:val="DefaultParagraphFont"/>
    <w:uiPriority w:val="99"/>
    <w:semiHidden/>
    <w:unhideWhenUsed/>
    <w:rsid w:val="000A0803"/>
    <w:rPr>
      <w:color w:val="605E5C"/>
      <w:shd w:val="clear" w:color="auto" w:fill="E1DFDD"/>
    </w:rPr>
  </w:style>
  <w:style w:type="character" w:customStyle="1" w:styleId="scxw139982737">
    <w:name w:val="scxw139982737"/>
    <w:basedOn w:val="DefaultParagraphFont"/>
    <w:rsid w:val="000A0803"/>
  </w:style>
  <w:style w:type="character" w:customStyle="1" w:styleId="scxw141540852">
    <w:name w:val="scxw141540852"/>
    <w:basedOn w:val="DefaultParagraphFont"/>
    <w:rsid w:val="000A0803"/>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CommentReference">
    <w:name w:val="annotation reference"/>
    <w:basedOn w:val="DefaultParagraphFont"/>
    <w:uiPriority w:val="99"/>
    <w:semiHidden/>
    <w:unhideWhenUsed/>
    <w:rsid w:val="00946CC2"/>
    <w:rPr>
      <w:sz w:val="16"/>
      <w:szCs w:val="16"/>
    </w:rPr>
  </w:style>
  <w:style w:type="paragraph" w:styleId="CommentText">
    <w:name w:val="annotation text"/>
    <w:basedOn w:val="Normal"/>
    <w:link w:val="CommentTextChar"/>
    <w:uiPriority w:val="99"/>
    <w:unhideWhenUsed/>
    <w:rsid w:val="00946CC2"/>
    <w:pPr>
      <w:spacing w:line="240" w:lineRule="auto"/>
    </w:pPr>
    <w:rPr>
      <w:sz w:val="20"/>
      <w:szCs w:val="20"/>
    </w:rPr>
  </w:style>
  <w:style w:type="character" w:customStyle="1" w:styleId="CommentTextChar">
    <w:name w:val="Comment Text Char"/>
    <w:basedOn w:val="DefaultParagraphFont"/>
    <w:link w:val="CommentText"/>
    <w:uiPriority w:val="99"/>
    <w:rsid w:val="00946CC2"/>
    <w:rPr>
      <w:sz w:val="20"/>
      <w:szCs w:val="20"/>
    </w:rPr>
  </w:style>
  <w:style w:type="paragraph" w:styleId="CommentSubject">
    <w:name w:val="annotation subject"/>
    <w:basedOn w:val="CommentText"/>
    <w:next w:val="CommentText"/>
    <w:link w:val="CommentSubjectChar"/>
    <w:uiPriority w:val="99"/>
    <w:semiHidden/>
    <w:unhideWhenUsed/>
    <w:rsid w:val="00946CC2"/>
    <w:rPr>
      <w:b/>
      <w:bCs/>
    </w:rPr>
  </w:style>
  <w:style w:type="character" w:customStyle="1" w:styleId="CommentSubjectChar">
    <w:name w:val="Comment Subject Char"/>
    <w:basedOn w:val="CommentTextChar"/>
    <w:link w:val="CommentSubject"/>
    <w:uiPriority w:val="99"/>
    <w:semiHidden/>
    <w:rsid w:val="00946CC2"/>
    <w:rPr>
      <w:b/>
      <w:bCs/>
      <w:sz w:val="20"/>
      <w:szCs w:val="20"/>
    </w:rPr>
  </w:style>
  <w:style w:type="character" w:styleId="Strong">
    <w:name w:val="Strong"/>
    <w:basedOn w:val="DefaultParagraphFont"/>
    <w:uiPriority w:val="22"/>
    <w:qFormat/>
    <w:rsid w:val="00091525"/>
    <w:rPr>
      <w:b/>
      <w:bCs/>
    </w:rPr>
  </w:style>
  <w:style w:type="paragraph" w:styleId="Revision">
    <w:name w:val="Revision"/>
    <w:hidden/>
    <w:uiPriority w:val="99"/>
    <w:semiHidden/>
    <w:rsid w:val="008A2522"/>
    <w:pPr>
      <w:spacing w:after="0" w:line="240" w:lineRule="auto"/>
    </w:pPr>
  </w:style>
  <w:style w:type="table" w:styleId="TableGrid">
    <w:name w:val="Table Grid"/>
    <w:basedOn w:val="TableNormal"/>
    <w:uiPriority w:val="39"/>
    <w:rsid w:val="00B567C0"/>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93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FD4"/>
  </w:style>
  <w:style w:type="paragraph" w:styleId="Footer">
    <w:name w:val="footer"/>
    <w:basedOn w:val="Normal"/>
    <w:link w:val="FooterChar"/>
    <w:uiPriority w:val="99"/>
    <w:unhideWhenUsed/>
    <w:rsid w:val="00893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FD4"/>
  </w:style>
  <w:style w:type="paragraph" w:styleId="BalloonText">
    <w:name w:val="Balloon Text"/>
    <w:basedOn w:val="Normal"/>
    <w:link w:val="BalloonTextChar"/>
    <w:uiPriority w:val="99"/>
    <w:semiHidden/>
    <w:unhideWhenUsed/>
    <w:rsid w:val="00045D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D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154809">
      <w:bodyDiv w:val="1"/>
      <w:marLeft w:val="0"/>
      <w:marRight w:val="0"/>
      <w:marTop w:val="0"/>
      <w:marBottom w:val="0"/>
      <w:divBdr>
        <w:top w:val="none" w:sz="0" w:space="0" w:color="auto"/>
        <w:left w:val="none" w:sz="0" w:space="0" w:color="auto"/>
        <w:bottom w:val="none" w:sz="0" w:space="0" w:color="auto"/>
        <w:right w:val="none" w:sz="0" w:space="0" w:color="auto"/>
      </w:divBdr>
    </w:div>
    <w:div w:id="213662669">
      <w:bodyDiv w:val="1"/>
      <w:marLeft w:val="0"/>
      <w:marRight w:val="0"/>
      <w:marTop w:val="0"/>
      <w:marBottom w:val="0"/>
      <w:divBdr>
        <w:top w:val="none" w:sz="0" w:space="0" w:color="auto"/>
        <w:left w:val="none" w:sz="0" w:space="0" w:color="auto"/>
        <w:bottom w:val="none" w:sz="0" w:space="0" w:color="auto"/>
        <w:right w:val="none" w:sz="0" w:space="0" w:color="auto"/>
      </w:divBdr>
    </w:div>
    <w:div w:id="265817951">
      <w:bodyDiv w:val="1"/>
      <w:marLeft w:val="0"/>
      <w:marRight w:val="0"/>
      <w:marTop w:val="0"/>
      <w:marBottom w:val="0"/>
      <w:divBdr>
        <w:top w:val="none" w:sz="0" w:space="0" w:color="auto"/>
        <w:left w:val="none" w:sz="0" w:space="0" w:color="auto"/>
        <w:bottom w:val="none" w:sz="0" w:space="0" w:color="auto"/>
        <w:right w:val="none" w:sz="0" w:space="0" w:color="auto"/>
      </w:divBdr>
      <w:divsChild>
        <w:div w:id="2440201">
          <w:marLeft w:val="0"/>
          <w:marRight w:val="0"/>
          <w:marTop w:val="0"/>
          <w:marBottom w:val="0"/>
          <w:divBdr>
            <w:top w:val="none" w:sz="0" w:space="0" w:color="auto"/>
            <w:left w:val="none" w:sz="0" w:space="0" w:color="auto"/>
            <w:bottom w:val="none" w:sz="0" w:space="0" w:color="auto"/>
            <w:right w:val="none" w:sz="0" w:space="0" w:color="auto"/>
          </w:divBdr>
        </w:div>
        <w:div w:id="150482918">
          <w:marLeft w:val="0"/>
          <w:marRight w:val="0"/>
          <w:marTop w:val="0"/>
          <w:marBottom w:val="0"/>
          <w:divBdr>
            <w:top w:val="none" w:sz="0" w:space="0" w:color="auto"/>
            <w:left w:val="none" w:sz="0" w:space="0" w:color="auto"/>
            <w:bottom w:val="none" w:sz="0" w:space="0" w:color="auto"/>
            <w:right w:val="none" w:sz="0" w:space="0" w:color="auto"/>
          </w:divBdr>
        </w:div>
        <w:div w:id="216012656">
          <w:marLeft w:val="0"/>
          <w:marRight w:val="0"/>
          <w:marTop w:val="0"/>
          <w:marBottom w:val="0"/>
          <w:divBdr>
            <w:top w:val="none" w:sz="0" w:space="0" w:color="auto"/>
            <w:left w:val="none" w:sz="0" w:space="0" w:color="auto"/>
            <w:bottom w:val="none" w:sz="0" w:space="0" w:color="auto"/>
            <w:right w:val="none" w:sz="0" w:space="0" w:color="auto"/>
          </w:divBdr>
        </w:div>
        <w:div w:id="298416493">
          <w:marLeft w:val="0"/>
          <w:marRight w:val="0"/>
          <w:marTop w:val="0"/>
          <w:marBottom w:val="0"/>
          <w:divBdr>
            <w:top w:val="none" w:sz="0" w:space="0" w:color="auto"/>
            <w:left w:val="none" w:sz="0" w:space="0" w:color="auto"/>
            <w:bottom w:val="none" w:sz="0" w:space="0" w:color="auto"/>
            <w:right w:val="none" w:sz="0" w:space="0" w:color="auto"/>
          </w:divBdr>
        </w:div>
        <w:div w:id="511529262">
          <w:marLeft w:val="0"/>
          <w:marRight w:val="0"/>
          <w:marTop w:val="0"/>
          <w:marBottom w:val="0"/>
          <w:divBdr>
            <w:top w:val="none" w:sz="0" w:space="0" w:color="auto"/>
            <w:left w:val="none" w:sz="0" w:space="0" w:color="auto"/>
            <w:bottom w:val="none" w:sz="0" w:space="0" w:color="auto"/>
            <w:right w:val="none" w:sz="0" w:space="0" w:color="auto"/>
          </w:divBdr>
        </w:div>
        <w:div w:id="631405134">
          <w:marLeft w:val="0"/>
          <w:marRight w:val="0"/>
          <w:marTop w:val="0"/>
          <w:marBottom w:val="0"/>
          <w:divBdr>
            <w:top w:val="none" w:sz="0" w:space="0" w:color="auto"/>
            <w:left w:val="none" w:sz="0" w:space="0" w:color="auto"/>
            <w:bottom w:val="none" w:sz="0" w:space="0" w:color="auto"/>
            <w:right w:val="none" w:sz="0" w:space="0" w:color="auto"/>
          </w:divBdr>
        </w:div>
        <w:div w:id="646662541">
          <w:marLeft w:val="0"/>
          <w:marRight w:val="0"/>
          <w:marTop w:val="0"/>
          <w:marBottom w:val="0"/>
          <w:divBdr>
            <w:top w:val="none" w:sz="0" w:space="0" w:color="auto"/>
            <w:left w:val="none" w:sz="0" w:space="0" w:color="auto"/>
            <w:bottom w:val="none" w:sz="0" w:space="0" w:color="auto"/>
            <w:right w:val="none" w:sz="0" w:space="0" w:color="auto"/>
          </w:divBdr>
        </w:div>
        <w:div w:id="737048513">
          <w:marLeft w:val="0"/>
          <w:marRight w:val="0"/>
          <w:marTop w:val="0"/>
          <w:marBottom w:val="0"/>
          <w:divBdr>
            <w:top w:val="none" w:sz="0" w:space="0" w:color="auto"/>
            <w:left w:val="none" w:sz="0" w:space="0" w:color="auto"/>
            <w:bottom w:val="none" w:sz="0" w:space="0" w:color="auto"/>
            <w:right w:val="none" w:sz="0" w:space="0" w:color="auto"/>
          </w:divBdr>
        </w:div>
        <w:div w:id="763721318">
          <w:marLeft w:val="0"/>
          <w:marRight w:val="0"/>
          <w:marTop w:val="0"/>
          <w:marBottom w:val="0"/>
          <w:divBdr>
            <w:top w:val="none" w:sz="0" w:space="0" w:color="auto"/>
            <w:left w:val="none" w:sz="0" w:space="0" w:color="auto"/>
            <w:bottom w:val="none" w:sz="0" w:space="0" w:color="auto"/>
            <w:right w:val="none" w:sz="0" w:space="0" w:color="auto"/>
          </w:divBdr>
        </w:div>
        <w:div w:id="853302398">
          <w:marLeft w:val="0"/>
          <w:marRight w:val="0"/>
          <w:marTop w:val="0"/>
          <w:marBottom w:val="0"/>
          <w:divBdr>
            <w:top w:val="none" w:sz="0" w:space="0" w:color="auto"/>
            <w:left w:val="none" w:sz="0" w:space="0" w:color="auto"/>
            <w:bottom w:val="none" w:sz="0" w:space="0" w:color="auto"/>
            <w:right w:val="none" w:sz="0" w:space="0" w:color="auto"/>
          </w:divBdr>
        </w:div>
        <w:div w:id="907767877">
          <w:marLeft w:val="0"/>
          <w:marRight w:val="0"/>
          <w:marTop w:val="0"/>
          <w:marBottom w:val="0"/>
          <w:divBdr>
            <w:top w:val="none" w:sz="0" w:space="0" w:color="auto"/>
            <w:left w:val="none" w:sz="0" w:space="0" w:color="auto"/>
            <w:bottom w:val="none" w:sz="0" w:space="0" w:color="auto"/>
            <w:right w:val="none" w:sz="0" w:space="0" w:color="auto"/>
          </w:divBdr>
        </w:div>
        <w:div w:id="1005325759">
          <w:marLeft w:val="0"/>
          <w:marRight w:val="0"/>
          <w:marTop w:val="0"/>
          <w:marBottom w:val="0"/>
          <w:divBdr>
            <w:top w:val="none" w:sz="0" w:space="0" w:color="auto"/>
            <w:left w:val="none" w:sz="0" w:space="0" w:color="auto"/>
            <w:bottom w:val="none" w:sz="0" w:space="0" w:color="auto"/>
            <w:right w:val="none" w:sz="0" w:space="0" w:color="auto"/>
          </w:divBdr>
        </w:div>
        <w:div w:id="1100835484">
          <w:marLeft w:val="0"/>
          <w:marRight w:val="0"/>
          <w:marTop w:val="0"/>
          <w:marBottom w:val="0"/>
          <w:divBdr>
            <w:top w:val="none" w:sz="0" w:space="0" w:color="auto"/>
            <w:left w:val="none" w:sz="0" w:space="0" w:color="auto"/>
            <w:bottom w:val="none" w:sz="0" w:space="0" w:color="auto"/>
            <w:right w:val="none" w:sz="0" w:space="0" w:color="auto"/>
          </w:divBdr>
        </w:div>
        <w:div w:id="1323510027">
          <w:marLeft w:val="0"/>
          <w:marRight w:val="0"/>
          <w:marTop w:val="0"/>
          <w:marBottom w:val="0"/>
          <w:divBdr>
            <w:top w:val="none" w:sz="0" w:space="0" w:color="auto"/>
            <w:left w:val="none" w:sz="0" w:space="0" w:color="auto"/>
            <w:bottom w:val="none" w:sz="0" w:space="0" w:color="auto"/>
            <w:right w:val="none" w:sz="0" w:space="0" w:color="auto"/>
          </w:divBdr>
        </w:div>
        <w:div w:id="1436435847">
          <w:marLeft w:val="0"/>
          <w:marRight w:val="0"/>
          <w:marTop w:val="0"/>
          <w:marBottom w:val="0"/>
          <w:divBdr>
            <w:top w:val="none" w:sz="0" w:space="0" w:color="auto"/>
            <w:left w:val="none" w:sz="0" w:space="0" w:color="auto"/>
            <w:bottom w:val="none" w:sz="0" w:space="0" w:color="auto"/>
            <w:right w:val="none" w:sz="0" w:space="0" w:color="auto"/>
          </w:divBdr>
        </w:div>
        <w:div w:id="1576235777">
          <w:marLeft w:val="0"/>
          <w:marRight w:val="0"/>
          <w:marTop w:val="0"/>
          <w:marBottom w:val="0"/>
          <w:divBdr>
            <w:top w:val="none" w:sz="0" w:space="0" w:color="auto"/>
            <w:left w:val="none" w:sz="0" w:space="0" w:color="auto"/>
            <w:bottom w:val="none" w:sz="0" w:space="0" w:color="auto"/>
            <w:right w:val="none" w:sz="0" w:space="0" w:color="auto"/>
          </w:divBdr>
        </w:div>
        <w:div w:id="1872958907">
          <w:marLeft w:val="0"/>
          <w:marRight w:val="0"/>
          <w:marTop w:val="0"/>
          <w:marBottom w:val="0"/>
          <w:divBdr>
            <w:top w:val="none" w:sz="0" w:space="0" w:color="auto"/>
            <w:left w:val="none" w:sz="0" w:space="0" w:color="auto"/>
            <w:bottom w:val="none" w:sz="0" w:space="0" w:color="auto"/>
            <w:right w:val="none" w:sz="0" w:space="0" w:color="auto"/>
          </w:divBdr>
        </w:div>
        <w:div w:id="1918593880">
          <w:marLeft w:val="0"/>
          <w:marRight w:val="0"/>
          <w:marTop w:val="0"/>
          <w:marBottom w:val="0"/>
          <w:divBdr>
            <w:top w:val="none" w:sz="0" w:space="0" w:color="auto"/>
            <w:left w:val="none" w:sz="0" w:space="0" w:color="auto"/>
            <w:bottom w:val="none" w:sz="0" w:space="0" w:color="auto"/>
            <w:right w:val="none" w:sz="0" w:space="0" w:color="auto"/>
          </w:divBdr>
        </w:div>
      </w:divsChild>
    </w:div>
    <w:div w:id="581186322">
      <w:bodyDiv w:val="1"/>
      <w:marLeft w:val="0"/>
      <w:marRight w:val="0"/>
      <w:marTop w:val="0"/>
      <w:marBottom w:val="0"/>
      <w:divBdr>
        <w:top w:val="none" w:sz="0" w:space="0" w:color="auto"/>
        <w:left w:val="none" w:sz="0" w:space="0" w:color="auto"/>
        <w:bottom w:val="none" w:sz="0" w:space="0" w:color="auto"/>
        <w:right w:val="none" w:sz="0" w:space="0" w:color="auto"/>
      </w:divBdr>
    </w:div>
    <w:div w:id="589315398">
      <w:bodyDiv w:val="1"/>
      <w:marLeft w:val="0"/>
      <w:marRight w:val="0"/>
      <w:marTop w:val="0"/>
      <w:marBottom w:val="0"/>
      <w:divBdr>
        <w:top w:val="none" w:sz="0" w:space="0" w:color="auto"/>
        <w:left w:val="none" w:sz="0" w:space="0" w:color="auto"/>
        <w:bottom w:val="none" w:sz="0" w:space="0" w:color="auto"/>
        <w:right w:val="none" w:sz="0" w:space="0" w:color="auto"/>
      </w:divBdr>
    </w:div>
    <w:div w:id="1044789943">
      <w:bodyDiv w:val="1"/>
      <w:marLeft w:val="0"/>
      <w:marRight w:val="0"/>
      <w:marTop w:val="0"/>
      <w:marBottom w:val="0"/>
      <w:divBdr>
        <w:top w:val="none" w:sz="0" w:space="0" w:color="auto"/>
        <w:left w:val="none" w:sz="0" w:space="0" w:color="auto"/>
        <w:bottom w:val="none" w:sz="0" w:space="0" w:color="auto"/>
        <w:right w:val="none" w:sz="0" w:space="0" w:color="auto"/>
      </w:divBdr>
    </w:div>
    <w:div w:id="1046023037">
      <w:bodyDiv w:val="1"/>
      <w:marLeft w:val="0"/>
      <w:marRight w:val="0"/>
      <w:marTop w:val="0"/>
      <w:marBottom w:val="0"/>
      <w:divBdr>
        <w:top w:val="none" w:sz="0" w:space="0" w:color="auto"/>
        <w:left w:val="none" w:sz="0" w:space="0" w:color="auto"/>
        <w:bottom w:val="none" w:sz="0" w:space="0" w:color="auto"/>
        <w:right w:val="none" w:sz="0" w:space="0" w:color="auto"/>
      </w:divBdr>
    </w:div>
    <w:div w:id="1150632695">
      <w:bodyDiv w:val="1"/>
      <w:marLeft w:val="0"/>
      <w:marRight w:val="0"/>
      <w:marTop w:val="0"/>
      <w:marBottom w:val="0"/>
      <w:divBdr>
        <w:top w:val="none" w:sz="0" w:space="0" w:color="auto"/>
        <w:left w:val="none" w:sz="0" w:space="0" w:color="auto"/>
        <w:bottom w:val="none" w:sz="0" w:space="0" w:color="auto"/>
        <w:right w:val="none" w:sz="0" w:space="0" w:color="auto"/>
      </w:divBdr>
      <w:divsChild>
        <w:div w:id="6298161">
          <w:marLeft w:val="0"/>
          <w:marRight w:val="0"/>
          <w:marTop w:val="0"/>
          <w:marBottom w:val="0"/>
          <w:divBdr>
            <w:top w:val="none" w:sz="0" w:space="0" w:color="auto"/>
            <w:left w:val="none" w:sz="0" w:space="0" w:color="auto"/>
            <w:bottom w:val="none" w:sz="0" w:space="0" w:color="auto"/>
            <w:right w:val="none" w:sz="0" w:space="0" w:color="auto"/>
          </w:divBdr>
          <w:divsChild>
            <w:div w:id="627664519">
              <w:marLeft w:val="-75"/>
              <w:marRight w:val="0"/>
              <w:marTop w:val="30"/>
              <w:marBottom w:val="30"/>
              <w:divBdr>
                <w:top w:val="none" w:sz="0" w:space="0" w:color="auto"/>
                <w:left w:val="none" w:sz="0" w:space="0" w:color="auto"/>
                <w:bottom w:val="none" w:sz="0" w:space="0" w:color="auto"/>
                <w:right w:val="none" w:sz="0" w:space="0" w:color="auto"/>
              </w:divBdr>
              <w:divsChild>
                <w:div w:id="46301059">
                  <w:marLeft w:val="0"/>
                  <w:marRight w:val="0"/>
                  <w:marTop w:val="0"/>
                  <w:marBottom w:val="0"/>
                  <w:divBdr>
                    <w:top w:val="none" w:sz="0" w:space="0" w:color="auto"/>
                    <w:left w:val="none" w:sz="0" w:space="0" w:color="auto"/>
                    <w:bottom w:val="none" w:sz="0" w:space="0" w:color="auto"/>
                    <w:right w:val="none" w:sz="0" w:space="0" w:color="auto"/>
                  </w:divBdr>
                  <w:divsChild>
                    <w:div w:id="798449734">
                      <w:marLeft w:val="0"/>
                      <w:marRight w:val="0"/>
                      <w:marTop w:val="0"/>
                      <w:marBottom w:val="0"/>
                      <w:divBdr>
                        <w:top w:val="none" w:sz="0" w:space="0" w:color="auto"/>
                        <w:left w:val="none" w:sz="0" w:space="0" w:color="auto"/>
                        <w:bottom w:val="none" w:sz="0" w:space="0" w:color="auto"/>
                        <w:right w:val="none" w:sz="0" w:space="0" w:color="auto"/>
                      </w:divBdr>
                    </w:div>
                  </w:divsChild>
                </w:div>
                <w:div w:id="54671828">
                  <w:marLeft w:val="0"/>
                  <w:marRight w:val="0"/>
                  <w:marTop w:val="0"/>
                  <w:marBottom w:val="0"/>
                  <w:divBdr>
                    <w:top w:val="none" w:sz="0" w:space="0" w:color="auto"/>
                    <w:left w:val="none" w:sz="0" w:space="0" w:color="auto"/>
                    <w:bottom w:val="none" w:sz="0" w:space="0" w:color="auto"/>
                    <w:right w:val="none" w:sz="0" w:space="0" w:color="auto"/>
                  </w:divBdr>
                  <w:divsChild>
                    <w:div w:id="1883057248">
                      <w:marLeft w:val="0"/>
                      <w:marRight w:val="0"/>
                      <w:marTop w:val="0"/>
                      <w:marBottom w:val="0"/>
                      <w:divBdr>
                        <w:top w:val="none" w:sz="0" w:space="0" w:color="auto"/>
                        <w:left w:val="none" w:sz="0" w:space="0" w:color="auto"/>
                        <w:bottom w:val="none" w:sz="0" w:space="0" w:color="auto"/>
                        <w:right w:val="none" w:sz="0" w:space="0" w:color="auto"/>
                      </w:divBdr>
                    </w:div>
                  </w:divsChild>
                </w:div>
                <w:div w:id="108932706">
                  <w:marLeft w:val="0"/>
                  <w:marRight w:val="0"/>
                  <w:marTop w:val="0"/>
                  <w:marBottom w:val="0"/>
                  <w:divBdr>
                    <w:top w:val="none" w:sz="0" w:space="0" w:color="auto"/>
                    <w:left w:val="none" w:sz="0" w:space="0" w:color="auto"/>
                    <w:bottom w:val="none" w:sz="0" w:space="0" w:color="auto"/>
                    <w:right w:val="none" w:sz="0" w:space="0" w:color="auto"/>
                  </w:divBdr>
                  <w:divsChild>
                    <w:div w:id="1997027559">
                      <w:marLeft w:val="0"/>
                      <w:marRight w:val="0"/>
                      <w:marTop w:val="0"/>
                      <w:marBottom w:val="0"/>
                      <w:divBdr>
                        <w:top w:val="none" w:sz="0" w:space="0" w:color="auto"/>
                        <w:left w:val="none" w:sz="0" w:space="0" w:color="auto"/>
                        <w:bottom w:val="none" w:sz="0" w:space="0" w:color="auto"/>
                        <w:right w:val="none" w:sz="0" w:space="0" w:color="auto"/>
                      </w:divBdr>
                    </w:div>
                  </w:divsChild>
                </w:div>
                <w:div w:id="199706022">
                  <w:marLeft w:val="0"/>
                  <w:marRight w:val="0"/>
                  <w:marTop w:val="0"/>
                  <w:marBottom w:val="0"/>
                  <w:divBdr>
                    <w:top w:val="none" w:sz="0" w:space="0" w:color="auto"/>
                    <w:left w:val="none" w:sz="0" w:space="0" w:color="auto"/>
                    <w:bottom w:val="none" w:sz="0" w:space="0" w:color="auto"/>
                    <w:right w:val="none" w:sz="0" w:space="0" w:color="auto"/>
                  </w:divBdr>
                  <w:divsChild>
                    <w:div w:id="1751535468">
                      <w:marLeft w:val="0"/>
                      <w:marRight w:val="0"/>
                      <w:marTop w:val="0"/>
                      <w:marBottom w:val="0"/>
                      <w:divBdr>
                        <w:top w:val="none" w:sz="0" w:space="0" w:color="auto"/>
                        <w:left w:val="none" w:sz="0" w:space="0" w:color="auto"/>
                        <w:bottom w:val="none" w:sz="0" w:space="0" w:color="auto"/>
                        <w:right w:val="none" w:sz="0" w:space="0" w:color="auto"/>
                      </w:divBdr>
                    </w:div>
                  </w:divsChild>
                </w:div>
                <w:div w:id="232740177">
                  <w:marLeft w:val="0"/>
                  <w:marRight w:val="0"/>
                  <w:marTop w:val="0"/>
                  <w:marBottom w:val="0"/>
                  <w:divBdr>
                    <w:top w:val="none" w:sz="0" w:space="0" w:color="auto"/>
                    <w:left w:val="none" w:sz="0" w:space="0" w:color="auto"/>
                    <w:bottom w:val="none" w:sz="0" w:space="0" w:color="auto"/>
                    <w:right w:val="none" w:sz="0" w:space="0" w:color="auto"/>
                  </w:divBdr>
                  <w:divsChild>
                    <w:div w:id="511378526">
                      <w:marLeft w:val="0"/>
                      <w:marRight w:val="0"/>
                      <w:marTop w:val="0"/>
                      <w:marBottom w:val="0"/>
                      <w:divBdr>
                        <w:top w:val="none" w:sz="0" w:space="0" w:color="auto"/>
                        <w:left w:val="none" w:sz="0" w:space="0" w:color="auto"/>
                        <w:bottom w:val="none" w:sz="0" w:space="0" w:color="auto"/>
                        <w:right w:val="none" w:sz="0" w:space="0" w:color="auto"/>
                      </w:divBdr>
                    </w:div>
                  </w:divsChild>
                </w:div>
                <w:div w:id="240867831">
                  <w:marLeft w:val="0"/>
                  <w:marRight w:val="0"/>
                  <w:marTop w:val="0"/>
                  <w:marBottom w:val="0"/>
                  <w:divBdr>
                    <w:top w:val="none" w:sz="0" w:space="0" w:color="auto"/>
                    <w:left w:val="none" w:sz="0" w:space="0" w:color="auto"/>
                    <w:bottom w:val="none" w:sz="0" w:space="0" w:color="auto"/>
                    <w:right w:val="none" w:sz="0" w:space="0" w:color="auto"/>
                  </w:divBdr>
                  <w:divsChild>
                    <w:div w:id="1266158900">
                      <w:marLeft w:val="0"/>
                      <w:marRight w:val="0"/>
                      <w:marTop w:val="0"/>
                      <w:marBottom w:val="0"/>
                      <w:divBdr>
                        <w:top w:val="none" w:sz="0" w:space="0" w:color="auto"/>
                        <w:left w:val="none" w:sz="0" w:space="0" w:color="auto"/>
                        <w:bottom w:val="none" w:sz="0" w:space="0" w:color="auto"/>
                        <w:right w:val="none" w:sz="0" w:space="0" w:color="auto"/>
                      </w:divBdr>
                    </w:div>
                  </w:divsChild>
                </w:div>
                <w:div w:id="284427652">
                  <w:marLeft w:val="0"/>
                  <w:marRight w:val="0"/>
                  <w:marTop w:val="0"/>
                  <w:marBottom w:val="0"/>
                  <w:divBdr>
                    <w:top w:val="none" w:sz="0" w:space="0" w:color="auto"/>
                    <w:left w:val="none" w:sz="0" w:space="0" w:color="auto"/>
                    <w:bottom w:val="none" w:sz="0" w:space="0" w:color="auto"/>
                    <w:right w:val="none" w:sz="0" w:space="0" w:color="auto"/>
                  </w:divBdr>
                  <w:divsChild>
                    <w:div w:id="1807313711">
                      <w:marLeft w:val="0"/>
                      <w:marRight w:val="0"/>
                      <w:marTop w:val="0"/>
                      <w:marBottom w:val="0"/>
                      <w:divBdr>
                        <w:top w:val="none" w:sz="0" w:space="0" w:color="auto"/>
                        <w:left w:val="none" w:sz="0" w:space="0" w:color="auto"/>
                        <w:bottom w:val="none" w:sz="0" w:space="0" w:color="auto"/>
                        <w:right w:val="none" w:sz="0" w:space="0" w:color="auto"/>
                      </w:divBdr>
                    </w:div>
                  </w:divsChild>
                </w:div>
                <w:div w:id="318459860">
                  <w:marLeft w:val="0"/>
                  <w:marRight w:val="0"/>
                  <w:marTop w:val="0"/>
                  <w:marBottom w:val="0"/>
                  <w:divBdr>
                    <w:top w:val="none" w:sz="0" w:space="0" w:color="auto"/>
                    <w:left w:val="none" w:sz="0" w:space="0" w:color="auto"/>
                    <w:bottom w:val="none" w:sz="0" w:space="0" w:color="auto"/>
                    <w:right w:val="none" w:sz="0" w:space="0" w:color="auto"/>
                  </w:divBdr>
                  <w:divsChild>
                    <w:div w:id="1023823991">
                      <w:marLeft w:val="0"/>
                      <w:marRight w:val="0"/>
                      <w:marTop w:val="0"/>
                      <w:marBottom w:val="0"/>
                      <w:divBdr>
                        <w:top w:val="none" w:sz="0" w:space="0" w:color="auto"/>
                        <w:left w:val="none" w:sz="0" w:space="0" w:color="auto"/>
                        <w:bottom w:val="none" w:sz="0" w:space="0" w:color="auto"/>
                        <w:right w:val="none" w:sz="0" w:space="0" w:color="auto"/>
                      </w:divBdr>
                    </w:div>
                  </w:divsChild>
                </w:div>
                <w:div w:id="351422011">
                  <w:marLeft w:val="0"/>
                  <w:marRight w:val="0"/>
                  <w:marTop w:val="0"/>
                  <w:marBottom w:val="0"/>
                  <w:divBdr>
                    <w:top w:val="none" w:sz="0" w:space="0" w:color="auto"/>
                    <w:left w:val="none" w:sz="0" w:space="0" w:color="auto"/>
                    <w:bottom w:val="none" w:sz="0" w:space="0" w:color="auto"/>
                    <w:right w:val="none" w:sz="0" w:space="0" w:color="auto"/>
                  </w:divBdr>
                  <w:divsChild>
                    <w:div w:id="2079865033">
                      <w:marLeft w:val="0"/>
                      <w:marRight w:val="0"/>
                      <w:marTop w:val="0"/>
                      <w:marBottom w:val="0"/>
                      <w:divBdr>
                        <w:top w:val="none" w:sz="0" w:space="0" w:color="auto"/>
                        <w:left w:val="none" w:sz="0" w:space="0" w:color="auto"/>
                        <w:bottom w:val="none" w:sz="0" w:space="0" w:color="auto"/>
                        <w:right w:val="none" w:sz="0" w:space="0" w:color="auto"/>
                      </w:divBdr>
                    </w:div>
                  </w:divsChild>
                </w:div>
                <w:div w:id="376861682">
                  <w:marLeft w:val="0"/>
                  <w:marRight w:val="0"/>
                  <w:marTop w:val="0"/>
                  <w:marBottom w:val="0"/>
                  <w:divBdr>
                    <w:top w:val="none" w:sz="0" w:space="0" w:color="auto"/>
                    <w:left w:val="none" w:sz="0" w:space="0" w:color="auto"/>
                    <w:bottom w:val="none" w:sz="0" w:space="0" w:color="auto"/>
                    <w:right w:val="none" w:sz="0" w:space="0" w:color="auto"/>
                  </w:divBdr>
                  <w:divsChild>
                    <w:div w:id="2138645654">
                      <w:marLeft w:val="0"/>
                      <w:marRight w:val="0"/>
                      <w:marTop w:val="0"/>
                      <w:marBottom w:val="0"/>
                      <w:divBdr>
                        <w:top w:val="none" w:sz="0" w:space="0" w:color="auto"/>
                        <w:left w:val="none" w:sz="0" w:space="0" w:color="auto"/>
                        <w:bottom w:val="none" w:sz="0" w:space="0" w:color="auto"/>
                        <w:right w:val="none" w:sz="0" w:space="0" w:color="auto"/>
                      </w:divBdr>
                    </w:div>
                  </w:divsChild>
                </w:div>
                <w:div w:id="393431265">
                  <w:marLeft w:val="0"/>
                  <w:marRight w:val="0"/>
                  <w:marTop w:val="0"/>
                  <w:marBottom w:val="0"/>
                  <w:divBdr>
                    <w:top w:val="none" w:sz="0" w:space="0" w:color="auto"/>
                    <w:left w:val="none" w:sz="0" w:space="0" w:color="auto"/>
                    <w:bottom w:val="none" w:sz="0" w:space="0" w:color="auto"/>
                    <w:right w:val="none" w:sz="0" w:space="0" w:color="auto"/>
                  </w:divBdr>
                  <w:divsChild>
                    <w:div w:id="1931426434">
                      <w:marLeft w:val="0"/>
                      <w:marRight w:val="0"/>
                      <w:marTop w:val="0"/>
                      <w:marBottom w:val="0"/>
                      <w:divBdr>
                        <w:top w:val="none" w:sz="0" w:space="0" w:color="auto"/>
                        <w:left w:val="none" w:sz="0" w:space="0" w:color="auto"/>
                        <w:bottom w:val="none" w:sz="0" w:space="0" w:color="auto"/>
                        <w:right w:val="none" w:sz="0" w:space="0" w:color="auto"/>
                      </w:divBdr>
                    </w:div>
                  </w:divsChild>
                </w:div>
                <w:div w:id="437337218">
                  <w:marLeft w:val="0"/>
                  <w:marRight w:val="0"/>
                  <w:marTop w:val="0"/>
                  <w:marBottom w:val="0"/>
                  <w:divBdr>
                    <w:top w:val="none" w:sz="0" w:space="0" w:color="auto"/>
                    <w:left w:val="none" w:sz="0" w:space="0" w:color="auto"/>
                    <w:bottom w:val="none" w:sz="0" w:space="0" w:color="auto"/>
                    <w:right w:val="none" w:sz="0" w:space="0" w:color="auto"/>
                  </w:divBdr>
                  <w:divsChild>
                    <w:div w:id="1728381155">
                      <w:marLeft w:val="0"/>
                      <w:marRight w:val="0"/>
                      <w:marTop w:val="0"/>
                      <w:marBottom w:val="0"/>
                      <w:divBdr>
                        <w:top w:val="none" w:sz="0" w:space="0" w:color="auto"/>
                        <w:left w:val="none" w:sz="0" w:space="0" w:color="auto"/>
                        <w:bottom w:val="none" w:sz="0" w:space="0" w:color="auto"/>
                        <w:right w:val="none" w:sz="0" w:space="0" w:color="auto"/>
                      </w:divBdr>
                    </w:div>
                  </w:divsChild>
                </w:div>
                <w:div w:id="448403647">
                  <w:marLeft w:val="0"/>
                  <w:marRight w:val="0"/>
                  <w:marTop w:val="0"/>
                  <w:marBottom w:val="0"/>
                  <w:divBdr>
                    <w:top w:val="none" w:sz="0" w:space="0" w:color="auto"/>
                    <w:left w:val="none" w:sz="0" w:space="0" w:color="auto"/>
                    <w:bottom w:val="none" w:sz="0" w:space="0" w:color="auto"/>
                    <w:right w:val="none" w:sz="0" w:space="0" w:color="auto"/>
                  </w:divBdr>
                  <w:divsChild>
                    <w:div w:id="338390388">
                      <w:marLeft w:val="0"/>
                      <w:marRight w:val="0"/>
                      <w:marTop w:val="0"/>
                      <w:marBottom w:val="0"/>
                      <w:divBdr>
                        <w:top w:val="none" w:sz="0" w:space="0" w:color="auto"/>
                        <w:left w:val="none" w:sz="0" w:space="0" w:color="auto"/>
                        <w:bottom w:val="none" w:sz="0" w:space="0" w:color="auto"/>
                        <w:right w:val="none" w:sz="0" w:space="0" w:color="auto"/>
                      </w:divBdr>
                    </w:div>
                  </w:divsChild>
                </w:div>
                <w:div w:id="455680892">
                  <w:marLeft w:val="0"/>
                  <w:marRight w:val="0"/>
                  <w:marTop w:val="0"/>
                  <w:marBottom w:val="0"/>
                  <w:divBdr>
                    <w:top w:val="none" w:sz="0" w:space="0" w:color="auto"/>
                    <w:left w:val="none" w:sz="0" w:space="0" w:color="auto"/>
                    <w:bottom w:val="none" w:sz="0" w:space="0" w:color="auto"/>
                    <w:right w:val="none" w:sz="0" w:space="0" w:color="auto"/>
                  </w:divBdr>
                  <w:divsChild>
                    <w:div w:id="1092047675">
                      <w:marLeft w:val="0"/>
                      <w:marRight w:val="0"/>
                      <w:marTop w:val="0"/>
                      <w:marBottom w:val="0"/>
                      <w:divBdr>
                        <w:top w:val="none" w:sz="0" w:space="0" w:color="auto"/>
                        <w:left w:val="none" w:sz="0" w:space="0" w:color="auto"/>
                        <w:bottom w:val="none" w:sz="0" w:space="0" w:color="auto"/>
                        <w:right w:val="none" w:sz="0" w:space="0" w:color="auto"/>
                      </w:divBdr>
                    </w:div>
                  </w:divsChild>
                </w:div>
                <w:div w:id="486677468">
                  <w:marLeft w:val="0"/>
                  <w:marRight w:val="0"/>
                  <w:marTop w:val="0"/>
                  <w:marBottom w:val="0"/>
                  <w:divBdr>
                    <w:top w:val="none" w:sz="0" w:space="0" w:color="auto"/>
                    <w:left w:val="none" w:sz="0" w:space="0" w:color="auto"/>
                    <w:bottom w:val="none" w:sz="0" w:space="0" w:color="auto"/>
                    <w:right w:val="none" w:sz="0" w:space="0" w:color="auto"/>
                  </w:divBdr>
                  <w:divsChild>
                    <w:div w:id="1786655808">
                      <w:marLeft w:val="0"/>
                      <w:marRight w:val="0"/>
                      <w:marTop w:val="0"/>
                      <w:marBottom w:val="0"/>
                      <w:divBdr>
                        <w:top w:val="none" w:sz="0" w:space="0" w:color="auto"/>
                        <w:left w:val="none" w:sz="0" w:space="0" w:color="auto"/>
                        <w:bottom w:val="none" w:sz="0" w:space="0" w:color="auto"/>
                        <w:right w:val="none" w:sz="0" w:space="0" w:color="auto"/>
                      </w:divBdr>
                    </w:div>
                  </w:divsChild>
                </w:div>
                <w:div w:id="506673918">
                  <w:marLeft w:val="0"/>
                  <w:marRight w:val="0"/>
                  <w:marTop w:val="0"/>
                  <w:marBottom w:val="0"/>
                  <w:divBdr>
                    <w:top w:val="none" w:sz="0" w:space="0" w:color="auto"/>
                    <w:left w:val="none" w:sz="0" w:space="0" w:color="auto"/>
                    <w:bottom w:val="none" w:sz="0" w:space="0" w:color="auto"/>
                    <w:right w:val="none" w:sz="0" w:space="0" w:color="auto"/>
                  </w:divBdr>
                  <w:divsChild>
                    <w:div w:id="417334236">
                      <w:marLeft w:val="0"/>
                      <w:marRight w:val="0"/>
                      <w:marTop w:val="0"/>
                      <w:marBottom w:val="0"/>
                      <w:divBdr>
                        <w:top w:val="none" w:sz="0" w:space="0" w:color="auto"/>
                        <w:left w:val="none" w:sz="0" w:space="0" w:color="auto"/>
                        <w:bottom w:val="none" w:sz="0" w:space="0" w:color="auto"/>
                        <w:right w:val="none" w:sz="0" w:space="0" w:color="auto"/>
                      </w:divBdr>
                    </w:div>
                  </w:divsChild>
                </w:div>
                <w:div w:id="564993613">
                  <w:marLeft w:val="0"/>
                  <w:marRight w:val="0"/>
                  <w:marTop w:val="0"/>
                  <w:marBottom w:val="0"/>
                  <w:divBdr>
                    <w:top w:val="none" w:sz="0" w:space="0" w:color="auto"/>
                    <w:left w:val="none" w:sz="0" w:space="0" w:color="auto"/>
                    <w:bottom w:val="none" w:sz="0" w:space="0" w:color="auto"/>
                    <w:right w:val="none" w:sz="0" w:space="0" w:color="auto"/>
                  </w:divBdr>
                  <w:divsChild>
                    <w:div w:id="853307631">
                      <w:marLeft w:val="0"/>
                      <w:marRight w:val="0"/>
                      <w:marTop w:val="0"/>
                      <w:marBottom w:val="0"/>
                      <w:divBdr>
                        <w:top w:val="none" w:sz="0" w:space="0" w:color="auto"/>
                        <w:left w:val="none" w:sz="0" w:space="0" w:color="auto"/>
                        <w:bottom w:val="none" w:sz="0" w:space="0" w:color="auto"/>
                        <w:right w:val="none" w:sz="0" w:space="0" w:color="auto"/>
                      </w:divBdr>
                    </w:div>
                  </w:divsChild>
                </w:div>
                <w:div w:id="618267679">
                  <w:marLeft w:val="0"/>
                  <w:marRight w:val="0"/>
                  <w:marTop w:val="0"/>
                  <w:marBottom w:val="0"/>
                  <w:divBdr>
                    <w:top w:val="none" w:sz="0" w:space="0" w:color="auto"/>
                    <w:left w:val="none" w:sz="0" w:space="0" w:color="auto"/>
                    <w:bottom w:val="none" w:sz="0" w:space="0" w:color="auto"/>
                    <w:right w:val="none" w:sz="0" w:space="0" w:color="auto"/>
                  </w:divBdr>
                  <w:divsChild>
                    <w:div w:id="2125273217">
                      <w:marLeft w:val="0"/>
                      <w:marRight w:val="0"/>
                      <w:marTop w:val="0"/>
                      <w:marBottom w:val="0"/>
                      <w:divBdr>
                        <w:top w:val="none" w:sz="0" w:space="0" w:color="auto"/>
                        <w:left w:val="none" w:sz="0" w:space="0" w:color="auto"/>
                        <w:bottom w:val="none" w:sz="0" w:space="0" w:color="auto"/>
                        <w:right w:val="none" w:sz="0" w:space="0" w:color="auto"/>
                      </w:divBdr>
                    </w:div>
                  </w:divsChild>
                </w:div>
                <w:div w:id="709957773">
                  <w:marLeft w:val="0"/>
                  <w:marRight w:val="0"/>
                  <w:marTop w:val="0"/>
                  <w:marBottom w:val="0"/>
                  <w:divBdr>
                    <w:top w:val="none" w:sz="0" w:space="0" w:color="auto"/>
                    <w:left w:val="none" w:sz="0" w:space="0" w:color="auto"/>
                    <w:bottom w:val="none" w:sz="0" w:space="0" w:color="auto"/>
                    <w:right w:val="none" w:sz="0" w:space="0" w:color="auto"/>
                  </w:divBdr>
                  <w:divsChild>
                    <w:div w:id="544686095">
                      <w:marLeft w:val="0"/>
                      <w:marRight w:val="0"/>
                      <w:marTop w:val="0"/>
                      <w:marBottom w:val="0"/>
                      <w:divBdr>
                        <w:top w:val="none" w:sz="0" w:space="0" w:color="auto"/>
                        <w:left w:val="none" w:sz="0" w:space="0" w:color="auto"/>
                        <w:bottom w:val="none" w:sz="0" w:space="0" w:color="auto"/>
                        <w:right w:val="none" w:sz="0" w:space="0" w:color="auto"/>
                      </w:divBdr>
                    </w:div>
                  </w:divsChild>
                </w:div>
                <w:div w:id="740830018">
                  <w:marLeft w:val="0"/>
                  <w:marRight w:val="0"/>
                  <w:marTop w:val="0"/>
                  <w:marBottom w:val="0"/>
                  <w:divBdr>
                    <w:top w:val="none" w:sz="0" w:space="0" w:color="auto"/>
                    <w:left w:val="none" w:sz="0" w:space="0" w:color="auto"/>
                    <w:bottom w:val="none" w:sz="0" w:space="0" w:color="auto"/>
                    <w:right w:val="none" w:sz="0" w:space="0" w:color="auto"/>
                  </w:divBdr>
                  <w:divsChild>
                    <w:div w:id="1841000730">
                      <w:marLeft w:val="0"/>
                      <w:marRight w:val="0"/>
                      <w:marTop w:val="0"/>
                      <w:marBottom w:val="0"/>
                      <w:divBdr>
                        <w:top w:val="none" w:sz="0" w:space="0" w:color="auto"/>
                        <w:left w:val="none" w:sz="0" w:space="0" w:color="auto"/>
                        <w:bottom w:val="none" w:sz="0" w:space="0" w:color="auto"/>
                        <w:right w:val="none" w:sz="0" w:space="0" w:color="auto"/>
                      </w:divBdr>
                    </w:div>
                  </w:divsChild>
                </w:div>
                <w:div w:id="749736724">
                  <w:marLeft w:val="0"/>
                  <w:marRight w:val="0"/>
                  <w:marTop w:val="0"/>
                  <w:marBottom w:val="0"/>
                  <w:divBdr>
                    <w:top w:val="none" w:sz="0" w:space="0" w:color="auto"/>
                    <w:left w:val="none" w:sz="0" w:space="0" w:color="auto"/>
                    <w:bottom w:val="none" w:sz="0" w:space="0" w:color="auto"/>
                    <w:right w:val="none" w:sz="0" w:space="0" w:color="auto"/>
                  </w:divBdr>
                  <w:divsChild>
                    <w:div w:id="1589387234">
                      <w:marLeft w:val="0"/>
                      <w:marRight w:val="0"/>
                      <w:marTop w:val="0"/>
                      <w:marBottom w:val="0"/>
                      <w:divBdr>
                        <w:top w:val="none" w:sz="0" w:space="0" w:color="auto"/>
                        <w:left w:val="none" w:sz="0" w:space="0" w:color="auto"/>
                        <w:bottom w:val="none" w:sz="0" w:space="0" w:color="auto"/>
                        <w:right w:val="none" w:sz="0" w:space="0" w:color="auto"/>
                      </w:divBdr>
                    </w:div>
                  </w:divsChild>
                </w:div>
                <w:div w:id="801383059">
                  <w:marLeft w:val="0"/>
                  <w:marRight w:val="0"/>
                  <w:marTop w:val="0"/>
                  <w:marBottom w:val="0"/>
                  <w:divBdr>
                    <w:top w:val="none" w:sz="0" w:space="0" w:color="auto"/>
                    <w:left w:val="none" w:sz="0" w:space="0" w:color="auto"/>
                    <w:bottom w:val="none" w:sz="0" w:space="0" w:color="auto"/>
                    <w:right w:val="none" w:sz="0" w:space="0" w:color="auto"/>
                  </w:divBdr>
                  <w:divsChild>
                    <w:div w:id="745347232">
                      <w:marLeft w:val="0"/>
                      <w:marRight w:val="0"/>
                      <w:marTop w:val="0"/>
                      <w:marBottom w:val="0"/>
                      <w:divBdr>
                        <w:top w:val="none" w:sz="0" w:space="0" w:color="auto"/>
                        <w:left w:val="none" w:sz="0" w:space="0" w:color="auto"/>
                        <w:bottom w:val="none" w:sz="0" w:space="0" w:color="auto"/>
                        <w:right w:val="none" w:sz="0" w:space="0" w:color="auto"/>
                      </w:divBdr>
                    </w:div>
                  </w:divsChild>
                </w:div>
                <w:div w:id="862399755">
                  <w:marLeft w:val="0"/>
                  <w:marRight w:val="0"/>
                  <w:marTop w:val="0"/>
                  <w:marBottom w:val="0"/>
                  <w:divBdr>
                    <w:top w:val="none" w:sz="0" w:space="0" w:color="auto"/>
                    <w:left w:val="none" w:sz="0" w:space="0" w:color="auto"/>
                    <w:bottom w:val="none" w:sz="0" w:space="0" w:color="auto"/>
                    <w:right w:val="none" w:sz="0" w:space="0" w:color="auto"/>
                  </w:divBdr>
                  <w:divsChild>
                    <w:div w:id="1560282857">
                      <w:marLeft w:val="0"/>
                      <w:marRight w:val="0"/>
                      <w:marTop w:val="0"/>
                      <w:marBottom w:val="0"/>
                      <w:divBdr>
                        <w:top w:val="none" w:sz="0" w:space="0" w:color="auto"/>
                        <w:left w:val="none" w:sz="0" w:space="0" w:color="auto"/>
                        <w:bottom w:val="none" w:sz="0" w:space="0" w:color="auto"/>
                        <w:right w:val="none" w:sz="0" w:space="0" w:color="auto"/>
                      </w:divBdr>
                    </w:div>
                  </w:divsChild>
                </w:div>
                <w:div w:id="879368025">
                  <w:marLeft w:val="0"/>
                  <w:marRight w:val="0"/>
                  <w:marTop w:val="0"/>
                  <w:marBottom w:val="0"/>
                  <w:divBdr>
                    <w:top w:val="none" w:sz="0" w:space="0" w:color="auto"/>
                    <w:left w:val="none" w:sz="0" w:space="0" w:color="auto"/>
                    <w:bottom w:val="none" w:sz="0" w:space="0" w:color="auto"/>
                    <w:right w:val="none" w:sz="0" w:space="0" w:color="auto"/>
                  </w:divBdr>
                  <w:divsChild>
                    <w:div w:id="1178615333">
                      <w:marLeft w:val="0"/>
                      <w:marRight w:val="0"/>
                      <w:marTop w:val="0"/>
                      <w:marBottom w:val="0"/>
                      <w:divBdr>
                        <w:top w:val="none" w:sz="0" w:space="0" w:color="auto"/>
                        <w:left w:val="none" w:sz="0" w:space="0" w:color="auto"/>
                        <w:bottom w:val="none" w:sz="0" w:space="0" w:color="auto"/>
                        <w:right w:val="none" w:sz="0" w:space="0" w:color="auto"/>
                      </w:divBdr>
                    </w:div>
                  </w:divsChild>
                </w:div>
                <w:div w:id="889608403">
                  <w:marLeft w:val="0"/>
                  <w:marRight w:val="0"/>
                  <w:marTop w:val="0"/>
                  <w:marBottom w:val="0"/>
                  <w:divBdr>
                    <w:top w:val="none" w:sz="0" w:space="0" w:color="auto"/>
                    <w:left w:val="none" w:sz="0" w:space="0" w:color="auto"/>
                    <w:bottom w:val="none" w:sz="0" w:space="0" w:color="auto"/>
                    <w:right w:val="none" w:sz="0" w:space="0" w:color="auto"/>
                  </w:divBdr>
                  <w:divsChild>
                    <w:div w:id="980115361">
                      <w:marLeft w:val="0"/>
                      <w:marRight w:val="0"/>
                      <w:marTop w:val="0"/>
                      <w:marBottom w:val="0"/>
                      <w:divBdr>
                        <w:top w:val="none" w:sz="0" w:space="0" w:color="auto"/>
                        <w:left w:val="none" w:sz="0" w:space="0" w:color="auto"/>
                        <w:bottom w:val="none" w:sz="0" w:space="0" w:color="auto"/>
                        <w:right w:val="none" w:sz="0" w:space="0" w:color="auto"/>
                      </w:divBdr>
                    </w:div>
                  </w:divsChild>
                </w:div>
                <w:div w:id="899368274">
                  <w:marLeft w:val="0"/>
                  <w:marRight w:val="0"/>
                  <w:marTop w:val="0"/>
                  <w:marBottom w:val="0"/>
                  <w:divBdr>
                    <w:top w:val="none" w:sz="0" w:space="0" w:color="auto"/>
                    <w:left w:val="none" w:sz="0" w:space="0" w:color="auto"/>
                    <w:bottom w:val="none" w:sz="0" w:space="0" w:color="auto"/>
                    <w:right w:val="none" w:sz="0" w:space="0" w:color="auto"/>
                  </w:divBdr>
                  <w:divsChild>
                    <w:div w:id="187571190">
                      <w:marLeft w:val="0"/>
                      <w:marRight w:val="0"/>
                      <w:marTop w:val="0"/>
                      <w:marBottom w:val="0"/>
                      <w:divBdr>
                        <w:top w:val="none" w:sz="0" w:space="0" w:color="auto"/>
                        <w:left w:val="none" w:sz="0" w:space="0" w:color="auto"/>
                        <w:bottom w:val="none" w:sz="0" w:space="0" w:color="auto"/>
                        <w:right w:val="none" w:sz="0" w:space="0" w:color="auto"/>
                      </w:divBdr>
                    </w:div>
                  </w:divsChild>
                </w:div>
                <w:div w:id="917400694">
                  <w:marLeft w:val="0"/>
                  <w:marRight w:val="0"/>
                  <w:marTop w:val="0"/>
                  <w:marBottom w:val="0"/>
                  <w:divBdr>
                    <w:top w:val="none" w:sz="0" w:space="0" w:color="auto"/>
                    <w:left w:val="none" w:sz="0" w:space="0" w:color="auto"/>
                    <w:bottom w:val="none" w:sz="0" w:space="0" w:color="auto"/>
                    <w:right w:val="none" w:sz="0" w:space="0" w:color="auto"/>
                  </w:divBdr>
                  <w:divsChild>
                    <w:div w:id="127935131">
                      <w:marLeft w:val="0"/>
                      <w:marRight w:val="0"/>
                      <w:marTop w:val="0"/>
                      <w:marBottom w:val="0"/>
                      <w:divBdr>
                        <w:top w:val="none" w:sz="0" w:space="0" w:color="auto"/>
                        <w:left w:val="none" w:sz="0" w:space="0" w:color="auto"/>
                        <w:bottom w:val="none" w:sz="0" w:space="0" w:color="auto"/>
                        <w:right w:val="none" w:sz="0" w:space="0" w:color="auto"/>
                      </w:divBdr>
                    </w:div>
                  </w:divsChild>
                </w:div>
                <w:div w:id="924922452">
                  <w:marLeft w:val="0"/>
                  <w:marRight w:val="0"/>
                  <w:marTop w:val="0"/>
                  <w:marBottom w:val="0"/>
                  <w:divBdr>
                    <w:top w:val="none" w:sz="0" w:space="0" w:color="auto"/>
                    <w:left w:val="none" w:sz="0" w:space="0" w:color="auto"/>
                    <w:bottom w:val="none" w:sz="0" w:space="0" w:color="auto"/>
                    <w:right w:val="none" w:sz="0" w:space="0" w:color="auto"/>
                  </w:divBdr>
                  <w:divsChild>
                    <w:div w:id="1743330197">
                      <w:marLeft w:val="0"/>
                      <w:marRight w:val="0"/>
                      <w:marTop w:val="0"/>
                      <w:marBottom w:val="0"/>
                      <w:divBdr>
                        <w:top w:val="none" w:sz="0" w:space="0" w:color="auto"/>
                        <w:left w:val="none" w:sz="0" w:space="0" w:color="auto"/>
                        <w:bottom w:val="none" w:sz="0" w:space="0" w:color="auto"/>
                        <w:right w:val="none" w:sz="0" w:space="0" w:color="auto"/>
                      </w:divBdr>
                    </w:div>
                  </w:divsChild>
                </w:div>
                <w:div w:id="925725740">
                  <w:marLeft w:val="0"/>
                  <w:marRight w:val="0"/>
                  <w:marTop w:val="0"/>
                  <w:marBottom w:val="0"/>
                  <w:divBdr>
                    <w:top w:val="none" w:sz="0" w:space="0" w:color="auto"/>
                    <w:left w:val="none" w:sz="0" w:space="0" w:color="auto"/>
                    <w:bottom w:val="none" w:sz="0" w:space="0" w:color="auto"/>
                    <w:right w:val="none" w:sz="0" w:space="0" w:color="auto"/>
                  </w:divBdr>
                  <w:divsChild>
                    <w:div w:id="1408722249">
                      <w:marLeft w:val="0"/>
                      <w:marRight w:val="0"/>
                      <w:marTop w:val="0"/>
                      <w:marBottom w:val="0"/>
                      <w:divBdr>
                        <w:top w:val="none" w:sz="0" w:space="0" w:color="auto"/>
                        <w:left w:val="none" w:sz="0" w:space="0" w:color="auto"/>
                        <w:bottom w:val="none" w:sz="0" w:space="0" w:color="auto"/>
                        <w:right w:val="none" w:sz="0" w:space="0" w:color="auto"/>
                      </w:divBdr>
                    </w:div>
                  </w:divsChild>
                </w:div>
                <w:div w:id="949118935">
                  <w:marLeft w:val="0"/>
                  <w:marRight w:val="0"/>
                  <w:marTop w:val="0"/>
                  <w:marBottom w:val="0"/>
                  <w:divBdr>
                    <w:top w:val="none" w:sz="0" w:space="0" w:color="auto"/>
                    <w:left w:val="none" w:sz="0" w:space="0" w:color="auto"/>
                    <w:bottom w:val="none" w:sz="0" w:space="0" w:color="auto"/>
                    <w:right w:val="none" w:sz="0" w:space="0" w:color="auto"/>
                  </w:divBdr>
                  <w:divsChild>
                    <w:div w:id="2005815573">
                      <w:marLeft w:val="0"/>
                      <w:marRight w:val="0"/>
                      <w:marTop w:val="0"/>
                      <w:marBottom w:val="0"/>
                      <w:divBdr>
                        <w:top w:val="none" w:sz="0" w:space="0" w:color="auto"/>
                        <w:left w:val="none" w:sz="0" w:space="0" w:color="auto"/>
                        <w:bottom w:val="none" w:sz="0" w:space="0" w:color="auto"/>
                        <w:right w:val="none" w:sz="0" w:space="0" w:color="auto"/>
                      </w:divBdr>
                    </w:div>
                  </w:divsChild>
                </w:div>
                <w:div w:id="953293284">
                  <w:marLeft w:val="0"/>
                  <w:marRight w:val="0"/>
                  <w:marTop w:val="0"/>
                  <w:marBottom w:val="0"/>
                  <w:divBdr>
                    <w:top w:val="none" w:sz="0" w:space="0" w:color="auto"/>
                    <w:left w:val="none" w:sz="0" w:space="0" w:color="auto"/>
                    <w:bottom w:val="none" w:sz="0" w:space="0" w:color="auto"/>
                    <w:right w:val="none" w:sz="0" w:space="0" w:color="auto"/>
                  </w:divBdr>
                  <w:divsChild>
                    <w:div w:id="1425956532">
                      <w:marLeft w:val="0"/>
                      <w:marRight w:val="0"/>
                      <w:marTop w:val="0"/>
                      <w:marBottom w:val="0"/>
                      <w:divBdr>
                        <w:top w:val="none" w:sz="0" w:space="0" w:color="auto"/>
                        <w:left w:val="none" w:sz="0" w:space="0" w:color="auto"/>
                        <w:bottom w:val="none" w:sz="0" w:space="0" w:color="auto"/>
                        <w:right w:val="none" w:sz="0" w:space="0" w:color="auto"/>
                      </w:divBdr>
                    </w:div>
                  </w:divsChild>
                </w:div>
                <w:div w:id="984427626">
                  <w:marLeft w:val="0"/>
                  <w:marRight w:val="0"/>
                  <w:marTop w:val="0"/>
                  <w:marBottom w:val="0"/>
                  <w:divBdr>
                    <w:top w:val="none" w:sz="0" w:space="0" w:color="auto"/>
                    <w:left w:val="none" w:sz="0" w:space="0" w:color="auto"/>
                    <w:bottom w:val="none" w:sz="0" w:space="0" w:color="auto"/>
                    <w:right w:val="none" w:sz="0" w:space="0" w:color="auto"/>
                  </w:divBdr>
                  <w:divsChild>
                    <w:div w:id="1757289859">
                      <w:marLeft w:val="0"/>
                      <w:marRight w:val="0"/>
                      <w:marTop w:val="0"/>
                      <w:marBottom w:val="0"/>
                      <w:divBdr>
                        <w:top w:val="none" w:sz="0" w:space="0" w:color="auto"/>
                        <w:left w:val="none" w:sz="0" w:space="0" w:color="auto"/>
                        <w:bottom w:val="none" w:sz="0" w:space="0" w:color="auto"/>
                        <w:right w:val="none" w:sz="0" w:space="0" w:color="auto"/>
                      </w:divBdr>
                    </w:div>
                  </w:divsChild>
                </w:div>
                <w:div w:id="986324556">
                  <w:marLeft w:val="0"/>
                  <w:marRight w:val="0"/>
                  <w:marTop w:val="0"/>
                  <w:marBottom w:val="0"/>
                  <w:divBdr>
                    <w:top w:val="none" w:sz="0" w:space="0" w:color="auto"/>
                    <w:left w:val="none" w:sz="0" w:space="0" w:color="auto"/>
                    <w:bottom w:val="none" w:sz="0" w:space="0" w:color="auto"/>
                    <w:right w:val="none" w:sz="0" w:space="0" w:color="auto"/>
                  </w:divBdr>
                  <w:divsChild>
                    <w:div w:id="977998280">
                      <w:marLeft w:val="0"/>
                      <w:marRight w:val="0"/>
                      <w:marTop w:val="0"/>
                      <w:marBottom w:val="0"/>
                      <w:divBdr>
                        <w:top w:val="none" w:sz="0" w:space="0" w:color="auto"/>
                        <w:left w:val="none" w:sz="0" w:space="0" w:color="auto"/>
                        <w:bottom w:val="none" w:sz="0" w:space="0" w:color="auto"/>
                        <w:right w:val="none" w:sz="0" w:space="0" w:color="auto"/>
                      </w:divBdr>
                    </w:div>
                  </w:divsChild>
                </w:div>
                <w:div w:id="991065176">
                  <w:marLeft w:val="0"/>
                  <w:marRight w:val="0"/>
                  <w:marTop w:val="0"/>
                  <w:marBottom w:val="0"/>
                  <w:divBdr>
                    <w:top w:val="none" w:sz="0" w:space="0" w:color="auto"/>
                    <w:left w:val="none" w:sz="0" w:space="0" w:color="auto"/>
                    <w:bottom w:val="none" w:sz="0" w:space="0" w:color="auto"/>
                    <w:right w:val="none" w:sz="0" w:space="0" w:color="auto"/>
                  </w:divBdr>
                  <w:divsChild>
                    <w:div w:id="186408891">
                      <w:marLeft w:val="0"/>
                      <w:marRight w:val="0"/>
                      <w:marTop w:val="0"/>
                      <w:marBottom w:val="0"/>
                      <w:divBdr>
                        <w:top w:val="none" w:sz="0" w:space="0" w:color="auto"/>
                        <w:left w:val="none" w:sz="0" w:space="0" w:color="auto"/>
                        <w:bottom w:val="none" w:sz="0" w:space="0" w:color="auto"/>
                        <w:right w:val="none" w:sz="0" w:space="0" w:color="auto"/>
                      </w:divBdr>
                    </w:div>
                  </w:divsChild>
                </w:div>
                <w:div w:id="1002703579">
                  <w:marLeft w:val="0"/>
                  <w:marRight w:val="0"/>
                  <w:marTop w:val="0"/>
                  <w:marBottom w:val="0"/>
                  <w:divBdr>
                    <w:top w:val="none" w:sz="0" w:space="0" w:color="auto"/>
                    <w:left w:val="none" w:sz="0" w:space="0" w:color="auto"/>
                    <w:bottom w:val="none" w:sz="0" w:space="0" w:color="auto"/>
                    <w:right w:val="none" w:sz="0" w:space="0" w:color="auto"/>
                  </w:divBdr>
                  <w:divsChild>
                    <w:div w:id="288243094">
                      <w:marLeft w:val="0"/>
                      <w:marRight w:val="0"/>
                      <w:marTop w:val="0"/>
                      <w:marBottom w:val="0"/>
                      <w:divBdr>
                        <w:top w:val="none" w:sz="0" w:space="0" w:color="auto"/>
                        <w:left w:val="none" w:sz="0" w:space="0" w:color="auto"/>
                        <w:bottom w:val="none" w:sz="0" w:space="0" w:color="auto"/>
                        <w:right w:val="none" w:sz="0" w:space="0" w:color="auto"/>
                      </w:divBdr>
                    </w:div>
                  </w:divsChild>
                </w:div>
                <w:div w:id="1054083692">
                  <w:marLeft w:val="0"/>
                  <w:marRight w:val="0"/>
                  <w:marTop w:val="0"/>
                  <w:marBottom w:val="0"/>
                  <w:divBdr>
                    <w:top w:val="none" w:sz="0" w:space="0" w:color="auto"/>
                    <w:left w:val="none" w:sz="0" w:space="0" w:color="auto"/>
                    <w:bottom w:val="none" w:sz="0" w:space="0" w:color="auto"/>
                    <w:right w:val="none" w:sz="0" w:space="0" w:color="auto"/>
                  </w:divBdr>
                  <w:divsChild>
                    <w:div w:id="1740709715">
                      <w:marLeft w:val="0"/>
                      <w:marRight w:val="0"/>
                      <w:marTop w:val="0"/>
                      <w:marBottom w:val="0"/>
                      <w:divBdr>
                        <w:top w:val="none" w:sz="0" w:space="0" w:color="auto"/>
                        <w:left w:val="none" w:sz="0" w:space="0" w:color="auto"/>
                        <w:bottom w:val="none" w:sz="0" w:space="0" w:color="auto"/>
                        <w:right w:val="none" w:sz="0" w:space="0" w:color="auto"/>
                      </w:divBdr>
                    </w:div>
                  </w:divsChild>
                </w:div>
                <w:div w:id="1075012621">
                  <w:marLeft w:val="0"/>
                  <w:marRight w:val="0"/>
                  <w:marTop w:val="0"/>
                  <w:marBottom w:val="0"/>
                  <w:divBdr>
                    <w:top w:val="none" w:sz="0" w:space="0" w:color="auto"/>
                    <w:left w:val="none" w:sz="0" w:space="0" w:color="auto"/>
                    <w:bottom w:val="none" w:sz="0" w:space="0" w:color="auto"/>
                    <w:right w:val="none" w:sz="0" w:space="0" w:color="auto"/>
                  </w:divBdr>
                  <w:divsChild>
                    <w:div w:id="229732261">
                      <w:marLeft w:val="0"/>
                      <w:marRight w:val="0"/>
                      <w:marTop w:val="0"/>
                      <w:marBottom w:val="0"/>
                      <w:divBdr>
                        <w:top w:val="none" w:sz="0" w:space="0" w:color="auto"/>
                        <w:left w:val="none" w:sz="0" w:space="0" w:color="auto"/>
                        <w:bottom w:val="none" w:sz="0" w:space="0" w:color="auto"/>
                        <w:right w:val="none" w:sz="0" w:space="0" w:color="auto"/>
                      </w:divBdr>
                    </w:div>
                  </w:divsChild>
                </w:div>
                <w:div w:id="1075204057">
                  <w:marLeft w:val="0"/>
                  <w:marRight w:val="0"/>
                  <w:marTop w:val="0"/>
                  <w:marBottom w:val="0"/>
                  <w:divBdr>
                    <w:top w:val="none" w:sz="0" w:space="0" w:color="auto"/>
                    <w:left w:val="none" w:sz="0" w:space="0" w:color="auto"/>
                    <w:bottom w:val="none" w:sz="0" w:space="0" w:color="auto"/>
                    <w:right w:val="none" w:sz="0" w:space="0" w:color="auto"/>
                  </w:divBdr>
                  <w:divsChild>
                    <w:div w:id="1673873551">
                      <w:marLeft w:val="0"/>
                      <w:marRight w:val="0"/>
                      <w:marTop w:val="0"/>
                      <w:marBottom w:val="0"/>
                      <w:divBdr>
                        <w:top w:val="none" w:sz="0" w:space="0" w:color="auto"/>
                        <w:left w:val="none" w:sz="0" w:space="0" w:color="auto"/>
                        <w:bottom w:val="none" w:sz="0" w:space="0" w:color="auto"/>
                        <w:right w:val="none" w:sz="0" w:space="0" w:color="auto"/>
                      </w:divBdr>
                    </w:div>
                  </w:divsChild>
                </w:div>
                <w:div w:id="1075278537">
                  <w:marLeft w:val="0"/>
                  <w:marRight w:val="0"/>
                  <w:marTop w:val="0"/>
                  <w:marBottom w:val="0"/>
                  <w:divBdr>
                    <w:top w:val="none" w:sz="0" w:space="0" w:color="auto"/>
                    <w:left w:val="none" w:sz="0" w:space="0" w:color="auto"/>
                    <w:bottom w:val="none" w:sz="0" w:space="0" w:color="auto"/>
                    <w:right w:val="none" w:sz="0" w:space="0" w:color="auto"/>
                  </w:divBdr>
                  <w:divsChild>
                    <w:div w:id="1491558845">
                      <w:marLeft w:val="0"/>
                      <w:marRight w:val="0"/>
                      <w:marTop w:val="0"/>
                      <w:marBottom w:val="0"/>
                      <w:divBdr>
                        <w:top w:val="none" w:sz="0" w:space="0" w:color="auto"/>
                        <w:left w:val="none" w:sz="0" w:space="0" w:color="auto"/>
                        <w:bottom w:val="none" w:sz="0" w:space="0" w:color="auto"/>
                        <w:right w:val="none" w:sz="0" w:space="0" w:color="auto"/>
                      </w:divBdr>
                    </w:div>
                  </w:divsChild>
                </w:div>
                <w:div w:id="1089934951">
                  <w:marLeft w:val="0"/>
                  <w:marRight w:val="0"/>
                  <w:marTop w:val="0"/>
                  <w:marBottom w:val="0"/>
                  <w:divBdr>
                    <w:top w:val="none" w:sz="0" w:space="0" w:color="auto"/>
                    <w:left w:val="none" w:sz="0" w:space="0" w:color="auto"/>
                    <w:bottom w:val="none" w:sz="0" w:space="0" w:color="auto"/>
                    <w:right w:val="none" w:sz="0" w:space="0" w:color="auto"/>
                  </w:divBdr>
                  <w:divsChild>
                    <w:div w:id="185532908">
                      <w:marLeft w:val="0"/>
                      <w:marRight w:val="0"/>
                      <w:marTop w:val="0"/>
                      <w:marBottom w:val="0"/>
                      <w:divBdr>
                        <w:top w:val="none" w:sz="0" w:space="0" w:color="auto"/>
                        <w:left w:val="none" w:sz="0" w:space="0" w:color="auto"/>
                        <w:bottom w:val="none" w:sz="0" w:space="0" w:color="auto"/>
                        <w:right w:val="none" w:sz="0" w:space="0" w:color="auto"/>
                      </w:divBdr>
                    </w:div>
                  </w:divsChild>
                </w:div>
                <w:div w:id="1092166545">
                  <w:marLeft w:val="0"/>
                  <w:marRight w:val="0"/>
                  <w:marTop w:val="0"/>
                  <w:marBottom w:val="0"/>
                  <w:divBdr>
                    <w:top w:val="none" w:sz="0" w:space="0" w:color="auto"/>
                    <w:left w:val="none" w:sz="0" w:space="0" w:color="auto"/>
                    <w:bottom w:val="none" w:sz="0" w:space="0" w:color="auto"/>
                    <w:right w:val="none" w:sz="0" w:space="0" w:color="auto"/>
                  </w:divBdr>
                  <w:divsChild>
                    <w:div w:id="571235846">
                      <w:marLeft w:val="0"/>
                      <w:marRight w:val="0"/>
                      <w:marTop w:val="0"/>
                      <w:marBottom w:val="0"/>
                      <w:divBdr>
                        <w:top w:val="none" w:sz="0" w:space="0" w:color="auto"/>
                        <w:left w:val="none" w:sz="0" w:space="0" w:color="auto"/>
                        <w:bottom w:val="none" w:sz="0" w:space="0" w:color="auto"/>
                        <w:right w:val="none" w:sz="0" w:space="0" w:color="auto"/>
                      </w:divBdr>
                    </w:div>
                  </w:divsChild>
                </w:div>
                <w:div w:id="1111437820">
                  <w:marLeft w:val="0"/>
                  <w:marRight w:val="0"/>
                  <w:marTop w:val="0"/>
                  <w:marBottom w:val="0"/>
                  <w:divBdr>
                    <w:top w:val="none" w:sz="0" w:space="0" w:color="auto"/>
                    <w:left w:val="none" w:sz="0" w:space="0" w:color="auto"/>
                    <w:bottom w:val="none" w:sz="0" w:space="0" w:color="auto"/>
                    <w:right w:val="none" w:sz="0" w:space="0" w:color="auto"/>
                  </w:divBdr>
                  <w:divsChild>
                    <w:div w:id="1986202520">
                      <w:marLeft w:val="0"/>
                      <w:marRight w:val="0"/>
                      <w:marTop w:val="0"/>
                      <w:marBottom w:val="0"/>
                      <w:divBdr>
                        <w:top w:val="none" w:sz="0" w:space="0" w:color="auto"/>
                        <w:left w:val="none" w:sz="0" w:space="0" w:color="auto"/>
                        <w:bottom w:val="none" w:sz="0" w:space="0" w:color="auto"/>
                        <w:right w:val="none" w:sz="0" w:space="0" w:color="auto"/>
                      </w:divBdr>
                    </w:div>
                  </w:divsChild>
                </w:div>
                <w:div w:id="1114833751">
                  <w:marLeft w:val="0"/>
                  <w:marRight w:val="0"/>
                  <w:marTop w:val="0"/>
                  <w:marBottom w:val="0"/>
                  <w:divBdr>
                    <w:top w:val="none" w:sz="0" w:space="0" w:color="auto"/>
                    <w:left w:val="none" w:sz="0" w:space="0" w:color="auto"/>
                    <w:bottom w:val="none" w:sz="0" w:space="0" w:color="auto"/>
                    <w:right w:val="none" w:sz="0" w:space="0" w:color="auto"/>
                  </w:divBdr>
                  <w:divsChild>
                    <w:div w:id="531696142">
                      <w:marLeft w:val="0"/>
                      <w:marRight w:val="0"/>
                      <w:marTop w:val="0"/>
                      <w:marBottom w:val="0"/>
                      <w:divBdr>
                        <w:top w:val="none" w:sz="0" w:space="0" w:color="auto"/>
                        <w:left w:val="none" w:sz="0" w:space="0" w:color="auto"/>
                        <w:bottom w:val="none" w:sz="0" w:space="0" w:color="auto"/>
                        <w:right w:val="none" w:sz="0" w:space="0" w:color="auto"/>
                      </w:divBdr>
                    </w:div>
                  </w:divsChild>
                </w:div>
                <w:div w:id="1147357082">
                  <w:marLeft w:val="0"/>
                  <w:marRight w:val="0"/>
                  <w:marTop w:val="0"/>
                  <w:marBottom w:val="0"/>
                  <w:divBdr>
                    <w:top w:val="none" w:sz="0" w:space="0" w:color="auto"/>
                    <w:left w:val="none" w:sz="0" w:space="0" w:color="auto"/>
                    <w:bottom w:val="none" w:sz="0" w:space="0" w:color="auto"/>
                    <w:right w:val="none" w:sz="0" w:space="0" w:color="auto"/>
                  </w:divBdr>
                  <w:divsChild>
                    <w:div w:id="744886705">
                      <w:marLeft w:val="0"/>
                      <w:marRight w:val="0"/>
                      <w:marTop w:val="0"/>
                      <w:marBottom w:val="0"/>
                      <w:divBdr>
                        <w:top w:val="none" w:sz="0" w:space="0" w:color="auto"/>
                        <w:left w:val="none" w:sz="0" w:space="0" w:color="auto"/>
                        <w:bottom w:val="none" w:sz="0" w:space="0" w:color="auto"/>
                        <w:right w:val="none" w:sz="0" w:space="0" w:color="auto"/>
                      </w:divBdr>
                    </w:div>
                  </w:divsChild>
                </w:div>
                <w:div w:id="1166626508">
                  <w:marLeft w:val="0"/>
                  <w:marRight w:val="0"/>
                  <w:marTop w:val="0"/>
                  <w:marBottom w:val="0"/>
                  <w:divBdr>
                    <w:top w:val="none" w:sz="0" w:space="0" w:color="auto"/>
                    <w:left w:val="none" w:sz="0" w:space="0" w:color="auto"/>
                    <w:bottom w:val="none" w:sz="0" w:space="0" w:color="auto"/>
                    <w:right w:val="none" w:sz="0" w:space="0" w:color="auto"/>
                  </w:divBdr>
                  <w:divsChild>
                    <w:div w:id="747701353">
                      <w:marLeft w:val="0"/>
                      <w:marRight w:val="0"/>
                      <w:marTop w:val="0"/>
                      <w:marBottom w:val="0"/>
                      <w:divBdr>
                        <w:top w:val="none" w:sz="0" w:space="0" w:color="auto"/>
                        <w:left w:val="none" w:sz="0" w:space="0" w:color="auto"/>
                        <w:bottom w:val="none" w:sz="0" w:space="0" w:color="auto"/>
                        <w:right w:val="none" w:sz="0" w:space="0" w:color="auto"/>
                      </w:divBdr>
                    </w:div>
                  </w:divsChild>
                </w:div>
                <w:div w:id="1175224075">
                  <w:marLeft w:val="0"/>
                  <w:marRight w:val="0"/>
                  <w:marTop w:val="0"/>
                  <w:marBottom w:val="0"/>
                  <w:divBdr>
                    <w:top w:val="none" w:sz="0" w:space="0" w:color="auto"/>
                    <w:left w:val="none" w:sz="0" w:space="0" w:color="auto"/>
                    <w:bottom w:val="none" w:sz="0" w:space="0" w:color="auto"/>
                    <w:right w:val="none" w:sz="0" w:space="0" w:color="auto"/>
                  </w:divBdr>
                  <w:divsChild>
                    <w:div w:id="99378351">
                      <w:marLeft w:val="0"/>
                      <w:marRight w:val="0"/>
                      <w:marTop w:val="0"/>
                      <w:marBottom w:val="0"/>
                      <w:divBdr>
                        <w:top w:val="none" w:sz="0" w:space="0" w:color="auto"/>
                        <w:left w:val="none" w:sz="0" w:space="0" w:color="auto"/>
                        <w:bottom w:val="none" w:sz="0" w:space="0" w:color="auto"/>
                        <w:right w:val="none" w:sz="0" w:space="0" w:color="auto"/>
                      </w:divBdr>
                    </w:div>
                  </w:divsChild>
                </w:div>
                <w:div w:id="1217939035">
                  <w:marLeft w:val="0"/>
                  <w:marRight w:val="0"/>
                  <w:marTop w:val="0"/>
                  <w:marBottom w:val="0"/>
                  <w:divBdr>
                    <w:top w:val="none" w:sz="0" w:space="0" w:color="auto"/>
                    <w:left w:val="none" w:sz="0" w:space="0" w:color="auto"/>
                    <w:bottom w:val="none" w:sz="0" w:space="0" w:color="auto"/>
                    <w:right w:val="none" w:sz="0" w:space="0" w:color="auto"/>
                  </w:divBdr>
                  <w:divsChild>
                    <w:div w:id="1612665737">
                      <w:marLeft w:val="0"/>
                      <w:marRight w:val="0"/>
                      <w:marTop w:val="0"/>
                      <w:marBottom w:val="0"/>
                      <w:divBdr>
                        <w:top w:val="none" w:sz="0" w:space="0" w:color="auto"/>
                        <w:left w:val="none" w:sz="0" w:space="0" w:color="auto"/>
                        <w:bottom w:val="none" w:sz="0" w:space="0" w:color="auto"/>
                        <w:right w:val="none" w:sz="0" w:space="0" w:color="auto"/>
                      </w:divBdr>
                    </w:div>
                  </w:divsChild>
                </w:div>
                <w:div w:id="1228497846">
                  <w:marLeft w:val="0"/>
                  <w:marRight w:val="0"/>
                  <w:marTop w:val="0"/>
                  <w:marBottom w:val="0"/>
                  <w:divBdr>
                    <w:top w:val="none" w:sz="0" w:space="0" w:color="auto"/>
                    <w:left w:val="none" w:sz="0" w:space="0" w:color="auto"/>
                    <w:bottom w:val="none" w:sz="0" w:space="0" w:color="auto"/>
                    <w:right w:val="none" w:sz="0" w:space="0" w:color="auto"/>
                  </w:divBdr>
                  <w:divsChild>
                    <w:div w:id="34276838">
                      <w:marLeft w:val="0"/>
                      <w:marRight w:val="0"/>
                      <w:marTop w:val="0"/>
                      <w:marBottom w:val="0"/>
                      <w:divBdr>
                        <w:top w:val="none" w:sz="0" w:space="0" w:color="auto"/>
                        <w:left w:val="none" w:sz="0" w:space="0" w:color="auto"/>
                        <w:bottom w:val="none" w:sz="0" w:space="0" w:color="auto"/>
                        <w:right w:val="none" w:sz="0" w:space="0" w:color="auto"/>
                      </w:divBdr>
                    </w:div>
                  </w:divsChild>
                </w:div>
                <w:div w:id="1240600235">
                  <w:marLeft w:val="0"/>
                  <w:marRight w:val="0"/>
                  <w:marTop w:val="0"/>
                  <w:marBottom w:val="0"/>
                  <w:divBdr>
                    <w:top w:val="none" w:sz="0" w:space="0" w:color="auto"/>
                    <w:left w:val="none" w:sz="0" w:space="0" w:color="auto"/>
                    <w:bottom w:val="none" w:sz="0" w:space="0" w:color="auto"/>
                    <w:right w:val="none" w:sz="0" w:space="0" w:color="auto"/>
                  </w:divBdr>
                  <w:divsChild>
                    <w:div w:id="565724210">
                      <w:marLeft w:val="0"/>
                      <w:marRight w:val="0"/>
                      <w:marTop w:val="0"/>
                      <w:marBottom w:val="0"/>
                      <w:divBdr>
                        <w:top w:val="none" w:sz="0" w:space="0" w:color="auto"/>
                        <w:left w:val="none" w:sz="0" w:space="0" w:color="auto"/>
                        <w:bottom w:val="none" w:sz="0" w:space="0" w:color="auto"/>
                        <w:right w:val="none" w:sz="0" w:space="0" w:color="auto"/>
                      </w:divBdr>
                    </w:div>
                  </w:divsChild>
                </w:div>
                <w:div w:id="1274706449">
                  <w:marLeft w:val="0"/>
                  <w:marRight w:val="0"/>
                  <w:marTop w:val="0"/>
                  <w:marBottom w:val="0"/>
                  <w:divBdr>
                    <w:top w:val="none" w:sz="0" w:space="0" w:color="auto"/>
                    <w:left w:val="none" w:sz="0" w:space="0" w:color="auto"/>
                    <w:bottom w:val="none" w:sz="0" w:space="0" w:color="auto"/>
                    <w:right w:val="none" w:sz="0" w:space="0" w:color="auto"/>
                  </w:divBdr>
                  <w:divsChild>
                    <w:div w:id="1991867312">
                      <w:marLeft w:val="0"/>
                      <w:marRight w:val="0"/>
                      <w:marTop w:val="0"/>
                      <w:marBottom w:val="0"/>
                      <w:divBdr>
                        <w:top w:val="none" w:sz="0" w:space="0" w:color="auto"/>
                        <w:left w:val="none" w:sz="0" w:space="0" w:color="auto"/>
                        <w:bottom w:val="none" w:sz="0" w:space="0" w:color="auto"/>
                        <w:right w:val="none" w:sz="0" w:space="0" w:color="auto"/>
                      </w:divBdr>
                    </w:div>
                  </w:divsChild>
                </w:div>
                <w:div w:id="1299144608">
                  <w:marLeft w:val="0"/>
                  <w:marRight w:val="0"/>
                  <w:marTop w:val="0"/>
                  <w:marBottom w:val="0"/>
                  <w:divBdr>
                    <w:top w:val="none" w:sz="0" w:space="0" w:color="auto"/>
                    <w:left w:val="none" w:sz="0" w:space="0" w:color="auto"/>
                    <w:bottom w:val="none" w:sz="0" w:space="0" w:color="auto"/>
                    <w:right w:val="none" w:sz="0" w:space="0" w:color="auto"/>
                  </w:divBdr>
                  <w:divsChild>
                    <w:div w:id="186985977">
                      <w:marLeft w:val="0"/>
                      <w:marRight w:val="0"/>
                      <w:marTop w:val="0"/>
                      <w:marBottom w:val="0"/>
                      <w:divBdr>
                        <w:top w:val="none" w:sz="0" w:space="0" w:color="auto"/>
                        <w:left w:val="none" w:sz="0" w:space="0" w:color="auto"/>
                        <w:bottom w:val="none" w:sz="0" w:space="0" w:color="auto"/>
                        <w:right w:val="none" w:sz="0" w:space="0" w:color="auto"/>
                      </w:divBdr>
                    </w:div>
                  </w:divsChild>
                </w:div>
                <w:div w:id="1330871021">
                  <w:marLeft w:val="0"/>
                  <w:marRight w:val="0"/>
                  <w:marTop w:val="0"/>
                  <w:marBottom w:val="0"/>
                  <w:divBdr>
                    <w:top w:val="none" w:sz="0" w:space="0" w:color="auto"/>
                    <w:left w:val="none" w:sz="0" w:space="0" w:color="auto"/>
                    <w:bottom w:val="none" w:sz="0" w:space="0" w:color="auto"/>
                    <w:right w:val="none" w:sz="0" w:space="0" w:color="auto"/>
                  </w:divBdr>
                  <w:divsChild>
                    <w:div w:id="147594170">
                      <w:marLeft w:val="0"/>
                      <w:marRight w:val="0"/>
                      <w:marTop w:val="0"/>
                      <w:marBottom w:val="0"/>
                      <w:divBdr>
                        <w:top w:val="none" w:sz="0" w:space="0" w:color="auto"/>
                        <w:left w:val="none" w:sz="0" w:space="0" w:color="auto"/>
                        <w:bottom w:val="none" w:sz="0" w:space="0" w:color="auto"/>
                        <w:right w:val="none" w:sz="0" w:space="0" w:color="auto"/>
                      </w:divBdr>
                    </w:div>
                  </w:divsChild>
                </w:div>
                <w:div w:id="1342858645">
                  <w:marLeft w:val="0"/>
                  <w:marRight w:val="0"/>
                  <w:marTop w:val="0"/>
                  <w:marBottom w:val="0"/>
                  <w:divBdr>
                    <w:top w:val="none" w:sz="0" w:space="0" w:color="auto"/>
                    <w:left w:val="none" w:sz="0" w:space="0" w:color="auto"/>
                    <w:bottom w:val="none" w:sz="0" w:space="0" w:color="auto"/>
                    <w:right w:val="none" w:sz="0" w:space="0" w:color="auto"/>
                  </w:divBdr>
                  <w:divsChild>
                    <w:div w:id="771707148">
                      <w:marLeft w:val="0"/>
                      <w:marRight w:val="0"/>
                      <w:marTop w:val="0"/>
                      <w:marBottom w:val="0"/>
                      <w:divBdr>
                        <w:top w:val="none" w:sz="0" w:space="0" w:color="auto"/>
                        <w:left w:val="none" w:sz="0" w:space="0" w:color="auto"/>
                        <w:bottom w:val="none" w:sz="0" w:space="0" w:color="auto"/>
                        <w:right w:val="none" w:sz="0" w:space="0" w:color="auto"/>
                      </w:divBdr>
                    </w:div>
                  </w:divsChild>
                </w:div>
                <w:div w:id="1351100224">
                  <w:marLeft w:val="0"/>
                  <w:marRight w:val="0"/>
                  <w:marTop w:val="0"/>
                  <w:marBottom w:val="0"/>
                  <w:divBdr>
                    <w:top w:val="none" w:sz="0" w:space="0" w:color="auto"/>
                    <w:left w:val="none" w:sz="0" w:space="0" w:color="auto"/>
                    <w:bottom w:val="none" w:sz="0" w:space="0" w:color="auto"/>
                    <w:right w:val="none" w:sz="0" w:space="0" w:color="auto"/>
                  </w:divBdr>
                  <w:divsChild>
                    <w:div w:id="1220479596">
                      <w:marLeft w:val="0"/>
                      <w:marRight w:val="0"/>
                      <w:marTop w:val="0"/>
                      <w:marBottom w:val="0"/>
                      <w:divBdr>
                        <w:top w:val="none" w:sz="0" w:space="0" w:color="auto"/>
                        <w:left w:val="none" w:sz="0" w:space="0" w:color="auto"/>
                        <w:bottom w:val="none" w:sz="0" w:space="0" w:color="auto"/>
                        <w:right w:val="none" w:sz="0" w:space="0" w:color="auto"/>
                      </w:divBdr>
                    </w:div>
                  </w:divsChild>
                </w:div>
                <w:div w:id="1369447744">
                  <w:marLeft w:val="0"/>
                  <w:marRight w:val="0"/>
                  <w:marTop w:val="0"/>
                  <w:marBottom w:val="0"/>
                  <w:divBdr>
                    <w:top w:val="none" w:sz="0" w:space="0" w:color="auto"/>
                    <w:left w:val="none" w:sz="0" w:space="0" w:color="auto"/>
                    <w:bottom w:val="none" w:sz="0" w:space="0" w:color="auto"/>
                    <w:right w:val="none" w:sz="0" w:space="0" w:color="auto"/>
                  </w:divBdr>
                  <w:divsChild>
                    <w:div w:id="2003315467">
                      <w:marLeft w:val="0"/>
                      <w:marRight w:val="0"/>
                      <w:marTop w:val="0"/>
                      <w:marBottom w:val="0"/>
                      <w:divBdr>
                        <w:top w:val="none" w:sz="0" w:space="0" w:color="auto"/>
                        <w:left w:val="none" w:sz="0" w:space="0" w:color="auto"/>
                        <w:bottom w:val="none" w:sz="0" w:space="0" w:color="auto"/>
                        <w:right w:val="none" w:sz="0" w:space="0" w:color="auto"/>
                      </w:divBdr>
                    </w:div>
                  </w:divsChild>
                </w:div>
                <w:div w:id="1429423435">
                  <w:marLeft w:val="0"/>
                  <w:marRight w:val="0"/>
                  <w:marTop w:val="0"/>
                  <w:marBottom w:val="0"/>
                  <w:divBdr>
                    <w:top w:val="none" w:sz="0" w:space="0" w:color="auto"/>
                    <w:left w:val="none" w:sz="0" w:space="0" w:color="auto"/>
                    <w:bottom w:val="none" w:sz="0" w:space="0" w:color="auto"/>
                    <w:right w:val="none" w:sz="0" w:space="0" w:color="auto"/>
                  </w:divBdr>
                  <w:divsChild>
                    <w:div w:id="322395285">
                      <w:marLeft w:val="0"/>
                      <w:marRight w:val="0"/>
                      <w:marTop w:val="0"/>
                      <w:marBottom w:val="0"/>
                      <w:divBdr>
                        <w:top w:val="none" w:sz="0" w:space="0" w:color="auto"/>
                        <w:left w:val="none" w:sz="0" w:space="0" w:color="auto"/>
                        <w:bottom w:val="none" w:sz="0" w:space="0" w:color="auto"/>
                        <w:right w:val="none" w:sz="0" w:space="0" w:color="auto"/>
                      </w:divBdr>
                    </w:div>
                  </w:divsChild>
                </w:div>
                <w:div w:id="1449157697">
                  <w:marLeft w:val="0"/>
                  <w:marRight w:val="0"/>
                  <w:marTop w:val="0"/>
                  <w:marBottom w:val="0"/>
                  <w:divBdr>
                    <w:top w:val="none" w:sz="0" w:space="0" w:color="auto"/>
                    <w:left w:val="none" w:sz="0" w:space="0" w:color="auto"/>
                    <w:bottom w:val="none" w:sz="0" w:space="0" w:color="auto"/>
                    <w:right w:val="none" w:sz="0" w:space="0" w:color="auto"/>
                  </w:divBdr>
                  <w:divsChild>
                    <w:div w:id="1196232323">
                      <w:marLeft w:val="0"/>
                      <w:marRight w:val="0"/>
                      <w:marTop w:val="0"/>
                      <w:marBottom w:val="0"/>
                      <w:divBdr>
                        <w:top w:val="none" w:sz="0" w:space="0" w:color="auto"/>
                        <w:left w:val="none" w:sz="0" w:space="0" w:color="auto"/>
                        <w:bottom w:val="none" w:sz="0" w:space="0" w:color="auto"/>
                        <w:right w:val="none" w:sz="0" w:space="0" w:color="auto"/>
                      </w:divBdr>
                    </w:div>
                  </w:divsChild>
                </w:div>
                <w:div w:id="1474834048">
                  <w:marLeft w:val="0"/>
                  <w:marRight w:val="0"/>
                  <w:marTop w:val="0"/>
                  <w:marBottom w:val="0"/>
                  <w:divBdr>
                    <w:top w:val="none" w:sz="0" w:space="0" w:color="auto"/>
                    <w:left w:val="none" w:sz="0" w:space="0" w:color="auto"/>
                    <w:bottom w:val="none" w:sz="0" w:space="0" w:color="auto"/>
                    <w:right w:val="none" w:sz="0" w:space="0" w:color="auto"/>
                  </w:divBdr>
                  <w:divsChild>
                    <w:div w:id="1743336490">
                      <w:marLeft w:val="0"/>
                      <w:marRight w:val="0"/>
                      <w:marTop w:val="0"/>
                      <w:marBottom w:val="0"/>
                      <w:divBdr>
                        <w:top w:val="none" w:sz="0" w:space="0" w:color="auto"/>
                        <w:left w:val="none" w:sz="0" w:space="0" w:color="auto"/>
                        <w:bottom w:val="none" w:sz="0" w:space="0" w:color="auto"/>
                        <w:right w:val="none" w:sz="0" w:space="0" w:color="auto"/>
                      </w:divBdr>
                    </w:div>
                  </w:divsChild>
                </w:div>
                <w:div w:id="1482232182">
                  <w:marLeft w:val="0"/>
                  <w:marRight w:val="0"/>
                  <w:marTop w:val="0"/>
                  <w:marBottom w:val="0"/>
                  <w:divBdr>
                    <w:top w:val="none" w:sz="0" w:space="0" w:color="auto"/>
                    <w:left w:val="none" w:sz="0" w:space="0" w:color="auto"/>
                    <w:bottom w:val="none" w:sz="0" w:space="0" w:color="auto"/>
                    <w:right w:val="none" w:sz="0" w:space="0" w:color="auto"/>
                  </w:divBdr>
                  <w:divsChild>
                    <w:div w:id="918055058">
                      <w:marLeft w:val="0"/>
                      <w:marRight w:val="0"/>
                      <w:marTop w:val="0"/>
                      <w:marBottom w:val="0"/>
                      <w:divBdr>
                        <w:top w:val="none" w:sz="0" w:space="0" w:color="auto"/>
                        <w:left w:val="none" w:sz="0" w:space="0" w:color="auto"/>
                        <w:bottom w:val="none" w:sz="0" w:space="0" w:color="auto"/>
                        <w:right w:val="none" w:sz="0" w:space="0" w:color="auto"/>
                      </w:divBdr>
                    </w:div>
                  </w:divsChild>
                </w:div>
                <w:div w:id="1488936092">
                  <w:marLeft w:val="0"/>
                  <w:marRight w:val="0"/>
                  <w:marTop w:val="0"/>
                  <w:marBottom w:val="0"/>
                  <w:divBdr>
                    <w:top w:val="none" w:sz="0" w:space="0" w:color="auto"/>
                    <w:left w:val="none" w:sz="0" w:space="0" w:color="auto"/>
                    <w:bottom w:val="none" w:sz="0" w:space="0" w:color="auto"/>
                    <w:right w:val="none" w:sz="0" w:space="0" w:color="auto"/>
                  </w:divBdr>
                  <w:divsChild>
                    <w:div w:id="524906242">
                      <w:marLeft w:val="0"/>
                      <w:marRight w:val="0"/>
                      <w:marTop w:val="0"/>
                      <w:marBottom w:val="0"/>
                      <w:divBdr>
                        <w:top w:val="none" w:sz="0" w:space="0" w:color="auto"/>
                        <w:left w:val="none" w:sz="0" w:space="0" w:color="auto"/>
                        <w:bottom w:val="none" w:sz="0" w:space="0" w:color="auto"/>
                        <w:right w:val="none" w:sz="0" w:space="0" w:color="auto"/>
                      </w:divBdr>
                    </w:div>
                  </w:divsChild>
                </w:div>
                <w:div w:id="1502307833">
                  <w:marLeft w:val="0"/>
                  <w:marRight w:val="0"/>
                  <w:marTop w:val="0"/>
                  <w:marBottom w:val="0"/>
                  <w:divBdr>
                    <w:top w:val="none" w:sz="0" w:space="0" w:color="auto"/>
                    <w:left w:val="none" w:sz="0" w:space="0" w:color="auto"/>
                    <w:bottom w:val="none" w:sz="0" w:space="0" w:color="auto"/>
                    <w:right w:val="none" w:sz="0" w:space="0" w:color="auto"/>
                  </w:divBdr>
                  <w:divsChild>
                    <w:div w:id="819227614">
                      <w:marLeft w:val="0"/>
                      <w:marRight w:val="0"/>
                      <w:marTop w:val="0"/>
                      <w:marBottom w:val="0"/>
                      <w:divBdr>
                        <w:top w:val="none" w:sz="0" w:space="0" w:color="auto"/>
                        <w:left w:val="none" w:sz="0" w:space="0" w:color="auto"/>
                        <w:bottom w:val="none" w:sz="0" w:space="0" w:color="auto"/>
                        <w:right w:val="none" w:sz="0" w:space="0" w:color="auto"/>
                      </w:divBdr>
                    </w:div>
                  </w:divsChild>
                </w:div>
                <w:div w:id="1534533876">
                  <w:marLeft w:val="0"/>
                  <w:marRight w:val="0"/>
                  <w:marTop w:val="0"/>
                  <w:marBottom w:val="0"/>
                  <w:divBdr>
                    <w:top w:val="none" w:sz="0" w:space="0" w:color="auto"/>
                    <w:left w:val="none" w:sz="0" w:space="0" w:color="auto"/>
                    <w:bottom w:val="none" w:sz="0" w:space="0" w:color="auto"/>
                    <w:right w:val="none" w:sz="0" w:space="0" w:color="auto"/>
                  </w:divBdr>
                  <w:divsChild>
                    <w:div w:id="1481342403">
                      <w:marLeft w:val="0"/>
                      <w:marRight w:val="0"/>
                      <w:marTop w:val="0"/>
                      <w:marBottom w:val="0"/>
                      <w:divBdr>
                        <w:top w:val="none" w:sz="0" w:space="0" w:color="auto"/>
                        <w:left w:val="none" w:sz="0" w:space="0" w:color="auto"/>
                        <w:bottom w:val="none" w:sz="0" w:space="0" w:color="auto"/>
                        <w:right w:val="none" w:sz="0" w:space="0" w:color="auto"/>
                      </w:divBdr>
                    </w:div>
                  </w:divsChild>
                </w:div>
                <w:div w:id="1556769506">
                  <w:marLeft w:val="0"/>
                  <w:marRight w:val="0"/>
                  <w:marTop w:val="0"/>
                  <w:marBottom w:val="0"/>
                  <w:divBdr>
                    <w:top w:val="none" w:sz="0" w:space="0" w:color="auto"/>
                    <w:left w:val="none" w:sz="0" w:space="0" w:color="auto"/>
                    <w:bottom w:val="none" w:sz="0" w:space="0" w:color="auto"/>
                    <w:right w:val="none" w:sz="0" w:space="0" w:color="auto"/>
                  </w:divBdr>
                  <w:divsChild>
                    <w:div w:id="697243168">
                      <w:marLeft w:val="0"/>
                      <w:marRight w:val="0"/>
                      <w:marTop w:val="0"/>
                      <w:marBottom w:val="0"/>
                      <w:divBdr>
                        <w:top w:val="none" w:sz="0" w:space="0" w:color="auto"/>
                        <w:left w:val="none" w:sz="0" w:space="0" w:color="auto"/>
                        <w:bottom w:val="none" w:sz="0" w:space="0" w:color="auto"/>
                        <w:right w:val="none" w:sz="0" w:space="0" w:color="auto"/>
                      </w:divBdr>
                    </w:div>
                  </w:divsChild>
                </w:div>
                <w:div w:id="1650547915">
                  <w:marLeft w:val="0"/>
                  <w:marRight w:val="0"/>
                  <w:marTop w:val="0"/>
                  <w:marBottom w:val="0"/>
                  <w:divBdr>
                    <w:top w:val="none" w:sz="0" w:space="0" w:color="auto"/>
                    <w:left w:val="none" w:sz="0" w:space="0" w:color="auto"/>
                    <w:bottom w:val="none" w:sz="0" w:space="0" w:color="auto"/>
                    <w:right w:val="none" w:sz="0" w:space="0" w:color="auto"/>
                  </w:divBdr>
                  <w:divsChild>
                    <w:div w:id="657660048">
                      <w:marLeft w:val="0"/>
                      <w:marRight w:val="0"/>
                      <w:marTop w:val="0"/>
                      <w:marBottom w:val="0"/>
                      <w:divBdr>
                        <w:top w:val="none" w:sz="0" w:space="0" w:color="auto"/>
                        <w:left w:val="none" w:sz="0" w:space="0" w:color="auto"/>
                        <w:bottom w:val="none" w:sz="0" w:space="0" w:color="auto"/>
                        <w:right w:val="none" w:sz="0" w:space="0" w:color="auto"/>
                      </w:divBdr>
                    </w:div>
                  </w:divsChild>
                </w:div>
                <w:div w:id="1660381359">
                  <w:marLeft w:val="0"/>
                  <w:marRight w:val="0"/>
                  <w:marTop w:val="0"/>
                  <w:marBottom w:val="0"/>
                  <w:divBdr>
                    <w:top w:val="none" w:sz="0" w:space="0" w:color="auto"/>
                    <w:left w:val="none" w:sz="0" w:space="0" w:color="auto"/>
                    <w:bottom w:val="none" w:sz="0" w:space="0" w:color="auto"/>
                    <w:right w:val="none" w:sz="0" w:space="0" w:color="auto"/>
                  </w:divBdr>
                  <w:divsChild>
                    <w:div w:id="2066952124">
                      <w:marLeft w:val="0"/>
                      <w:marRight w:val="0"/>
                      <w:marTop w:val="0"/>
                      <w:marBottom w:val="0"/>
                      <w:divBdr>
                        <w:top w:val="none" w:sz="0" w:space="0" w:color="auto"/>
                        <w:left w:val="none" w:sz="0" w:space="0" w:color="auto"/>
                        <w:bottom w:val="none" w:sz="0" w:space="0" w:color="auto"/>
                        <w:right w:val="none" w:sz="0" w:space="0" w:color="auto"/>
                      </w:divBdr>
                    </w:div>
                  </w:divsChild>
                </w:div>
                <w:div w:id="1688292985">
                  <w:marLeft w:val="0"/>
                  <w:marRight w:val="0"/>
                  <w:marTop w:val="0"/>
                  <w:marBottom w:val="0"/>
                  <w:divBdr>
                    <w:top w:val="none" w:sz="0" w:space="0" w:color="auto"/>
                    <w:left w:val="none" w:sz="0" w:space="0" w:color="auto"/>
                    <w:bottom w:val="none" w:sz="0" w:space="0" w:color="auto"/>
                    <w:right w:val="none" w:sz="0" w:space="0" w:color="auto"/>
                  </w:divBdr>
                  <w:divsChild>
                    <w:div w:id="1540511152">
                      <w:marLeft w:val="0"/>
                      <w:marRight w:val="0"/>
                      <w:marTop w:val="0"/>
                      <w:marBottom w:val="0"/>
                      <w:divBdr>
                        <w:top w:val="none" w:sz="0" w:space="0" w:color="auto"/>
                        <w:left w:val="none" w:sz="0" w:space="0" w:color="auto"/>
                        <w:bottom w:val="none" w:sz="0" w:space="0" w:color="auto"/>
                        <w:right w:val="none" w:sz="0" w:space="0" w:color="auto"/>
                      </w:divBdr>
                    </w:div>
                  </w:divsChild>
                </w:div>
                <w:div w:id="1696930427">
                  <w:marLeft w:val="0"/>
                  <w:marRight w:val="0"/>
                  <w:marTop w:val="0"/>
                  <w:marBottom w:val="0"/>
                  <w:divBdr>
                    <w:top w:val="none" w:sz="0" w:space="0" w:color="auto"/>
                    <w:left w:val="none" w:sz="0" w:space="0" w:color="auto"/>
                    <w:bottom w:val="none" w:sz="0" w:space="0" w:color="auto"/>
                    <w:right w:val="none" w:sz="0" w:space="0" w:color="auto"/>
                  </w:divBdr>
                  <w:divsChild>
                    <w:div w:id="1865089337">
                      <w:marLeft w:val="0"/>
                      <w:marRight w:val="0"/>
                      <w:marTop w:val="0"/>
                      <w:marBottom w:val="0"/>
                      <w:divBdr>
                        <w:top w:val="none" w:sz="0" w:space="0" w:color="auto"/>
                        <w:left w:val="none" w:sz="0" w:space="0" w:color="auto"/>
                        <w:bottom w:val="none" w:sz="0" w:space="0" w:color="auto"/>
                        <w:right w:val="none" w:sz="0" w:space="0" w:color="auto"/>
                      </w:divBdr>
                    </w:div>
                  </w:divsChild>
                </w:div>
                <w:div w:id="1698699709">
                  <w:marLeft w:val="0"/>
                  <w:marRight w:val="0"/>
                  <w:marTop w:val="0"/>
                  <w:marBottom w:val="0"/>
                  <w:divBdr>
                    <w:top w:val="none" w:sz="0" w:space="0" w:color="auto"/>
                    <w:left w:val="none" w:sz="0" w:space="0" w:color="auto"/>
                    <w:bottom w:val="none" w:sz="0" w:space="0" w:color="auto"/>
                    <w:right w:val="none" w:sz="0" w:space="0" w:color="auto"/>
                  </w:divBdr>
                  <w:divsChild>
                    <w:div w:id="1653681274">
                      <w:marLeft w:val="0"/>
                      <w:marRight w:val="0"/>
                      <w:marTop w:val="0"/>
                      <w:marBottom w:val="0"/>
                      <w:divBdr>
                        <w:top w:val="none" w:sz="0" w:space="0" w:color="auto"/>
                        <w:left w:val="none" w:sz="0" w:space="0" w:color="auto"/>
                        <w:bottom w:val="none" w:sz="0" w:space="0" w:color="auto"/>
                        <w:right w:val="none" w:sz="0" w:space="0" w:color="auto"/>
                      </w:divBdr>
                    </w:div>
                  </w:divsChild>
                </w:div>
                <w:div w:id="1703479491">
                  <w:marLeft w:val="0"/>
                  <w:marRight w:val="0"/>
                  <w:marTop w:val="0"/>
                  <w:marBottom w:val="0"/>
                  <w:divBdr>
                    <w:top w:val="none" w:sz="0" w:space="0" w:color="auto"/>
                    <w:left w:val="none" w:sz="0" w:space="0" w:color="auto"/>
                    <w:bottom w:val="none" w:sz="0" w:space="0" w:color="auto"/>
                    <w:right w:val="none" w:sz="0" w:space="0" w:color="auto"/>
                  </w:divBdr>
                  <w:divsChild>
                    <w:div w:id="7223366">
                      <w:marLeft w:val="0"/>
                      <w:marRight w:val="0"/>
                      <w:marTop w:val="0"/>
                      <w:marBottom w:val="0"/>
                      <w:divBdr>
                        <w:top w:val="none" w:sz="0" w:space="0" w:color="auto"/>
                        <w:left w:val="none" w:sz="0" w:space="0" w:color="auto"/>
                        <w:bottom w:val="none" w:sz="0" w:space="0" w:color="auto"/>
                        <w:right w:val="none" w:sz="0" w:space="0" w:color="auto"/>
                      </w:divBdr>
                    </w:div>
                  </w:divsChild>
                </w:div>
                <w:div w:id="1715157732">
                  <w:marLeft w:val="0"/>
                  <w:marRight w:val="0"/>
                  <w:marTop w:val="0"/>
                  <w:marBottom w:val="0"/>
                  <w:divBdr>
                    <w:top w:val="none" w:sz="0" w:space="0" w:color="auto"/>
                    <w:left w:val="none" w:sz="0" w:space="0" w:color="auto"/>
                    <w:bottom w:val="none" w:sz="0" w:space="0" w:color="auto"/>
                    <w:right w:val="none" w:sz="0" w:space="0" w:color="auto"/>
                  </w:divBdr>
                  <w:divsChild>
                    <w:div w:id="1877114578">
                      <w:marLeft w:val="0"/>
                      <w:marRight w:val="0"/>
                      <w:marTop w:val="0"/>
                      <w:marBottom w:val="0"/>
                      <w:divBdr>
                        <w:top w:val="none" w:sz="0" w:space="0" w:color="auto"/>
                        <w:left w:val="none" w:sz="0" w:space="0" w:color="auto"/>
                        <w:bottom w:val="none" w:sz="0" w:space="0" w:color="auto"/>
                        <w:right w:val="none" w:sz="0" w:space="0" w:color="auto"/>
                      </w:divBdr>
                    </w:div>
                  </w:divsChild>
                </w:div>
                <w:div w:id="1753618268">
                  <w:marLeft w:val="0"/>
                  <w:marRight w:val="0"/>
                  <w:marTop w:val="0"/>
                  <w:marBottom w:val="0"/>
                  <w:divBdr>
                    <w:top w:val="none" w:sz="0" w:space="0" w:color="auto"/>
                    <w:left w:val="none" w:sz="0" w:space="0" w:color="auto"/>
                    <w:bottom w:val="none" w:sz="0" w:space="0" w:color="auto"/>
                    <w:right w:val="none" w:sz="0" w:space="0" w:color="auto"/>
                  </w:divBdr>
                  <w:divsChild>
                    <w:div w:id="1620991382">
                      <w:marLeft w:val="0"/>
                      <w:marRight w:val="0"/>
                      <w:marTop w:val="0"/>
                      <w:marBottom w:val="0"/>
                      <w:divBdr>
                        <w:top w:val="none" w:sz="0" w:space="0" w:color="auto"/>
                        <w:left w:val="none" w:sz="0" w:space="0" w:color="auto"/>
                        <w:bottom w:val="none" w:sz="0" w:space="0" w:color="auto"/>
                        <w:right w:val="none" w:sz="0" w:space="0" w:color="auto"/>
                      </w:divBdr>
                    </w:div>
                  </w:divsChild>
                </w:div>
                <w:div w:id="1799953366">
                  <w:marLeft w:val="0"/>
                  <w:marRight w:val="0"/>
                  <w:marTop w:val="0"/>
                  <w:marBottom w:val="0"/>
                  <w:divBdr>
                    <w:top w:val="none" w:sz="0" w:space="0" w:color="auto"/>
                    <w:left w:val="none" w:sz="0" w:space="0" w:color="auto"/>
                    <w:bottom w:val="none" w:sz="0" w:space="0" w:color="auto"/>
                    <w:right w:val="none" w:sz="0" w:space="0" w:color="auto"/>
                  </w:divBdr>
                  <w:divsChild>
                    <w:div w:id="99490363">
                      <w:marLeft w:val="0"/>
                      <w:marRight w:val="0"/>
                      <w:marTop w:val="0"/>
                      <w:marBottom w:val="0"/>
                      <w:divBdr>
                        <w:top w:val="none" w:sz="0" w:space="0" w:color="auto"/>
                        <w:left w:val="none" w:sz="0" w:space="0" w:color="auto"/>
                        <w:bottom w:val="none" w:sz="0" w:space="0" w:color="auto"/>
                        <w:right w:val="none" w:sz="0" w:space="0" w:color="auto"/>
                      </w:divBdr>
                    </w:div>
                  </w:divsChild>
                </w:div>
                <w:div w:id="1810439531">
                  <w:marLeft w:val="0"/>
                  <w:marRight w:val="0"/>
                  <w:marTop w:val="0"/>
                  <w:marBottom w:val="0"/>
                  <w:divBdr>
                    <w:top w:val="none" w:sz="0" w:space="0" w:color="auto"/>
                    <w:left w:val="none" w:sz="0" w:space="0" w:color="auto"/>
                    <w:bottom w:val="none" w:sz="0" w:space="0" w:color="auto"/>
                    <w:right w:val="none" w:sz="0" w:space="0" w:color="auto"/>
                  </w:divBdr>
                  <w:divsChild>
                    <w:div w:id="1786580669">
                      <w:marLeft w:val="0"/>
                      <w:marRight w:val="0"/>
                      <w:marTop w:val="0"/>
                      <w:marBottom w:val="0"/>
                      <w:divBdr>
                        <w:top w:val="none" w:sz="0" w:space="0" w:color="auto"/>
                        <w:left w:val="none" w:sz="0" w:space="0" w:color="auto"/>
                        <w:bottom w:val="none" w:sz="0" w:space="0" w:color="auto"/>
                        <w:right w:val="none" w:sz="0" w:space="0" w:color="auto"/>
                      </w:divBdr>
                    </w:div>
                  </w:divsChild>
                </w:div>
                <w:div w:id="1824464809">
                  <w:marLeft w:val="0"/>
                  <w:marRight w:val="0"/>
                  <w:marTop w:val="0"/>
                  <w:marBottom w:val="0"/>
                  <w:divBdr>
                    <w:top w:val="none" w:sz="0" w:space="0" w:color="auto"/>
                    <w:left w:val="none" w:sz="0" w:space="0" w:color="auto"/>
                    <w:bottom w:val="none" w:sz="0" w:space="0" w:color="auto"/>
                    <w:right w:val="none" w:sz="0" w:space="0" w:color="auto"/>
                  </w:divBdr>
                  <w:divsChild>
                    <w:div w:id="152796999">
                      <w:marLeft w:val="0"/>
                      <w:marRight w:val="0"/>
                      <w:marTop w:val="0"/>
                      <w:marBottom w:val="0"/>
                      <w:divBdr>
                        <w:top w:val="none" w:sz="0" w:space="0" w:color="auto"/>
                        <w:left w:val="none" w:sz="0" w:space="0" w:color="auto"/>
                        <w:bottom w:val="none" w:sz="0" w:space="0" w:color="auto"/>
                        <w:right w:val="none" w:sz="0" w:space="0" w:color="auto"/>
                      </w:divBdr>
                    </w:div>
                  </w:divsChild>
                </w:div>
                <w:div w:id="1835951983">
                  <w:marLeft w:val="0"/>
                  <w:marRight w:val="0"/>
                  <w:marTop w:val="0"/>
                  <w:marBottom w:val="0"/>
                  <w:divBdr>
                    <w:top w:val="none" w:sz="0" w:space="0" w:color="auto"/>
                    <w:left w:val="none" w:sz="0" w:space="0" w:color="auto"/>
                    <w:bottom w:val="none" w:sz="0" w:space="0" w:color="auto"/>
                    <w:right w:val="none" w:sz="0" w:space="0" w:color="auto"/>
                  </w:divBdr>
                  <w:divsChild>
                    <w:div w:id="1864705576">
                      <w:marLeft w:val="0"/>
                      <w:marRight w:val="0"/>
                      <w:marTop w:val="0"/>
                      <w:marBottom w:val="0"/>
                      <w:divBdr>
                        <w:top w:val="none" w:sz="0" w:space="0" w:color="auto"/>
                        <w:left w:val="none" w:sz="0" w:space="0" w:color="auto"/>
                        <w:bottom w:val="none" w:sz="0" w:space="0" w:color="auto"/>
                        <w:right w:val="none" w:sz="0" w:space="0" w:color="auto"/>
                      </w:divBdr>
                    </w:div>
                  </w:divsChild>
                </w:div>
                <w:div w:id="1836142040">
                  <w:marLeft w:val="0"/>
                  <w:marRight w:val="0"/>
                  <w:marTop w:val="0"/>
                  <w:marBottom w:val="0"/>
                  <w:divBdr>
                    <w:top w:val="none" w:sz="0" w:space="0" w:color="auto"/>
                    <w:left w:val="none" w:sz="0" w:space="0" w:color="auto"/>
                    <w:bottom w:val="none" w:sz="0" w:space="0" w:color="auto"/>
                    <w:right w:val="none" w:sz="0" w:space="0" w:color="auto"/>
                  </w:divBdr>
                  <w:divsChild>
                    <w:div w:id="619800065">
                      <w:marLeft w:val="0"/>
                      <w:marRight w:val="0"/>
                      <w:marTop w:val="0"/>
                      <w:marBottom w:val="0"/>
                      <w:divBdr>
                        <w:top w:val="none" w:sz="0" w:space="0" w:color="auto"/>
                        <w:left w:val="none" w:sz="0" w:space="0" w:color="auto"/>
                        <w:bottom w:val="none" w:sz="0" w:space="0" w:color="auto"/>
                        <w:right w:val="none" w:sz="0" w:space="0" w:color="auto"/>
                      </w:divBdr>
                    </w:div>
                  </w:divsChild>
                </w:div>
                <w:div w:id="1842040810">
                  <w:marLeft w:val="0"/>
                  <w:marRight w:val="0"/>
                  <w:marTop w:val="0"/>
                  <w:marBottom w:val="0"/>
                  <w:divBdr>
                    <w:top w:val="none" w:sz="0" w:space="0" w:color="auto"/>
                    <w:left w:val="none" w:sz="0" w:space="0" w:color="auto"/>
                    <w:bottom w:val="none" w:sz="0" w:space="0" w:color="auto"/>
                    <w:right w:val="none" w:sz="0" w:space="0" w:color="auto"/>
                  </w:divBdr>
                  <w:divsChild>
                    <w:div w:id="1281838755">
                      <w:marLeft w:val="0"/>
                      <w:marRight w:val="0"/>
                      <w:marTop w:val="0"/>
                      <w:marBottom w:val="0"/>
                      <w:divBdr>
                        <w:top w:val="none" w:sz="0" w:space="0" w:color="auto"/>
                        <w:left w:val="none" w:sz="0" w:space="0" w:color="auto"/>
                        <w:bottom w:val="none" w:sz="0" w:space="0" w:color="auto"/>
                        <w:right w:val="none" w:sz="0" w:space="0" w:color="auto"/>
                      </w:divBdr>
                    </w:div>
                  </w:divsChild>
                </w:div>
                <w:div w:id="1850751837">
                  <w:marLeft w:val="0"/>
                  <w:marRight w:val="0"/>
                  <w:marTop w:val="0"/>
                  <w:marBottom w:val="0"/>
                  <w:divBdr>
                    <w:top w:val="none" w:sz="0" w:space="0" w:color="auto"/>
                    <w:left w:val="none" w:sz="0" w:space="0" w:color="auto"/>
                    <w:bottom w:val="none" w:sz="0" w:space="0" w:color="auto"/>
                    <w:right w:val="none" w:sz="0" w:space="0" w:color="auto"/>
                  </w:divBdr>
                  <w:divsChild>
                    <w:div w:id="988703854">
                      <w:marLeft w:val="0"/>
                      <w:marRight w:val="0"/>
                      <w:marTop w:val="0"/>
                      <w:marBottom w:val="0"/>
                      <w:divBdr>
                        <w:top w:val="none" w:sz="0" w:space="0" w:color="auto"/>
                        <w:left w:val="none" w:sz="0" w:space="0" w:color="auto"/>
                        <w:bottom w:val="none" w:sz="0" w:space="0" w:color="auto"/>
                        <w:right w:val="none" w:sz="0" w:space="0" w:color="auto"/>
                      </w:divBdr>
                    </w:div>
                  </w:divsChild>
                </w:div>
                <w:div w:id="1854689917">
                  <w:marLeft w:val="0"/>
                  <w:marRight w:val="0"/>
                  <w:marTop w:val="0"/>
                  <w:marBottom w:val="0"/>
                  <w:divBdr>
                    <w:top w:val="none" w:sz="0" w:space="0" w:color="auto"/>
                    <w:left w:val="none" w:sz="0" w:space="0" w:color="auto"/>
                    <w:bottom w:val="none" w:sz="0" w:space="0" w:color="auto"/>
                    <w:right w:val="none" w:sz="0" w:space="0" w:color="auto"/>
                  </w:divBdr>
                  <w:divsChild>
                    <w:div w:id="844713165">
                      <w:marLeft w:val="0"/>
                      <w:marRight w:val="0"/>
                      <w:marTop w:val="0"/>
                      <w:marBottom w:val="0"/>
                      <w:divBdr>
                        <w:top w:val="none" w:sz="0" w:space="0" w:color="auto"/>
                        <w:left w:val="none" w:sz="0" w:space="0" w:color="auto"/>
                        <w:bottom w:val="none" w:sz="0" w:space="0" w:color="auto"/>
                        <w:right w:val="none" w:sz="0" w:space="0" w:color="auto"/>
                      </w:divBdr>
                    </w:div>
                  </w:divsChild>
                </w:div>
                <w:div w:id="1865095878">
                  <w:marLeft w:val="0"/>
                  <w:marRight w:val="0"/>
                  <w:marTop w:val="0"/>
                  <w:marBottom w:val="0"/>
                  <w:divBdr>
                    <w:top w:val="none" w:sz="0" w:space="0" w:color="auto"/>
                    <w:left w:val="none" w:sz="0" w:space="0" w:color="auto"/>
                    <w:bottom w:val="none" w:sz="0" w:space="0" w:color="auto"/>
                    <w:right w:val="none" w:sz="0" w:space="0" w:color="auto"/>
                  </w:divBdr>
                  <w:divsChild>
                    <w:div w:id="80681141">
                      <w:marLeft w:val="0"/>
                      <w:marRight w:val="0"/>
                      <w:marTop w:val="0"/>
                      <w:marBottom w:val="0"/>
                      <w:divBdr>
                        <w:top w:val="none" w:sz="0" w:space="0" w:color="auto"/>
                        <w:left w:val="none" w:sz="0" w:space="0" w:color="auto"/>
                        <w:bottom w:val="none" w:sz="0" w:space="0" w:color="auto"/>
                        <w:right w:val="none" w:sz="0" w:space="0" w:color="auto"/>
                      </w:divBdr>
                    </w:div>
                  </w:divsChild>
                </w:div>
                <w:div w:id="1895045499">
                  <w:marLeft w:val="0"/>
                  <w:marRight w:val="0"/>
                  <w:marTop w:val="0"/>
                  <w:marBottom w:val="0"/>
                  <w:divBdr>
                    <w:top w:val="none" w:sz="0" w:space="0" w:color="auto"/>
                    <w:left w:val="none" w:sz="0" w:space="0" w:color="auto"/>
                    <w:bottom w:val="none" w:sz="0" w:space="0" w:color="auto"/>
                    <w:right w:val="none" w:sz="0" w:space="0" w:color="auto"/>
                  </w:divBdr>
                  <w:divsChild>
                    <w:div w:id="670373319">
                      <w:marLeft w:val="0"/>
                      <w:marRight w:val="0"/>
                      <w:marTop w:val="0"/>
                      <w:marBottom w:val="0"/>
                      <w:divBdr>
                        <w:top w:val="none" w:sz="0" w:space="0" w:color="auto"/>
                        <w:left w:val="none" w:sz="0" w:space="0" w:color="auto"/>
                        <w:bottom w:val="none" w:sz="0" w:space="0" w:color="auto"/>
                        <w:right w:val="none" w:sz="0" w:space="0" w:color="auto"/>
                      </w:divBdr>
                    </w:div>
                  </w:divsChild>
                </w:div>
                <w:div w:id="1913855135">
                  <w:marLeft w:val="0"/>
                  <w:marRight w:val="0"/>
                  <w:marTop w:val="0"/>
                  <w:marBottom w:val="0"/>
                  <w:divBdr>
                    <w:top w:val="none" w:sz="0" w:space="0" w:color="auto"/>
                    <w:left w:val="none" w:sz="0" w:space="0" w:color="auto"/>
                    <w:bottom w:val="none" w:sz="0" w:space="0" w:color="auto"/>
                    <w:right w:val="none" w:sz="0" w:space="0" w:color="auto"/>
                  </w:divBdr>
                  <w:divsChild>
                    <w:div w:id="643002299">
                      <w:marLeft w:val="0"/>
                      <w:marRight w:val="0"/>
                      <w:marTop w:val="0"/>
                      <w:marBottom w:val="0"/>
                      <w:divBdr>
                        <w:top w:val="none" w:sz="0" w:space="0" w:color="auto"/>
                        <w:left w:val="none" w:sz="0" w:space="0" w:color="auto"/>
                        <w:bottom w:val="none" w:sz="0" w:space="0" w:color="auto"/>
                        <w:right w:val="none" w:sz="0" w:space="0" w:color="auto"/>
                      </w:divBdr>
                    </w:div>
                  </w:divsChild>
                </w:div>
                <w:div w:id="1916276850">
                  <w:marLeft w:val="0"/>
                  <w:marRight w:val="0"/>
                  <w:marTop w:val="0"/>
                  <w:marBottom w:val="0"/>
                  <w:divBdr>
                    <w:top w:val="none" w:sz="0" w:space="0" w:color="auto"/>
                    <w:left w:val="none" w:sz="0" w:space="0" w:color="auto"/>
                    <w:bottom w:val="none" w:sz="0" w:space="0" w:color="auto"/>
                    <w:right w:val="none" w:sz="0" w:space="0" w:color="auto"/>
                  </w:divBdr>
                  <w:divsChild>
                    <w:div w:id="1600483893">
                      <w:marLeft w:val="0"/>
                      <w:marRight w:val="0"/>
                      <w:marTop w:val="0"/>
                      <w:marBottom w:val="0"/>
                      <w:divBdr>
                        <w:top w:val="none" w:sz="0" w:space="0" w:color="auto"/>
                        <w:left w:val="none" w:sz="0" w:space="0" w:color="auto"/>
                        <w:bottom w:val="none" w:sz="0" w:space="0" w:color="auto"/>
                        <w:right w:val="none" w:sz="0" w:space="0" w:color="auto"/>
                      </w:divBdr>
                    </w:div>
                  </w:divsChild>
                </w:div>
                <w:div w:id="1941572257">
                  <w:marLeft w:val="0"/>
                  <w:marRight w:val="0"/>
                  <w:marTop w:val="0"/>
                  <w:marBottom w:val="0"/>
                  <w:divBdr>
                    <w:top w:val="none" w:sz="0" w:space="0" w:color="auto"/>
                    <w:left w:val="none" w:sz="0" w:space="0" w:color="auto"/>
                    <w:bottom w:val="none" w:sz="0" w:space="0" w:color="auto"/>
                    <w:right w:val="none" w:sz="0" w:space="0" w:color="auto"/>
                  </w:divBdr>
                  <w:divsChild>
                    <w:div w:id="584803795">
                      <w:marLeft w:val="0"/>
                      <w:marRight w:val="0"/>
                      <w:marTop w:val="0"/>
                      <w:marBottom w:val="0"/>
                      <w:divBdr>
                        <w:top w:val="none" w:sz="0" w:space="0" w:color="auto"/>
                        <w:left w:val="none" w:sz="0" w:space="0" w:color="auto"/>
                        <w:bottom w:val="none" w:sz="0" w:space="0" w:color="auto"/>
                        <w:right w:val="none" w:sz="0" w:space="0" w:color="auto"/>
                      </w:divBdr>
                    </w:div>
                  </w:divsChild>
                </w:div>
                <w:div w:id="1962229436">
                  <w:marLeft w:val="0"/>
                  <w:marRight w:val="0"/>
                  <w:marTop w:val="0"/>
                  <w:marBottom w:val="0"/>
                  <w:divBdr>
                    <w:top w:val="none" w:sz="0" w:space="0" w:color="auto"/>
                    <w:left w:val="none" w:sz="0" w:space="0" w:color="auto"/>
                    <w:bottom w:val="none" w:sz="0" w:space="0" w:color="auto"/>
                    <w:right w:val="none" w:sz="0" w:space="0" w:color="auto"/>
                  </w:divBdr>
                  <w:divsChild>
                    <w:div w:id="1561021291">
                      <w:marLeft w:val="0"/>
                      <w:marRight w:val="0"/>
                      <w:marTop w:val="0"/>
                      <w:marBottom w:val="0"/>
                      <w:divBdr>
                        <w:top w:val="none" w:sz="0" w:space="0" w:color="auto"/>
                        <w:left w:val="none" w:sz="0" w:space="0" w:color="auto"/>
                        <w:bottom w:val="none" w:sz="0" w:space="0" w:color="auto"/>
                        <w:right w:val="none" w:sz="0" w:space="0" w:color="auto"/>
                      </w:divBdr>
                    </w:div>
                  </w:divsChild>
                </w:div>
                <w:div w:id="1962419864">
                  <w:marLeft w:val="0"/>
                  <w:marRight w:val="0"/>
                  <w:marTop w:val="0"/>
                  <w:marBottom w:val="0"/>
                  <w:divBdr>
                    <w:top w:val="none" w:sz="0" w:space="0" w:color="auto"/>
                    <w:left w:val="none" w:sz="0" w:space="0" w:color="auto"/>
                    <w:bottom w:val="none" w:sz="0" w:space="0" w:color="auto"/>
                    <w:right w:val="none" w:sz="0" w:space="0" w:color="auto"/>
                  </w:divBdr>
                  <w:divsChild>
                    <w:div w:id="95248497">
                      <w:marLeft w:val="0"/>
                      <w:marRight w:val="0"/>
                      <w:marTop w:val="0"/>
                      <w:marBottom w:val="0"/>
                      <w:divBdr>
                        <w:top w:val="none" w:sz="0" w:space="0" w:color="auto"/>
                        <w:left w:val="none" w:sz="0" w:space="0" w:color="auto"/>
                        <w:bottom w:val="none" w:sz="0" w:space="0" w:color="auto"/>
                        <w:right w:val="none" w:sz="0" w:space="0" w:color="auto"/>
                      </w:divBdr>
                    </w:div>
                  </w:divsChild>
                </w:div>
                <w:div w:id="1970278728">
                  <w:marLeft w:val="0"/>
                  <w:marRight w:val="0"/>
                  <w:marTop w:val="0"/>
                  <w:marBottom w:val="0"/>
                  <w:divBdr>
                    <w:top w:val="none" w:sz="0" w:space="0" w:color="auto"/>
                    <w:left w:val="none" w:sz="0" w:space="0" w:color="auto"/>
                    <w:bottom w:val="none" w:sz="0" w:space="0" w:color="auto"/>
                    <w:right w:val="none" w:sz="0" w:space="0" w:color="auto"/>
                  </w:divBdr>
                  <w:divsChild>
                    <w:div w:id="873233653">
                      <w:marLeft w:val="0"/>
                      <w:marRight w:val="0"/>
                      <w:marTop w:val="0"/>
                      <w:marBottom w:val="0"/>
                      <w:divBdr>
                        <w:top w:val="none" w:sz="0" w:space="0" w:color="auto"/>
                        <w:left w:val="none" w:sz="0" w:space="0" w:color="auto"/>
                        <w:bottom w:val="none" w:sz="0" w:space="0" w:color="auto"/>
                        <w:right w:val="none" w:sz="0" w:space="0" w:color="auto"/>
                      </w:divBdr>
                    </w:div>
                  </w:divsChild>
                </w:div>
                <w:div w:id="1980725601">
                  <w:marLeft w:val="0"/>
                  <w:marRight w:val="0"/>
                  <w:marTop w:val="0"/>
                  <w:marBottom w:val="0"/>
                  <w:divBdr>
                    <w:top w:val="none" w:sz="0" w:space="0" w:color="auto"/>
                    <w:left w:val="none" w:sz="0" w:space="0" w:color="auto"/>
                    <w:bottom w:val="none" w:sz="0" w:space="0" w:color="auto"/>
                    <w:right w:val="none" w:sz="0" w:space="0" w:color="auto"/>
                  </w:divBdr>
                  <w:divsChild>
                    <w:div w:id="1471437590">
                      <w:marLeft w:val="0"/>
                      <w:marRight w:val="0"/>
                      <w:marTop w:val="0"/>
                      <w:marBottom w:val="0"/>
                      <w:divBdr>
                        <w:top w:val="none" w:sz="0" w:space="0" w:color="auto"/>
                        <w:left w:val="none" w:sz="0" w:space="0" w:color="auto"/>
                        <w:bottom w:val="none" w:sz="0" w:space="0" w:color="auto"/>
                        <w:right w:val="none" w:sz="0" w:space="0" w:color="auto"/>
                      </w:divBdr>
                    </w:div>
                  </w:divsChild>
                </w:div>
                <w:div w:id="2016494437">
                  <w:marLeft w:val="0"/>
                  <w:marRight w:val="0"/>
                  <w:marTop w:val="0"/>
                  <w:marBottom w:val="0"/>
                  <w:divBdr>
                    <w:top w:val="none" w:sz="0" w:space="0" w:color="auto"/>
                    <w:left w:val="none" w:sz="0" w:space="0" w:color="auto"/>
                    <w:bottom w:val="none" w:sz="0" w:space="0" w:color="auto"/>
                    <w:right w:val="none" w:sz="0" w:space="0" w:color="auto"/>
                  </w:divBdr>
                  <w:divsChild>
                    <w:div w:id="1889561641">
                      <w:marLeft w:val="0"/>
                      <w:marRight w:val="0"/>
                      <w:marTop w:val="0"/>
                      <w:marBottom w:val="0"/>
                      <w:divBdr>
                        <w:top w:val="none" w:sz="0" w:space="0" w:color="auto"/>
                        <w:left w:val="none" w:sz="0" w:space="0" w:color="auto"/>
                        <w:bottom w:val="none" w:sz="0" w:space="0" w:color="auto"/>
                        <w:right w:val="none" w:sz="0" w:space="0" w:color="auto"/>
                      </w:divBdr>
                    </w:div>
                  </w:divsChild>
                </w:div>
                <w:div w:id="2030450218">
                  <w:marLeft w:val="0"/>
                  <w:marRight w:val="0"/>
                  <w:marTop w:val="0"/>
                  <w:marBottom w:val="0"/>
                  <w:divBdr>
                    <w:top w:val="none" w:sz="0" w:space="0" w:color="auto"/>
                    <w:left w:val="none" w:sz="0" w:space="0" w:color="auto"/>
                    <w:bottom w:val="none" w:sz="0" w:space="0" w:color="auto"/>
                    <w:right w:val="none" w:sz="0" w:space="0" w:color="auto"/>
                  </w:divBdr>
                  <w:divsChild>
                    <w:div w:id="1876388391">
                      <w:marLeft w:val="0"/>
                      <w:marRight w:val="0"/>
                      <w:marTop w:val="0"/>
                      <w:marBottom w:val="0"/>
                      <w:divBdr>
                        <w:top w:val="none" w:sz="0" w:space="0" w:color="auto"/>
                        <w:left w:val="none" w:sz="0" w:space="0" w:color="auto"/>
                        <w:bottom w:val="none" w:sz="0" w:space="0" w:color="auto"/>
                        <w:right w:val="none" w:sz="0" w:space="0" w:color="auto"/>
                      </w:divBdr>
                    </w:div>
                  </w:divsChild>
                </w:div>
                <w:div w:id="2100445809">
                  <w:marLeft w:val="0"/>
                  <w:marRight w:val="0"/>
                  <w:marTop w:val="0"/>
                  <w:marBottom w:val="0"/>
                  <w:divBdr>
                    <w:top w:val="none" w:sz="0" w:space="0" w:color="auto"/>
                    <w:left w:val="none" w:sz="0" w:space="0" w:color="auto"/>
                    <w:bottom w:val="none" w:sz="0" w:space="0" w:color="auto"/>
                    <w:right w:val="none" w:sz="0" w:space="0" w:color="auto"/>
                  </w:divBdr>
                  <w:divsChild>
                    <w:div w:id="1732846915">
                      <w:marLeft w:val="0"/>
                      <w:marRight w:val="0"/>
                      <w:marTop w:val="0"/>
                      <w:marBottom w:val="0"/>
                      <w:divBdr>
                        <w:top w:val="none" w:sz="0" w:space="0" w:color="auto"/>
                        <w:left w:val="none" w:sz="0" w:space="0" w:color="auto"/>
                        <w:bottom w:val="none" w:sz="0" w:space="0" w:color="auto"/>
                        <w:right w:val="none" w:sz="0" w:space="0" w:color="auto"/>
                      </w:divBdr>
                    </w:div>
                  </w:divsChild>
                </w:div>
                <w:div w:id="2102484558">
                  <w:marLeft w:val="0"/>
                  <w:marRight w:val="0"/>
                  <w:marTop w:val="0"/>
                  <w:marBottom w:val="0"/>
                  <w:divBdr>
                    <w:top w:val="none" w:sz="0" w:space="0" w:color="auto"/>
                    <w:left w:val="none" w:sz="0" w:space="0" w:color="auto"/>
                    <w:bottom w:val="none" w:sz="0" w:space="0" w:color="auto"/>
                    <w:right w:val="none" w:sz="0" w:space="0" w:color="auto"/>
                  </w:divBdr>
                  <w:divsChild>
                    <w:div w:id="846555850">
                      <w:marLeft w:val="0"/>
                      <w:marRight w:val="0"/>
                      <w:marTop w:val="0"/>
                      <w:marBottom w:val="0"/>
                      <w:divBdr>
                        <w:top w:val="none" w:sz="0" w:space="0" w:color="auto"/>
                        <w:left w:val="none" w:sz="0" w:space="0" w:color="auto"/>
                        <w:bottom w:val="none" w:sz="0" w:space="0" w:color="auto"/>
                        <w:right w:val="none" w:sz="0" w:space="0" w:color="auto"/>
                      </w:divBdr>
                    </w:div>
                  </w:divsChild>
                </w:div>
                <w:div w:id="2108308549">
                  <w:marLeft w:val="0"/>
                  <w:marRight w:val="0"/>
                  <w:marTop w:val="0"/>
                  <w:marBottom w:val="0"/>
                  <w:divBdr>
                    <w:top w:val="none" w:sz="0" w:space="0" w:color="auto"/>
                    <w:left w:val="none" w:sz="0" w:space="0" w:color="auto"/>
                    <w:bottom w:val="none" w:sz="0" w:space="0" w:color="auto"/>
                    <w:right w:val="none" w:sz="0" w:space="0" w:color="auto"/>
                  </w:divBdr>
                  <w:divsChild>
                    <w:div w:id="716203031">
                      <w:marLeft w:val="0"/>
                      <w:marRight w:val="0"/>
                      <w:marTop w:val="0"/>
                      <w:marBottom w:val="0"/>
                      <w:divBdr>
                        <w:top w:val="none" w:sz="0" w:space="0" w:color="auto"/>
                        <w:left w:val="none" w:sz="0" w:space="0" w:color="auto"/>
                        <w:bottom w:val="none" w:sz="0" w:space="0" w:color="auto"/>
                        <w:right w:val="none" w:sz="0" w:space="0" w:color="auto"/>
                      </w:divBdr>
                    </w:div>
                  </w:divsChild>
                </w:div>
                <w:div w:id="2112895837">
                  <w:marLeft w:val="0"/>
                  <w:marRight w:val="0"/>
                  <w:marTop w:val="0"/>
                  <w:marBottom w:val="0"/>
                  <w:divBdr>
                    <w:top w:val="none" w:sz="0" w:space="0" w:color="auto"/>
                    <w:left w:val="none" w:sz="0" w:space="0" w:color="auto"/>
                    <w:bottom w:val="none" w:sz="0" w:space="0" w:color="auto"/>
                    <w:right w:val="none" w:sz="0" w:space="0" w:color="auto"/>
                  </w:divBdr>
                  <w:divsChild>
                    <w:div w:id="1785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8170">
          <w:marLeft w:val="0"/>
          <w:marRight w:val="0"/>
          <w:marTop w:val="0"/>
          <w:marBottom w:val="0"/>
          <w:divBdr>
            <w:top w:val="none" w:sz="0" w:space="0" w:color="auto"/>
            <w:left w:val="none" w:sz="0" w:space="0" w:color="auto"/>
            <w:bottom w:val="none" w:sz="0" w:space="0" w:color="auto"/>
            <w:right w:val="none" w:sz="0" w:space="0" w:color="auto"/>
          </w:divBdr>
        </w:div>
        <w:div w:id="51119499">
          <w:marLeft w:val="0"/>
          <w:marRight w:val="0"/>
          <w:marTop w:val="0"/>
          <w:marBottom w:val="0"/>
          <w:divBdr>
            <w:top w:val="none" w:sz="0" w:space="0" w:color="auto"/>
            <w:left w:val="none" w:sz="0" w:space="0" w:color="auto"/>
            <w:bottom w:val="none" w:sz="0" w:space="0" w:color="auto"/>
            <w:right w:val="none" w:sz="0" w:space="0" w:color="auto"/>
          </w:divBdr>
        </w:div>
        <w:div w:id="60252438">
          <w:marLeft w:val="0"/>
          <w:marRight w:val="0"/>
          <w:marTop w:val="0"/>
          <w:marBottom w:val="0"/>
          <w:divBdr>
            <w:top w:val="none" w:sz="0" w:space="0" w:color="auto"/>
            <w:left w:val="none" w:sz="0" w:space="0" w:color="auto"/>
            <w:bottom w:val="none" w:sz="0" w:space="0" w:color="auto"/>
            <w:right w:val="none" w:sz="0" w:space="0" w:color="auto"/>
          </w:divBdr>
        </w:div>
        <w:div w:id="79910887">
          <w:marLeft w:val="0"/>
          <w:marRight w:val="0"/>
          <w:marTop w:val="0"/>
          <w:marBottom w:val="0"/>
          <w:divBdr>
            <w:top w:val="none" w:sz="0" w:space="0" w:color="auto"/>
            <w:left w:val="none" w:sz="0" w:space="0" w:color="auto"/>
            <w:bottom w:val="none" w:sz="0" w:space="0" w:color="auto"/>
            <w:right w:val="none" w:sz="0" w:space="0" w:color="auto"/>
          </w:divBdr>
        </w:div>
        <w:div w:id="97648999">
          <w:marLeft w:val="0"/>
          <w:marRight w:val="0"/>
          <w:marTop w:val="0"/>
          <w:marBottom w:val="0"/>
          <w:divBdr>
            <w:top w:val="none" w:sz="0" w:space="0" w:color="auto"/>
            <w:left w:val="none" w:sz="0" w:space="0" w:color="auto"/>
            <w:bottom w:val="none" w:sz="0" w:space="0" w:color="auto"/>
            <w:right w:val="none" w:sz="0" w:space="0" w:color="auto"/>
          </w:divBdr>
        </w:div>
        <w:div w:id="98378347">
          <w:marLeft w:val="0"/>
          <w:marRight w:val="0"/>
          <w:marTop w:val="0"/>
          <w:marBottom w:val="0"/>
          <w:divBdr>
            <w:top w:val="none" w:sz="0" w:space="0" w:color="auto"/>
            <w:left w:val="none" w:sz="0" w:space="0" w:color="auto"/>
            <w:bottom w:val="none" w:sz="0" w:space="0" w:color="auto"/>
            <w:right w:val="none" w:sz="0" w:space="0" w:color="auto"/>
          </w:divBdr>
        </w:div>
        <w:div w:id="113406192">
          <w:marLeft w:val="0"/>
          <w:marRight w:val="0"/>
          <w:marTop w:val="0"/>
          <w:marBottom w:val="0"/>
          <w:divBdr>
            <w:top w:val="none" w:sz="0" w:space="0" w:color="auto"/>
            <w:left w:val="none" w:sz="0" w:space="0" w:color="auto"/>
            <w:bottom w:val="none" w:sz="0" w:space="0" w:color="auto"/>
            <w:right w:val="none" w:sz="0" w:space="0" w:color="auto"/>
          </w:divBdr>
        </w:div>
        <w:div w:id="126971419">
          <w:marLeft w:val="0"/>
          <w:marRight w:val="0"/>
          <w:marTop w:val="0"/>
          <w:marBottom w:val="0"/>
          <w:divBdr>
            <w:top w:val="none" w:sz="0" w:space="0" w:color="auto"/>
            <w:left w:val="none" w:sz="0" w:space="0" w:color="auto"/>
            <w:bottom w:val="none" w:sz="0" w:space="0" w:color="auto"/>
            <w:right w:val="none" w:sz="0" w:space="0" w:color="auto"/>
          </w:divBdr>
        </w:div>
        <w:div w:id="127943995">
          <w:marLeft w:val="0"/>
          <w:marRight w:val="0"/>
          <w:marTop w:val="0"/>
          <w:marBottom w:val="0"/>
          <w:divBdr>
            <w:top w:val="none" w:sz="0" w:space="0" w:color="auto"/>
            <w:left w:val="none" w:sz="0" w:space="0" w:color="auto"/>
            <w:bottom w:val="none" w:sz="0" w:space="0" w:color="auto"/>
            <w:right w:val="none" w:sz="0" w:space="0" w:color="auto"/>
          </w:divBdr>
        </w:div>
        <w:div w:id="134178252">
          <w:marLeft w:val="0"/>
          <w:marRight w:val="0"/>
          <w:marTop w:val="0"/>
          <w:marBottom w:val="0"/>
          <w:divBdr>
            <w:top w:val="none" w:sz="0" w:space="0" w:color="auto"/>
            <w:left w:val="none" w:sz="0" w:space="0" w:color="auto"/>
            <w:bottom w:val="none" w:sz="0" w:space="0" w:color="auto"/>
            <w:right w:val="none" w:sz="0" w:space="0" w:color="auto"/>
          </w:divBdr>
        </w:div>
        <w:div w:id="142738065">
          <w:marLeft w:val="0"/>
          <w:marRight w:val="0"/>
          <w:marTop w:val="0"/>
          <w:marBottom w:val="0"/>
          <w:divBdr>
            <w:top w:val="none" w:sz="0" w:space="0" w:color="auto"/>
            <w:left w:val="none" w:sz="0" w:space="0" w:color="auto"/>
            <w:bottom w:val="none" w:sz="0" w:space="0" w:color="auto"/>
            <w:right w:val="none" w:sz="0" w:space="0" w:color="auto"/>
          </w:divBdr>
        </w:div>
        <w:div w:id="161968213">
          <w:marLeft w:val="0"/>
          <w:marRight w:val="0"/>
          <w:marTop w:val="0"/>
          <w:marBottom w:val="0"/>
          <w:divBdr>
            <w:top w:val="none" w:sz="0" w:space="0" w:color="auto"/>
            <w:left w:val="none" w:sz="0" w:space="0" w:color="auto"/>
            <w:bottom w:val="none" w:sz="0" w:space="0" w:color="auto"/>
            <w:right w:val="none" w:sz="0" w:space="0" w:color="auto"/>
          </w:divBdr>
        </w:div>
        <w:div w:id="165174330">
          <w:marLeft w:val="0"/>
          <w:marRight w:val="0"/>
          <w:marTop w:val="0"/>
          <w:marBottom w:val="0"/>
          <w:divBdr>
            <w:top w:val="none" w:sz="0" w:space="0" w:color="auto"/>
            <w:left w:val="none" w:sz="0" w:space="0" w:color="auto"/>
            <w:bottom w:val="none" w:sz="0" w:space="0" w:color="auto"/>
            <w:right w:val="none" w:sz="0" w:space="0" w:color="auto"/>
          </w:divBdr>
        </w:div>
        <w:div w:id="173155853">
          <w:marLeft w:val="0"/>
          <w:marRight w:val="0"/>
          <w:marTop w:val="0"/>
          <w:marBottom w:val="0"/>
          <w:divBdr>
            <w:top w:val="none" w:sz="0" w:space="0" w:color="auto"/>
            <w:left w:val="none" w:sz="0" w:space="0" w:color="auto"/>
            <w:bottom w:val="none" w:sz="0" w:space="0" w:color="auto"/>
            <w:right w:val="none" w:sz="0" w:space="0" w:color="auto"/>
          </w:divBdr>
        </w:div>
        <w:div w:id="174617798">
          <w:marLeft w:val="0"/>
          <w:marRight w:val="0"/>
          <w:marTop w:val="0"/>
          <w:marBottom w:val="0"/>
          <w:divBdr>
            <w:top w:val="none" w:sz="0" w:space="0" w:color="auto"/>
            <w:left w:val="none" w:sz="0" w:space="0" w:color="auto"/>
            <w:bottom w:val="none" w:sz="0" w:space="0" w:color="auto"/>
            <w:right w:val="none" w:sz="0" w:space="0" w:color="auto"/>
          </w:divBdr>
        </w:div>
        <w:div w:id="187061303">
          <w:marLeft w:val="0"/>
          <w:marRight w:val="0"/>
          <w:marTop w:val="0"/>
          <w:marBottom w:val="0"/>
          <w:divBdr>
            <w:top w:val="none" w:sz="0" w:space="0" w:color="auto"/>
            <w:left w:val="none" w:sz="0" w:space="0" w:color="auto"/>
            <w:bottom w:val="none" w:sz="0" w:space="0" w:color="auto"/>
            <w:right w:val="none" w:sz="0" w:space="0" w:color="auto"/>
          </w:divBdr>
        </w:div>
        <w:div w:id="230581655">
          <w:marLeft w:val="0"/>
          <w:marRight w:val="0"/>
          <w:marTop w:val="0"/>
          <w:marBottom w:val="0"/>
          <w:divBdr>
            <w:top w:val="none" w:sz="0" w:space="0" w:color="auto"/>
            <w:left w:val="none" w:sz="0" w:space="0" w:color="auto"/>
            <w:bottom w:val="none" w:sz="0" w:space="0" w:color="auto"/>
            <w:right w:val="none" w:sz="0" w:space="0" w:color="auto"/>
          </w:divBdr>
        </w:div>
        <w:div w:id="244189780">
          <w:marLeft w:val="0"/>
          <w:marRight w:val="0"/>
          <w:marTop w:val="0"/>
          <w:marBottom w:val="0"/>
          <w:divBdr>
            <w:top w:val="none" w:sz="0" w:space="0" w:color="auto"/>
            <w:left w:val="none" w:sz="0" w:space="0" w:color="auto"/>
            <w:bottom w:val="none" w:sz="0" w:space="0" w:color="auto"/>
            <w:right w:val="none" w:sz="0" w:space="0" w:color="auto"/>
          </w:divBdr>
          <w:divsChild>
            <w:div w:id="518550193">
              <w:marLeft w:val="0"/>
              <w:marRight w:val="0"/>
              <w:marTop w:val="0"/>
              <w:marBottom w:val="0"/>
              <w:divBdr>
                <w:top w:val="none" w:sz="0" w:space="0" w:color="auto"/>
                <w:left w:val="none" w:sz="0" w:space="0" w:color="auto"/>
                <w:bottom w:val="none" w:sz="0" w:space="0" w:color="auto"/>
                <w:right w:val="none" w:sz="0" w:space="0" w:color="auto"/>
              </w:divBdr>
            </w:div>
            <w:div w:id="1656766115">
              <w:marLeft w:val="0"/>
              <w:marRight w:val="0"/>
              <w:marTop w:val="0"/>
              <w:marBottom w:val="0"/>
              <w:divBdr>
                <w:top w:val="none" w:sz="0" w:space="0" w:color="auto"/>
                <w:left w:val="none" w:sz="0" w:space="0" w:color="auto"/>
                <w:bottom w:val="none" w:sz="0" w:space="0" w:color="auto"/>
                <w:right w:val="none" w:sz="0" w:space="0" w:color="auto"/>
              </w:divBdr>
            </w:div>
          </w:divsChild>
        </w:div>
        <w:div w:id="288558000">
          <w:marLeft w:val="0"/>
          <w:marRight w:val="0"/>
          <w:marTop w:val="0"/>
          <w:marBottom w:val="0"/>
          <w:divBdr>
            <w:top w:val="none" w:sz="0" w:space="0" w:color="auto"/>
            <w:left w:val="none" w:sz="0" w:space="0" w:color="auto"/>
            <w:bottom w:val="none" w:sz="0" w:space="0" w:color="auto"/>
            <w:right w:val="none" w:sz="0" w:space="0" w:color="auto"/>
          </w:divBdr>
          <w:divsChild>
            <w:div w:id="1000306439">
              <w:marLeft w:val="0"/>
              <w:marRight w:val="0"/>
              <w:marTop w:val="0"/>
              <w:marBottom w:val="0"/>
              <w:divBdr>
                <w:top w:val="none" w:sz="0" w:space="0" w:color="auto"/>
                <w:left w:val="none" w:sz="0" w:space="0" w:color="auto"/>
                <w:bottom w:val="none" w:sz="0" w:space="0" w:color="auto"/>
                <w:right w:val="none" w:sz="0" w:space="0" w:color="auto"/>
              </w:divBdr>
            </w:div>
            <w:div w:id="1230379721">
              <w:marLeft w:val="0"/>
              <w:marRight w:val="0"/>
              <w:marTop w:val="0"/>
              <w:marBottom w:val="0"/>
              <w:divBdr>
                <w:top w:val="none" w:sz="0" w:space="0" w:color="auto"/>
                <w:left w:val="none" w:sz="0" w:space="0" w:color="auto"/>
                <w:bottom w:val="none" w:sz="0" w:space="0" w:color="auto"/>
                <w:right w:val="none" w:sz="0" w:space="0" w:color="auto"/>
              </w:divBdr>
            </w:div>
          </w:divsChild>
        </w:div>
        <w:div w:id="305088859">
          <w:marLeft w:val="0"/>
          <w:marRight w:val="0"/>
          <w:marTop w:val="0"/>
          <w:marBottom w:val="0"/>
          <w:divBdr>
            <w:top w:val="none" w:sz="0" w:space="0" w:color="auto"/>
            <w:left w:val="none" w:sz="0" w:space="0" w:color="auto"/>
            <w:bottom w:val="none" w:sz="0" w:space="0" w:color="auto"/>
            <w:right w:val="none" w:sz="0" w:space="0" w:color="auto"/>
          </w:divBdr>
        </w:div>
        <w:div w:id="329992846">
          <w:marLeft w:val="0"/>
          <w:marRight w:val="0"/>
          <w:marTop w:val="0"/>
          <w:marBottom w:val="0"/>
          <w:divBdr>
            <w:top w:val="none" w:sz="0" w:space="0" w:color="auto"/>
            <w:left w:val="none" w:sz="0" w:space="0" w:color="auto"/>
            <w:bottom w:val="none" w:sz="0" w:space="0" w:color="auto"/>
            <w:right w:val="none" w:sz="0" w:space="0" w:color="auto"/>
          </w:divBdr>
          <w:divsChild>
            <w:div w:id="424617928">
              <w:marLeft w:val="0"/>
              <w:marRight w:val="0"/>
              <w:marTop w:val="0"/>
              <w:marBottom w:val="0"/>
              <w:divBdr>
                <w:top w:val="none" w:sz="0" w:space="0" w:color="auto"/>
                <w:left w:val="none" w:sz="0" w:space="0" w:color="auto"/>
                <w:bottom w:val="none" w:sz="0" w:space="0" w:color="auto"/>
                <w:right w:val="none" w:sz="0" w:space="0" w:color="auto"/>
              </w:divBdr>
            </w:div>
            <w:div w:id="477651034">
              <w:marLeft w:val="0"/>
              <w:marRight w:val="0"/>
              <w:marTop w:val="0"/>
              <w:marBottom w:val="0"/>
              <w:divBdr>
                <w:top w:val="none" w:sz="0" w:space="0" w:color="auto"/>
                <w:left w:val="none" w:sz="0" w:space="0" w:color="auto"/>
                <w:bottom w:val="none" w:sz="0" w:space="0" w:color="auto"/>
                <w:right w:val="none" w:sz="0" w:space="0" w:color="auto"/>
              </w:divBdr>
            </w:div>
            <w:div w:id="495728953">
              <w:marLeft w:val="0"/>
              <w:marRight w:val="0"/>
              <w:marTop w:val="0"/>
              <w:marBottom w:val="0"/>
              <w:divBdr>
                <w:top w:val="none" w:sz="0" w:space="0" w:color="auto"/>
                <w:left w:val="none" w:sz="0" w:space="0" w:color="auto"/>
                <w:bottom w:val="none" w:sz="0" w:space="0" w:color="auto"/>
                <w:right w:val="none" w:sz="0" w:space="0" w:color="auto"/>
              </w:divBdr>
            </w:div>
            <w:div w:id="1188956097">
              <w:marLeft w:val="0"/>
              <w:marRight w:val="0"/>
              <w:marTop w:val="0"/>
              <w:marBottom w:val="0"/>
              <w:divBdr>
                <w:top w:val="none" w:sz="0" w:space="0" w:color="auto"/>
                <w:left w:val="none" w:sz="0" w:space="0" w:color="auto"/>
                <w:bottom w:val="none" w:sz="0" w:space="0" w:color="auto"/>
                <w:right w:val="none" w:sz="0" w:space="0" w:color="auto"/>
              </w:divBdr>
            </w:div>
            <w:div w:id="1493794730">
              <w:marLeft w:val="0"/>
              <w:marRight w:val="0"/>
              <w:marTop w:val="0"/>
              <w:marBottom w:val="0"/>
              <w:divBdr>
                <w:top w:val="none" w:sz="0" w:space="0" w:color="auto"/>
                <w:left w:val="none" w:sz="0" w:space="0" w:color="auto"/>
                <w:bottom w:val="none" w:sz="0" w:space="0" w:color="auto"/>
                <w:right w:val="none" w:sz="0" w:space="0" w:color="auto"/>
              </w:divBdr>
            </w:div>
          </w:divsChild>
        </w:div>
        <w:div w:id="331564265">
          <w:marLeft w:val="0"/>
          <w:marRight w:val="0"/>
          <w:marTop w:val="0"/>
          <w:marBottom w:val="0"/>
          <w:divBdr>
            <w:top w:val="none" w:sz="0" w:space="0" w:color="auto"/>
            <w:left w:val="none" w:sz="0" w:space="0" w:color="auto"/>
            <w:bottom w:val="none" w:sz="0" w:space="0" w:color="auto"/>
            <w:right w:val="none" w:sz="0" w:space="0" w:color="auto"/>
          </w:divBdr>
        </w:div>
        <w:div w:id="350108762">
          <w:marLeft w:val="0"/>
          <w:marRight w:val="0"/>
          <w:marTop w:val="0"/>
          <w:marBottom w:val="0"/>
          <w:divBdr>
            <w:top w:val="none" w:sz="0" w:space="0" w:color="auto"/>
            <w:left w:val="none" w:sz="0" w:space="0" w:color="auto"/>
            <w:bottom w:val="none" w:sz="0" w:space="0" w:color="auto"/>
            <w:right w:val="none" w:sz="0" w:space="0" w:color="auto"/>
          </w:divBdr>
        </w:div>
        <w:div w:id="400834415">
          <w:marLeft w:val="0"/>
          <w:marRight w:val="0"/>
          <w:marTop w:val="0"/>
          <w:marBottom w:val="0"/>
          <w:divBdr>
            <w:top w:val="none" w:sz="0" w:space="0" w:color="auto"/>
            <w:left w:val="none" w:sz="0" w:space="0" w:color="auto"/>
            <w:bottom w:val="none" w:sz="0" w:space="0" w:color="auto"/>
            <w:right w:val="none" w:sz="0" w:space="0" w:color="auto"/>
          </w:divBdr>
        </w:div>
        <w:div w:id="403837204">
          <w:marLeft w:val="0"/>
          <w:marRight w:val="0"/>
          <w:marTop w:val="0"/>
          <w:marBottom w:val="0"/>
          <w:divBdr>
            <w:top w:val="none" w:sz="0" w:space="0" w:color="auto"/>
            <w:left w:val="none" w:sz="0" w:space="0" w:color="auto"/>
            <w:bottom w:val="none" w:sz="0" w:space="0" w:color="auto"/>
            <w:right w:val="none" w:sz="0" w:space="0" w:color="auto"/>
          </w:divBdr>
        </w:div>
        <w:div w:id="405344427">
          <w:marLeft w:val="0"/>
          <w:marRight w:val="0"/>
          <w:marTop w:val="0"/>
          <w:marBottom w:val="0"/>
          <w:divBdr>
            <w:top w:val="none" w:sz="0" w:space="0" w:color="auto"/>
            <w:left w:val="none" w:sz="0" w:space="0" w:color="auto"/>
            <w:bottom w:val="none" w:sz="0" w:space="0" w:color="auto"/>
            <w:right w:val="none" w:sz="0" w:space="0" w:color="auto"/>
          </w:divBdr>
        </w:div>
        <w:div w:id="426274489">
          <w:marLeft w:val="0"/>
          <w:marRight w:val="0"/>
          <w:marTop w:val="0"/>
          <w:marBottom w:val="0"/>
          <w:divBdr>
            <w:top w:val="none" w:sz="0" w:space="0" w:color="auto"/>
            <w:left w:val="none" w:sz="0" w:space="0" w:color="auto"/>
            <w:bottom w:val="none" w:sz="0" w:space="0" w:color="auto"/>
            <w:right w:val="none" w:sz="0" w:space="0" w:color="auto"/>
          </w:divBdr>
        </w:div>
        <w:div w:id="455611876">
          <w:marLeft w:val="0"/>
          <w:marRight w:val="0"/>
          <w:marTop w:val="0"/>
          <w:marBottom w:val="0"/>
          <w:divBdr>
            <w:top w:val="none" w:sz="0" w:space="0" w:color="auto"/>
            <w:left w:val="none" w:sz="0" w:space="0" w:color="auto"/>
            <w:bottom w:val="none" w:sz="0" w:space="0" w:color="auto"/>
            <w:right w:val="none" w:sz="0" w:space="0" w:color="auto"/>
          </w:divBdr>
        </w:div>
        <w:div w:id="477066119">
          <w:marLeft w:val="0"/>
          <w:marRight w:val="0"/>
          <w:marTop w:val="0"/>
          <w:marBottom w:val="0"/>
          <w:divBdr>
            <w:top w:val="none" w:sz="0" w:space="0" w:color="auto"/>
            <w:left w:val="none" w:sz="0" w:space="0" w:color="auto"/>
            <w:bottom w:val="none" w:sz="0" w:space="0" w:color="auto"/>
            <w:right w:val="none" w:sz="0" w:space="0" w:color="auto"/>
          </w:divBdr>
        </w:div>
        <w:div w:id="485173789">
          <w:marLeft w:val="0"/>
          <w:marRight w:val="0"/>
          <w:marTop w:val="0"/>
          <w:marBottom w:val="0"/>
          <w:divBdr>
            <w:top w:val="none" w:sz="0" w:space="0" w:color="auto"/>
            <w:left w:val="none" w:sz="0" w:space="0" w:color="auto"/>
            <w:bottom w:val="none" w:sz="0" w:space="0" w:color="auto"/>
            <w:right w:val="none" w:sz="0" w:space="0" w:color="auto"/>
          </w:divBdr>
        </w:div>
        <w:div w:id="553466410">
          <w:marLeft w:val="0"/>
          <w:marRight w:val="0"/>
          <w:marTop w:val="0"/>
          <w:marBottom w:val="0"/>
          <w:divBdr>
            <w:top w:val="none" w:sz="0" w:space="0" w:color="auto"/>
            <w:left w:val="none" w:sz="0" w:space="0" w:color="auto"/>
            <w:bottom w:val="none" w:sz="0" w:space="0" w:color="auto"/>
            <w:right w:val="none" w:sz="0" w:space="0" w:color="auto"/>
          </w:divBdr>
        </w:div>
        <w:div w:id="563875261">
          <w:marLeft w:val="0"/>
          <w:marRight w:val="0"/>
          <w:marTop w:val="0"/>
          <w:marBottom w:val="0"/>
          <w:divBdr>
            <w:top w:val="none" w:sz="0" w:space="0" w:color="auto"/>
            <w:left w:val="none" w:sz="0" w:space="0" w:color="auto"/>
            <w:bottom w:val="none" w:sz="0" w:space="0" w:color="auto"/>
            <w:right w:val="none" w:sz="0" w:space="0" w:color="auto"/>
          </w:divBdr>
        </w:div>
        <w:div w:id="565456845">
          <w:marLeft w:val="0"/>
          <w:marRight w:val="0"/>
          <w:marTop w:val="0"/>
          <w:marBottom w:val="0"/>
          <w:divBdr>
            <w:top w:val="none" w:sz="0" w:space="0" w:color="auto"/>
            <w:left w:val="none" w:sz="0" w:space="0" w:color="auto"/>
            <w:bottom w:val="none" w:sz="0" w:space="0" w:color="auto"/>
            <w:right w:val="none" w:sz="0" w:space="0" w:color="auto"/>
          </w:divBdr>
          <w:divsChild>
            <w:div w:id="1221133733">
              <w:marLeft w:val="-75"/>
              <w:marRight w:val="0"/>
              <w:marTop w:val="30"/>
              <w:marBottom w:val="30"/>
              <w:divBdr>
                <w:top w:val="none" w:sz="0" w:space="0" w:color="auto"/>
                <w:left w:val="none" w:sz="0" w:space="0" w:color="auto"/>
                <w:bottom w:val="none" w:sz="0" w:space="0" w:color="auto"/>
                <w:right w:val="none" w:sz="0" w:space="0" w:color="auto"/>
              </w:divBdr>
              <w:divsChild>
                <w:div w:id="164519981">
                  <w:marLeft w:val="0"/>
                  <w:marRight w:val="0"/>
                  <w:marTop w:val="0"/>
                  <w:marBottom w:val="0"/>
                  <w:divBdr>
                    <w:top w:val="none" w:sz="0" w:space="0" w:color="auto"/>
                    <w:left w:val="none" w:sz="0" w:space="0" w:color="auto"/>
                    <w:bottom w:val="none" w:sz="0" w:space="0" w:color="auto"/>
                    <w:right w:val="none" w:sz="0" w:space="0" w:color="auto"/>
                  </w:divBdr>
                  <w:divsChild>
                    <w:div w:id="805201914">
                      <w:marLeft w:val="0"/>
                      <w:marRight w:val="0"/>
                      <w:marTop w:val="0"/>
                      <w:marBottom w:val="0"/>
                      <w:divBdr>
                        <w:top w:val="none" w:sz="0" w:space="0" w:color="auto"/>
                        <w:left w:val="none" w:sz="0" w:space="0" w:color="auto"/>
                        <w:bottom w:val="none" w:sz="0" w:space="0" w:color="auto"/>
                        <w:right w:val="none" w:sz="0" w:space="0" w:color="auto"/>
                      </w:divBdr>
                    </w:div>
                  </w:divsChild>
                </w:div>
                <w:div w:id="361591214">
                  <w:marLeft w:val="0"/>
                  <w:marRight w:val="0"/>
                  <w:marTop w:val="0"/>
                  <w:marBottom w:val="0"/>
                  <w:divBdr>
                    <w:top w:val="none" w:sz="0" w:space="0" w:color="auto"/>
                    <w:left w:val="none" w:sz="0" w:space="0" w:color="auto"/>
                    <w:bottom w:val="none" w:sz="0" w:space="0" w:color="auto"/>
                    <w:right w:val="none" w:sz="0" w:space="0" w:color="auto"/>
                  </w:divBdr>
                  <w:divsChild>
                    <w:div w:id="1211919862">
                      <w:marLeft w:val="0"/>
                      <w:marRight w:val="0"/>
                      <w:marTop w:val="0"/>
                      <w:marBottom w:val="0"/>
                      <w:divBdr>
                        <w:top w:val="none" w:sz="0" w:space="0" w:color="auto"/>
                        <w:left w:val="none" w:sz="0" w:space="0" w:color="auto"/>
                        <w:bottom w:val="none" w:sz="0" w:space="0" w:color="auto"/>
                        <w:right w:val="none" w:sz="0" w:space="0" w:color="auto"/>
                      </w:divBdr>
                    </w:div>
                  </w:divsChild>
                </w:div>
                <w:div w:id="783036085">
                  <w:marLeft w:val="0"/>
                  <w:marRight w:val="0"/>
                  <w:marTop w:val="0"/>
                  <w:marBottom w:val="0"/>
                  <w:divBdr>
                    <w:top w:val="none" w:sz="0" w:space="0" w:color="auto"/>
                    <w:left w:val="none" w:sz="0" w:space="0" w:color="auto"/>
                    <w:bottom w:val="none" w:sz="0" w:space="0" w:color="auto"/>
                    <w:right w:val="none" w:sz="0" w:space="0" w:color="auto"/>
                  </w:divBdr>
                  <w:divsChild>
                    <w:div w:id="1135489986">
                      <w:marLeft w:val="0"/>
                      <w:marRight w:val="0"/>
                      <w:marTop w:val="0"/>
                      <w:marBottom w:val="0"/>
                      <w:divBdr>
                        <w:top w:val="none" w:sz="0" w:space="0" w:color="auto"/>
                        <w:left w:val="none" w:sz="0" w:space="0" w:color="auto"/>
                        <w:bottom w:val="none" w:sz="0" w:space="0" w:color="auto"/>
                        <w:right w:val="none" w:sz="0" w:space="0" w:color="auto"/>
                      </w:divBdr>
                    </w:div>
                  </w:divsChild>
                </w:div>
                <w:div w:id="1076319403">
                  <w:marLeft w:val="0"/>
                  <w:marRight w:val="0"/>
                  <w:marTop w:val="0"/>
                  <w:marBottom w:val="0"/>
                  <w:divBdr>
                    <w:top w:val="none" w:sz="0" w:space="0" w:color="auto"/>
                    <w:left w:val="none" w:sz="0" w:space="0" w:color="auto"/>
                    <w:bottom w:val="none" w:sz="0" w:space="0" w:color="auto"/>
                    <w:right w:val="none" w:sz="0" w:space="0" w:color="auto"/>
                  </w:divBdr>
                  <w:divsChild>
                    <w:div w:id="75707377">
                      <w:marLeft w:val="0"/>
                      <w:marRight w:val="0"/>
                      <w:marTop w:val="0"/>
                      <w:marBottom w:val="0"/>
                      <w:divBdr>
                        <w:top w:val="none" w:sz="0" w:space="0" w:color="auto"/>
                        <w:left w:val="none" w:sz="0" w:space="0" w:color="auto"/>
                        <w:bottom w:val="none" w:sz="0" w:space="0" w:color="auto"/>
                        <w:right w:val="none" w:sz="0" w:space="0" w:color="auto"/>
                      </w:divBdr>
                    </w:div>
                  </w:divsChild>
                </w:div>
                <w:div w:id="1287084452">
                  <w:marLeft w:val="0"/>
                  <w:marRight w:val="0"/>
                  <w:marTop w:val="0"/>
                  <w:marBottom w:val="0"/>
                  <w:divBdr>
                    <w:top w:val="none" w:sz="0" w:space="0" w:color="auto"/>
                    <w:left w:val="none" w:sz="0" w:space="0" w:color="auto"/>
                    <w:bottom w:val="none" w:sz="0" w:space="0" w:color="auto"/>
                    <w:right w:val="none" w:sz="0" w:space="0" w:color="auto"/>
                  </w:divBdr>
                  <w:divsChild>
                    <w:div w:id="917639515">
                      <w:marLeft w:val="0"/>
                      <w:marRight w:val="0"/>
                      <w:marTop w:val="0"/>
                      <w:marBottom w:val="0"/>
                      <w:divBdr>
                        <w:top w:val="none" w:sz="0" w:space="0" w:color="auto"/>
                        <w:left w:val="none" w:sz="0" w:space="0" w:color="auto"/>
                        <w:bottom w:val="none" w:sz="0" w:space="0" w:color="auto"/>
                        <w:right w:val="none" w:sz="0" w:space="0" w:color="auto"/>
                      </w:divBdr>
                    </w:div>
                  </w:divsChild>
                </w:div>
                <w:div w:id="1294944017">
                  <w:marLeft w:val="0"/>
                  <w:marRight w:val="0"/>
                  <w:marTop w:val="0"/>
                  <w:marBottom w:val="0"/>
                  <w:divBdr>
                    <w:top w:val="none" w:sz="0" w:space="0" w:color="auto"/>
                    <w:left w:val="none" w:sz="0" w:space="0" w:color="auto"/>
                    <w:bottom w:val="none" w:sz="0" w:space="0" w:color="auto"/>
                    <w:right w:val="none" w:sz="0" w:space="0" w:color="auto"/>
                  </w:divBdr>
                  <w:divsChild>
                    <w:div w:id="1458062299">
                      <w:marLeft w:val="0"/>
                      <w:marRight w:val="0"/>
                      <w:marTop w:val="0"/>
                      <w:marBottom w:val="0"/>
                      <w:divBdr>
                        <w:top w:val="none" w:sz="0" w:space="0" w:color="auto"/>
                        <w:left w:val="none" w:sz="0" w:space="0" w:color="auto"/>
                        <w:bottom w:val="none" w:sz="0" w:space="0" w:color="auto"/>
                        <w:right w:val="none" w:sz="0" w:space="0" w:color="auto"/>
                      </w:divBdr>
                    </w:div>
                  </w:divsChild>
                </w:div>
                <w:div w:id="1341080947">
                  <w:marLeft w:val="0"/>
                  <w:marRight w:val="0"/>
                  <w:marTop w:val="0"/>
                  <w:marBottom w:val="0"/>
                  <w:divBdr>
                    <w:top w:val="none" w:sz="0" w:space="0" w:color="auto"/>
                    <w:left w:val="none" w:sz="0" w:space="0" w:color="auto"/>
                    <w:bottom w:val="none" w:sz="0" w:space="0" w:color="auto"/>
                    <w:right w:val="none" w:sz="0" w:space="0" w:color="auto"/>
                  </w:divBdr>
                  <w:divsChild>
                    <w:div w:id="1345597599">
                      <w:marLeft w:val="0"/>
                      <w:marRight w:val="0"/>
                      <w:marTop w:val="0"/>
                      <w:marBottom w:val="0"/>
                      <w:divBdr>
                        <w:top w:val="none" w:sz="0" w:space="0" w:color="auto"/>
                        <w:left w:val="none" w:sz="0" w:space="0" w:color="auto"/>
                        <w:bottom w:val="none" w:sz="0" w:space="0" w:color="auto"/>
                        <w:right w:val="none" w:sz="0" w:space="0" w:color="auto"/>
                      </w:divBdr>
                    </w:div>
                  </w:divsChild>
                </w:div>
                <w:div w:id="1447694976">
                  <w:marLeft w:val="0"/>
                  <w:marRight w:val="0"/>
                  <w:marTop w:val="0"/>
                  <w:marBottom w:val="0"/>
                  <w:divBdr>
                    <w:top w:val="none" w:sz="0" w:space="0" w:color="auto"/>
                    <w:left w:val="none" w:sz="0" w:space="0" w:color="auto"/>
                    <w:bottom w:val="none" w:sz="0" w:space="0" w:color="auto"/>
                    <w:right w:val="none" w:sz="0" w:space="0" w:color="auto"/>
                  </w:divBdr>
                  <w:divsChild>
                    <w:div w:id="1705591108">
                      <w:marLeft w:val="0"/>
                      <w:marRight w:val="0"/>
                      <w:marTop w:val="0"/>
                      <w:marBottom w:val="0"/>
                      <w:divBdr>
                        <w:top w:val="none" w:sz="0" w:space="0" w:color="auto"/>
                        <w:left w:val="none" w:sz="0" w:space="0" w:color="auto"/>
                        <w:bottom w:val="none" w:sz="0" w:space="0" w:color="auto"/>
                        <w:right w:val="none" w:sz="0" w:space="0" w:color="auto"/>
                      </w:divBdr>
                    </w:div>
                  </w:divsChild>
                </w:div>
                <w:div w:id="1488323549">
                  <w:marLeft w:val="0"/>
                  <w:marRight w:val="0"/>
                  <w:marTop w:val="0"/>
                  <w:marBottom w:val="0"/>
                  <w:divBdr>
                    <w:top w:val="none" w:sz="0" w:space="0" w:color="auto"/>
                    <w:left w:val="none" w:sz="0" w:space="0" w:color="auto"/>
                    <w:bottom w:val="none" w:sz="0" w:space="0" w:color="auto"/>
                    <w:right w:val="none" w:sz="0" w:space="0" w:color="auto"/>
                  </w:divBdr>
                  <w:divsChild>
                    <w:div w:id="2013754942">
                      <w:marLeft w:val="0"/>
                      <w:marRight w:val="0"/>
                      <w:marTop w:val="0"/>
                      <w:marBottom w:val="0"/>
                      <w:divBdr>
                        <w:top w:val="none" w:sz="0" w:space="0" w:color="auto"/>
                        <w:left w:val="none" w:sz="0" w:space="0" w:color="auto"/>
                        <w:bottom w:val="none" w:sz="0" w:space="0" w:color="auto"/>
                        <w:right w:val="none" w:sz="0" w:space="0" w:color="auto"/>
                      </w:divBdr>
                    </w:div>
                  </w:divsChild>
                </w:div>
                <w:div w:id="1995446205">
                  <w:marLeft w:val="0"/>
                  <w:marRight w:val="0"/>
                  <w:marTop w:val="0"/>
                  <w:marBottom w:val="0"/>
                  <w:divBdr>
                    <w:top w:val="none" w:sz="0" w:space="0" w:color="auto"/>
                    <w:left w:val="none" w:sz="0" w:space="0" w:color="auto"/>
                    <w:bottom w:val="none" w:sz="0" w:space="0" w:color="auto"/>
                    <w:right w:val="none" w:sz="0" w:space="0" w:color="auto"/>
                  </w:divBdr>
                  <w:divsChild>
                    <w:div w:id="1214342684">
                      <w:marLeft w:val="0"/>
                      <w:marRight w:val="0"/>
                      <w:marTop w:val="0"/>
                      <w:marBottom w:val="0"/>
                      <w:divBdr>
                        <w:top w:val="none" w:sz="0" w:space="0" w:color="auto"/>
                        <w:left w:val="none" w:sz="0" w:space="0" w:color="auto"/>
                        <w:bottom w:val="none" w:sz="0" w:space="0" w:color="auto"/>
                        <w:right w:val="none" w:sz="0" w:space="0" w:color="auto"/>
                      </w:divBdr>
                    </w:div>
                    <w:div w:id="1809661963">
                      <w:marLeft w:val="0"/>
                      <w:marRight w:val="0"/>
                      <w:marTop w:val="0"/>
                      <w:marBottom w:val="0"/>
                      <w:divBdr>
                        <w:top w:val="none" w:sz="0" w:space="0" w:color="auto"/>
                        <w:left w:val="none" w:sz="0" w:space="0" w:color="auto"/>
                        <w:bottom w:val="none" w:sz="0" w:space="0" w:color="auto"/>
                        <w:right w:val="none" w:sz="0" w:space="0" w:color="auto"/>
                      </w:divBdr>
                    </w:div>
                    <w:div w:id="197925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192985">
          <w:marLeft w:val="0"/>
          <w:marRight w:val="0"/>
          <w:marTop w:val="0"/>
          <w:marBottom w:val="0"/>
          <w:divBdr>
            <w:top w:val="none" w:sz="0" w:space="0" w:color="auto"/>
            <w:left w:val="none" w:sz="0" w:space="0" w:color="auto"/>
            <w:bottom w:val="none" w:sz="0" w:space="0" w:color="auto"/>
            <w:right w:val="none" w:sz="0" w:space="0" w:color="auto"/>
          </w:divBdr>
        </w:div>
        <w:div w:id="591546424">
          <w:marLeft w:val="0"/>
          <w:marRight w:val="0"/>
          <w:marTop w:val="0"/>
          <w:marBottom w:val="0"/>
          <w:divBdr>
            <w:top w:val="none" w:sz="0" w:space="0" w:color="auto"/>
            <w:left w:val="none" w:sz="0" w:space="0" w:color="auto"/>
            <w:bottom w:val="none" w:sz="0" w:space="0" w:color="auto"/>
            <w:right w:val="none" w:sz="0" w:space="0" w:color="auto"/>
          </w:divBdr>
        </w:div>
        <w:div w:id="591671947">
          <w:marLeft w:val="0"/>
          <w:marRight w:val="0"/>
          <w:marTop w:val="0"/>
          <w:marBottom w:val="0"/>
          <w:divBdr>
            <w:top w:val="none" w:sz="0" w:space="0" w:color="auto"/>
            <w:left w:val="none" w:sz="0" w:space="0" w:color="auto"/>
            <w:bottom w:val="none" w:sz="0" w:space="0" w:color="auto"/>
            <w:right w:val="none" w:sz="0" w:space="0" w:color="auto"/>
          </w:divBdr>
        </w:div>
        <w:div w:id="594024072">
          <w:marLeft w:val="0"/>
          <w:marRight w:val="0"/>
          <w:marTop w:val="0"/>
          <w:marBottom w:val="0"/>
          <w:divBdr>
            <w:top w:val="none" w:sz="0" w:space="0" w:color="auto"/>
            <w:left w:val="none" w:sz="0" w:space="0" w:color="auto"/>
            <w:bottom w:val="none" w:sz="0" w:space="0" w:color="auto"/>
            <w:right w:val="none" w:sz="0" w:space="0" w:color="auto"/>
          </w:divBdr>
        </w:div>
        <w:div w:id="618754613">
          <w:marLeft w:val="0"/>
          <w:marRight w:val="0"/>
          <w:marTop w:val="0"/>
          <w:marBottom w:val="0"/>
          <w:divBdr>
            <w:top w:val="none" w:sz="0" w:space="0" w:color="auto"/>
            <w:left w:val="none" w:sz="0" w:space="0" w:color="auto"/>
            <w:bottom w:val="none" w:sz="0" w:space="0" w:color="auto"/>
            <w:right w:val="none" w:sz="0" w:space="0" w:color="auto"/>
          </w:divBdr>
          <w:divsChild>
            <w:div w:id="198586239">
              <w:marLeft w:val="0"/>
              <w:marRight w:val="0"/>
              <w:marTop w:val="0"/>
              <w:marBottom w:val="0"/>
              <w:divBdr>
                <w:top w:val="none" w:sz="0" w:space="0" w:color="auto"/>
                <w:left w:val="none" w:sz="0" w:space="0" w:color="auto"/>
                <w:bottom w:val="none" w:sz="0" w:space="0" w:color="auto"/>
                <w:right w:val="none" w:sz="0" w:space="0" w:color="auto"/>
              </w:divBdr>
            </w:div>
            <w:div w:id="352997335">
              <w:marLeft w:val="0"/>
              <w:marRight w:val="0"/>
              <w:marTop w:val="0"/>
              <w:marBottom w:val="0"/>
              <w:divBdr>
                <w:top w:val="none" w:sz="0" w:space="0" w:color="auto"/>
                <w:left w:val="none" w:sz="0" w:space="0" w:color="auto"/>
                <w:bottom w:val="none" w:sz="0" w:space="0" w:color="auto"/>
                <w:right w:val="none" w:sz="0" w:space="0" w:color="auto"/>
              </w:divBdr>
            </w:div>
            <w:div w:id="765813017">
              <w:marLeft w:val="0"/>
              <w:marRight w:val="0"/>
              <w:marTop w:val="0"/>
              <w:marBottom w:val="0"/>
              <w:divBdr>
                <w:top w:val="none" w:sz="0" w:space="0" w:color="auto"/>
                <w:left w:val="none" w:sz="0" w:space="0" w:color="auto"/>
                <w:bottom w:val="none" w:sz="0" w:space="0" w:color="auto"/>
                <w:right w:val="none" w:sz="0" w:space="0" w:color="auto"/>
              </w:divBdr>
            </w:div>
            <w:div w:id="851335872">
              <w:marLeft w:val="0"/>
              <w:marRight w:val="0"/>
              <w:marTop w:val="0"/>
              <w:marBottom w:val="0"/>
              <w:divBdr>
                <w:top w:val="none" w:sz="0" w:space="0" w:color="auto"/>
                <w:left w:val="none" w:sz="0" w:space="0" w:color="auto"/>
                <w:bottom w:val="none" w:sz="0" w:space="0" w:color="auto"/>
                <w:right w:val="none" w:sz="0" w:space="0" w:color="auto"/>
              </w:divBdr>
            </w:div>
            <w:div w:id="1809975922">
              <w:marLeft w:val="0"/>
              <w:marRight w:val="0"/>
              <w:marTop w:val="0"/>
              <w:marBottom w:val="0"/>
              <w:divBdr>
                <w:top w:val="none" w:sz="0" w:space="0" w:color="auto"/>
                <w:left w:val="none" w:sz="0" w:space="0" w:color="auto"/>
                <w:bottom w:val="none" w:sz="0" w:space="0" w:color="auto"/>
                <w:right w:val="none" w:sz="0" w:space="0" w:color="auto"/>
              </w:divBdr>
            </w:div>
          </w:divsChild>
        </w:div>
        <w:div w:id="623391457">
          <w:marLeft w:val="0"/>
          <w:marRight w:val="0"/>
          <w:marTop w:val="0"/>
          <w:marBottom w:val="0"/>
          <w:divBdr>
            <w:top w:val="none" w:sz="0" w:space="0" w:color="auto"/>
            <w:left w:val="none" w:sz="0" w:space="0" w:color="auto"/>
            <w:bottom w:val="none" w:sz="0" w:space="0" w:color="auto"/>
            <w:right w:val="none" w:sz="0" w:space="0" w:color="auto"/>
          </w:divBdr>
        </w:div>
        <w:div w:id="629868609">
          <w:marLeft w:val="0"/>
          <w:marRight w:val="0"/>
          <w:marTop w:val="0"/>
          <w:marBottom w:val="0"/>
          <w:divBdr>
            <w:top w:val="none" w:sz="0" w:space="0" w:color="auto"/>
            <w:left w:val="none" w:sz="0" w:space="0" w:color="auto"/>
            <w:bottom w:val="none" w:sz="0" w:space="0" w:color="auto"/>
            <w:right w:val="none" w:sz="0" w:space="0" w:color="auto"/>
          </w:divBdr>
        </w:div>
        <w:div w:id="632365526">
          <w:marLeft w:val="0"/>
          <w:marRight w:val="0"/>
          <w:marTop w:val="0"/>
          <w:marBottom w:val="0"/>
          <w:divBdr>
            <w:top w:val="none" w:sz="0" w:space="0" w:color="auto"/>
            <w:left w:val="none" w:sz="0" w:space="0" w:color="auto"/>
            <w:bottom w:val="none" w:sz="0" w:space="0" w:color="auto"/>
            <w:right w:val="none" w:sz="0" w:space="0" w:color="auto"/>
          </w:divBdr>
        </w:div>
        <w:div w:id="676662628">
          <w:marLeft w:val="0"/>
          <w:marRight w:val="0"/>
          <w:marTop w:val="0"/>
          <w:marBottom w:val="0"/>
          <w:divBdr>
            <w:top w:val="none" w:sz="0" w:space="0" w:color="auto"/>
            <w:left w:val="none" w:sz="0" w:space="0" w:color="auto"/>
            <w:bottom w:val="none" w:sz="0" w:space="0" w:color="auto"/>
            <w:right w:val="none" w:sz="0" w:space="0" w:color="auto"/>
          </w:divBdr>
        </w:div>
        <w:div w:id="677922751">
          <w:marLeft w:val="0"/>
          <w:marRight w:val="0"/>
          <w:marTop w:val="0"/>
          <w:marBottom w:val="0"/>
          <w:divBdr>
            <w:top w:val="none" w:sz="0" w:space="0" w:color="auto"/>
            <w:left w:val="none" w:sz="0" w:space="0" w:color="auto"/>
            <w:bottom w:val="none" w:sz="0" w:space="0" w:color="auto"/>
            <w:right w:val="none" w:sz="0" w:space="0" w:color="auto"/>
          </w:divBdr>
          <w:divsChild>
            <w:div w:id="35350668">
              <w:marLeft w:val="0"/>
              <w:marRight w:val="0"/>
              <w:marTop w:val="0"/>
              <w:marBottom w:val="0"/>
              <w:divBdr>
                <w:top w:val="none" w:sz="0" w:space="0" w:color="auto"/>
                <w:left w:val="none" w:sz="0" w:space="0" w:color="auto"/>
                <w:bottom w:val="none" w:sz="0" w:space="0" w:color="auto"/>
                <w:right w:val="none" w:sz="0" w:space="0" w:color="auto"/>
              </w:divBdr>
            </w:div>
            <w:div w:id="867370989">
              <w:marLeft w:val="0"/>
              <w:marRight w:val="0"/>
              <w:marTop w:val="0"/>
              <w:marBottom w:val="0"/>
              <w:divBdr>
                <w:top w:val="none" w:sz="0" w:space="0" w:color="auto"/>
                <w:left w:val="none" w:sz="0" w:space="0" w:color="auto"/>
                <w:bottom w:val="none" w:sz="0" w:space="0" w:color="auto"/>
                <w:right w:val="none" w:sz="0" w:space="0" w:color="auto"/>
              </w:divBdr>
            </w:div>
            <w:div w:id="1519662621">
              <w:marLeft w:val="0"/>
              <w:marRight w:val="0"/>
              <w:marTop w:val="0"/>
              <w:marBottom w:val="0"/>
              <w:divBdr>
                <w:top w:val="none" w:sz="0" w:space="0" w:color="auto"/>
                <w:left w:val="none" w:sz="0" w:space="0" w:color="auto"/>
                <w:bottom w:val="none" w:sz="0" w:space="0" w:color="auto"/>
                <w:right w:val="none" w:sz="0" w:space="0" w:color="auto"/>
              </w:divBdr>
            </w:div>
            <w:div w:id="1813400372">
              <w:marLeft w:val="0"/>
              <w:marRight w:val="0"/>
              <w:marTop w:val="0"/>
              <w:marBottom w:val="0"/>
              <w:divBdr>
                <w:top w:val="none" w:sz="0" w:space="0" w:color="auto"/>
                <w:left w:val="none" w:sz="0" w:space="0" w:color="auto"/>
                <w:bottom w:val="none" w:sz="0" w:space="0" w:color="auto"/>
                <w:right w:val="none" w:sz="0" w:space="0" w:color="auto"/>
              </w:divBdr>
            </w:div>
            <w:div w:id="1818062959">
              <w:marLeft w:val="0"/>
              <w:marRight w:val="0"/>
              <w:marTop w:val="0"/>
              <w:marBottom w:val="0"/>
              <w:divBdr>
                <w:top w:val="none" w:sz="0" w:space="0" w:color="auto"/>
                <w:left w:val="none" w:sz="0" w:space="0" w:color="auto"/>
                <w:bottom w:val="none" w:sz="0" w:space="0" w:color="auto"/>
                <w:right w:val="none" w:sz="0" w:space="0" w:color="auto"/>
              </w:divBdr>
            </w:div>
          </w:divsChild>
        </w:div>
        <w:div w:id="678389356">
          <w:marLeft w:val="0"/>
          <w:marRight w:val="0"/>
          <w:marTop w:val="0"/>
          <w:marBottom w:val="0"/>
          <w:divBdr>
            <w:top w:val="none" w:sz="0" w:space="0" w:color="auto"/>
            <w:left w:val="none" w:sz="0" w:space="0" w:color="auto"/>
            <w:bottom w:val="none" w:sz="0" w:space="0" w:color="auto"/>
            <w:right w:val="none" w:sz="0" w:space="0" w:color="auto"/>
          </w:divBdr>
        </w:div>
        <w:div w:id="697243546">
          <w:marLeft w:val="0"/>
          <w:marRight w:val="0"/>
          <w:marTop w:val="0"/>
          <w:marBottom w:val="0"/>
          <w:divBdr>
            <w:top w:val="none" w:sz="0" w:space="0" w:color="auto"/>
            <w:left w:val="none" w:sz="0" w:space="0" w:color="auto"/>
            <w:bottom w:val="none" w:sz="0" w:space="0" w:color="auto"/>
            <w:right w:val="none" w:sz="0" w:space="0" w:color="auto"/>
          </w:divBdr>
          <w:divsChild>
            <w:div w:id="2072271002">
              <w:marLeft w:val="-75"/>
              <w:marRight w:val="0"/>
              <w:marTop w:val="30"/>
              <w:marBottom w:val="30"/>
              <w:divBdr>
                <w:top w:val="none" w:sz="0" w:space="0" w:color="auto"/>
                <w:left w:val="none" w:sz="0" w:space="0" w:color="auto"/>
                <w:bottom w:val="none" w:sz="0" w:space="0" w:color="auto"/>
                <w:right w:val="none" w:sz="0" w:space="0" w:color="auto"/>
              </w:divBdr>
              <w:divsChild>
                <w:div w:id="35811687">
                  <w:marLeft w:val="0"/>
                  <w:marRight w:val="0"/>
                  <w:marTop w:val="0"/>
                  <w:marBottom w:val="0"/>
                  <w:divBdr>
                    <w:top w:val="none" w:sz="0" w:space="0" w:color="auto"/>
                    <w:left w:val="none" w:sz="0" w:space="0" w:color="auto"/>
                    <w:bottom w:val="none" w:sz="0" w:space="0" w:color="auto"/>
                    <w:right w:val="none" w:sz="0" w:space="0" w:color="auto"/>
                  </w:divBdr>
                  <w:divsChild>
                    <w:div w:id="230585609">
                      <w:marLeft w:val="0"/>
                      <w:marRight w:val="0"/>
                      <w:marTop w:val="0"/>
                      <w:marBottom w:val="0"/>
                      <w:divBdr>
                        <w:top w:val="none" w:sz="0" w:space="0" w:color="auto"/>
                        <w:left w:val="none" w:sz="0" w:space="0" w:color="auto"/>
                        <w:bottom w:val="none" w:sz="0" w:space="0" w:color="auto"/>
                        <w:right w:val="none" w:sz="0" w:space="0" w:color="auto"/>
                      </w:divBdr>
                    </w:div>
                  </w:divsChild>
                </w:div>
                <w:div w:id="107742699">
                  <w:marLeft w:val="0"/>
                  <w:marRight w:val="0"/>
                  <w:marTop w:val="0"/>
                  <w:marBottom w:val="0"/>
                  <w:divBdr>
                    <w:top w:val="none" w:sz="0" w:space="0" w:color="auto"/>
                    <w:left w:val="none" w:sz="0" w:space="0" w:color="auto"/>
                    <w:bottom w:val="none" w:sz="0" w:space="0" w:color="auto"/>
                    <w:right w:val="none" w:sz="0" w:space="0" w:color="auto"/>
                  </w:divBdr>
                  <w:divsChild>
                    <w:div w:id="609165618">
                      <w:marLeft w:val="0"/>
                      <w:marRight w:val="0"/>
                      <w:marTop w:val="0"/>
                      <w:marBottom w:val="0"/>
                      <w:divBdr>
                        <w:top w:val="none" w:sz="0" w:space="0" w:color="auto"/>
                        <w:left w:val="none" w:sz="0" w:space="0" w:color="auto"/>
                        <w:bottom w:val="none" w:sz="0" w:space="0" w:color="auto"/>
                        <w:right w:val="none" w:sz="0" w:space="0" w:color="auto"/>
                      </w:divBdr>
                    </w:div>
                  </w:divsChild>
                </w:div>
                <w:div w:id="118376627">
                  <w:marLeft w:val="0"/>
                  <w:marRight w:val="0"/>
                  <w:marTop w:val="0"/>
                  <w:marBottom w:val="0"/>
                  <w:divBdr>
                    <w:top w:val="none" w:sz="0" w:space="0" w:color="auto"/>
                    <w:left w:val="none" w:sz="0" w:space="0" w:color="auto"/>
                    <w:bottom w:val="none" w:sz="0" w:space="0" w:color="auto"/>
                    <w:right w:val="none" w:sz="0" w:space="0" w:color="auto"/>
                  </w:divBdr>
                  <w:divsChild>
                    <w:div w:id="97021126">
                      <w:marLeft w:val="0"/>
                      <w:marRight w:val="0"/>
                      <w:marTop w:val="0"/>
                      <w:marBottom w:val="0"/>
                      <w:divBdr>
                        <w:top w:val="none" w:sz="0" w:space="0" w:color="auto"/>
                        <w:left w:val="none" w:sz="0" w:space="0" w:color="auto"/>
                        <w:bottom w:val="none" w:sz="0" w:space="0" w:color="auto"/>
                        <w:right w:val="none" w:sz="0" w:space="0" w:color="auto"/>
                      </w:divBdr>
                    </w:div>
                  </w:divsChild>
                </w:div>
                <w:div w:id="156072669">
                  <w:marLeft w:val="0"/>
                  <w:marRight w:val="0"/>
                  <w:marTop w:val="0"/>
                  <w:marBottom w:val="0"/>
                  <w:divBdr>
                    <w:top w:val="none" w:sz="0" w:space="0" w:color="auto"/>
                    <w:left w:val="none" w:sz="0" w:space="0" w:color="auto"/>
                    <w:bottom w:val="none" w:sz="0" w:space="0" w:color="auto"/>
                    <w:right w:val="none" w:sz="0" w:space="0" w:color="auto"/>
                  </w:divBdr>
                  <w:divsChild>
                    <w:div w:id="1419595655">
                      <w:marLeft w:val="0"/>
                      <w:marRight w:val="0"/>
                      <w:marTop w:val="0"/>
                      <w:marBottom w:val="0"/>
                      <w:divBdr>
                        <w:top w:val="none" w:sz="0" w:space="0" w:color="auto"/>
                        <w:left w:val="none" w:sz="0" w:space="0" w:color="auto"/>
                        <w:bottom w:val="none" w:sz="0" w:space="0" w:color="auto"/>
                        <w:right w:val="none" w:sz="0" w:space="0" w:color="auto"/>
                      </w:divBdr>
                    </w:div>
                  </w:divsChild>
                </w:div>
                <w:div w:id="162405198">
                  <w:marLeft w:val="0"/>
                  <w:marRight w:val="0"/>
                  <w:marTop w:val="0"/>
                  <w:marBottom w:val="0"/>
                  <w:divBdr>
                    <w:top w:val="none" w:sz="0" w:space="0" w:color="auto"/>
                    <w:left w:val="none" w:sz="0" w:space="0" w:color="auto"/>
                    <w:bottom w:val="none" w:sz="0" w:space="0" w:color="auto"/>
                    <w:right w:val="none" w:sz="0" w:space="0" w:color="auto"/>
                  </w:divBdr>
                  <w:divsChild>
                    <w:div w:id="295108661">
                      <w:marLeft w:val="0"/>
                      <w:marRight w:val="0"/>
                      <w:marTop w:val="0"/>
                      <w:marBottom w:val="0"/>
                      <w:divBdr>
                        <w:top w:val="none" w:sz="0" w:space="0" w:color="auto"/>
                        <w:left w:val="none" w:sz="0" w:space="0" w:color="auto"/>
                        <w:bottom w:val="none" w:sz="0" w:space="0" w:color="auto"/>
                        <w:right w:val="none" w:sz="0" w:space="0" w:color="auto"/>
                      </w:divBdr>
                    </w:div>
                  </w:divsChild>
                </w:div>
                <w:div w:id="222983466">
                  <w:marLeft w:val="0"/>
                  <w:marRight w:val="0"/>
                  <w:marTop w:val="0"/>
                  <w:marBottom w:val="0"/>
                  <w:divBdr>
                    <w:top w:val="none" w:sz="0" w:space="0" w:color="auto"/>
                    <w:left w:val="none" w:sz="0" w:space="0" w:color="auto"/>
                    <w:bottom w:val="none" w:sz="0" w:space="0" w:color="auto"/>
                    <w:right w:val="none" w:sz="0" w:space="0" w:color="auto"/>
                  </w:divBdr>
                  <w:divsChild>
                    <w:div w:id="1779107837">
                      <w:marLeft w:val="0"/>
                      <w:marRight w:val="0"/>
                      <w:marTop w:val="0"/>
                      <w:marBottom w:val="0"/>
                      <w:divBdr>
                        <w:top w:val="none" w:sz="0" w:space="0" w:color="auto"/>
                        <w:left w:val="none" w:sz="0" w:space="0" w:color="auto"/>
                        <w:bottom w:val="none" w:sz="0" w:space="0" w:color="auto"/>
                        <w:right w:val="none" w:sz="0" w:space="0" w:color="auto"/>
                      </w:divBdr>
                    </w:div>
                  </w:divsChild>
                </w:div>
                <w:div w:id="225383325">
                  <w:marLeft w:val="0"/>
                  <w:marRight w:val="0"/>
                  <w:marTop w:val="0"/>
                  <w:marBottom w:val="0"/>
                  <w:divBdr>
                    <w:top w:val="none" w:sz="0" w:space="0" w:color="auto"/>
                    <w:left w:val="none" w:sz="0" w:space="0" w:color="auto"/>
                    <w:bottom w:val="none" w:sz="0" w:space="0" w:color="auto"/>
                    <w:right w:val="none" w:sz="0" w:space="0" w:color="auto"/>
                  </w:divBdr>
                  <w:divsChild>
                    <w:div w:id="599412401">
                      <w:marLeft w:val="0"/>
                      <w:marRight w:val="0"/>
                      <w:marTop w:val="0"/>
                      <w:marBottom w:val="0"/>
                      <w:divBdr>
                        <w:top w:val="none" w:sz="0" w:space="0" w:color="auto"/>
                        <w:left w:val="none" w:sz="0" w:space="0" w:color="auto"/>
                        <w:bottom w:val="none" w:sz="0" w:space="0" w:color="auto"/>
                        <w:right w:val="none" w:sz="0" w:space="0" w:color="auto"/>
                      </w:divBdr>
                    </w:div>
                  </w:divsChild>
                </w:div>
                <w:div w:id="262803860">
                  <w:marLeft w:val="0"/>
                  <w:marRight w:val="0"/>
                  <w:marTop w:val="0"/>
                  <w:marBottom w:val="0"/>
                  <w:divBdr>
                    <w:top w:val="none" w:sz="0" w:space="0" w:color="auto"/>
                    <w:left w:val="none" w:sz="0" w:space="0" w:color="auto"/>
                    <w:bottom w:val="none" w:sz="0" w:space="0" w:color="auto"/>
                    <w:right w:val="none" w:sz="0" w:space="0" w:color="auto"/>
                  </w:divBdr>
                  <w:divsChild>
                    <w:div w:id="1682774392">
                      <w:marLeft w:val="0"/>
                      <w:marRight w:val="0"/>
                      <w:marTop w:val="0"/>
                      <w:marBottom w:val="0"/>
                      <w:divBdr>
                        <w:top w:val="none" w:sz="0" w:space="0" w:color="auto"/>
                        <w:left w:val="none" w:sz="0" w:space="0" w:color="auto"/>
                        <w:bottom w:val="none" w:sz="0" w:space="0" w:color="auto"/>
                        <w:right w:val="none" w:sz="0" w:space="0" w:color="auto"/>
                      </w:divBdr>
                    </w:div>
                  </w:divsChild>
                </w:div>
                <w:div w:id="326056934">
                  <w:marLeft w:val="0"/>
                  <w:marRight w:val="0"/>
                  <w:marTop w:val="0"/>
                  <w:marBottom w:val="0"/>
                  <w:divBdr>
                    <w:top w:val="none" w:sz="0" w:space="0" w:color="auto"/>
                    <w:left w:val="none" w:sz="0" w:space="0" w:color="auto"/>
                    <w:bottom w:val="none" w:sz="0" w:space="0" w:color="auto"/>
                    <w:right w:val="none" w:sz="0" w:space="0" w:color="auto"/>
                  </w:divBdr>
                  <w:divsChild>
                    <w:div w:id="537622800">
                      <w:marLeft w:val="0"/>
                      <w:marRight w:val="0"/>
                      <w:marTop w:val="0"/>
                      <w:marBottom w:val="0"/>
                      <w:divBdr>
                        <w:top w:val="none" w:sz="0" w:space="0" w:color="auto"/>
                        <w:left w:val="none" w:sz="0" w:space="0" w:color="auto"/>
                        <w:bottom w:val="none" w:sz="0" w:space="0" w:color="auto"/>
                        <w:right w:val="none" w:sz="0" w:space="0" w:color="auto"/>
                      </w:divBdr>
                    </w:div>
                  </w:divsChild>
                </w:div>
                <w:div w:id="459081591">
                  <w:marLeft w:val="0"/>
                  <w:marRight w:val="0"/>
                  <w:marTop w:val="0"/>
                  <w:marBottom w:val="0"/>
                  <w:divBdr>
                    <w:top w:val="none" w:sz="0" w:space="0" w:color="auto"/>
                    <w:left w:val="none" w:sz="0" w:space="0" w:color="auto"/>
                    <w:bottom w:val="none" w:sz="0" w:space="0" w:color="auto"/>
                    <w:right w:val="none" w:sz="0" w:space="0" w:color="auto"/>
                  </w:divBdr>
                  <w:divsChild>
                    <w:div w:id="904536023">
                      <w:marLeft w:val="0"/>
                      <w:marRight w:val="0"/>
                      <w:marTop w:val="0"/>
                      <w:marBottom w:val="0"/>
                      <w:divBdr>
                        <w:top w:val="none" w:sz="0" w:space="0" w:color="auto"/>
                        <w:left w:val="none" w:sz="0" w:space="0" w:color="auto"/>
                        <w:bottom w:val="none" w:sz="0" w:space="0" w:color="auto"/>
                        <w:right w:val="none" w:sz="0" w:space="0" w:color="auto"/>
                      </w:divBdr>
                    </w:div>
                  </w:divsChild>
                </w:div>
                <w:div w:id="475608498">
                  <w:marLeft w:val="0"/>
                  <w:marRight w:val="0"/>
                  <w:marTop w:val="0"/>
                  <w:marBottom w:val="0"/>
                  <w:divBdr>
                    <w:top w:val="none" w:sz="0" w:space="0" w:color="auto"/>
                    <w:left w:val="none" w:sz="0" w:space="0" w:color="auto"/>
                    <w:bottom w:val="none" w:sz="0" w:space="0" w:color="auto"/>
                    <w:right w:val="none" w:sz="0" w:space="0" w:color="auto"/>
                  </w:divBdr>
                  <w:divsChild>
                    <w:div w:id="885945269">
                      <w:marLeft w:val="0"/>
                      <w:marRight w:val="0"/>
                      <w:marTop w:val="0"/>
                      <w:marBottom w:val="0"/>
                      <w:divBdr>
                        <w:top w:val="none" w:sz="0" w:space="0" w:color="auto"/>
                        <w:left w:val="none" w:sz="0" w:space="0" w:color="auto"/>
                        <w:bottom w:val="none" w:sz="0" w:space="0" w:color="auto"/>
                        <w:right w:val="none" w:sz="0" w:space="0" w:color="auto"/>
                      </w:divBdr>
                    </w:div>
                  </w:divsChild>
                </w:div>
                <w:div w:id="489299216">
                  <w:marLeft w:val="0"/>
                  <w:marRight w:val="0"/>
                  <w:marTop w:val="0"/>
                  <w:marBottom w:val="0"/>
                  <w:divBdr>
                    <w:top w:val="none" w:sz="0" w:space="0" w:color="auto"/>
                    <w:left w:val="none" w:sz="0" w:space="0" w:color="auto"/>
                    <w:bottom w:val="none" w:sz="0" w:space="0" w:color="auto"/>
                    <w:right w:val="none" w:sz="0" w:space="0" w:color="auto"/>
                  </w:divBdr>
                  <w:divsChild>
                    <w:div w:id="772898632">
                      <w:marLeft w:val="0"/>
                      <w:marRight w:val="0"/>
                      <w:marTop w:val="0"/>
                      <w:marBottom w:val="0"/>
                      <w:divBdr>
                        <w:top w:val="none" w:sz="0" w:space="0" w:color="auto"/>
                        <w:left w:val="none" w:sz="0" w:space="0" w:color="auto"/>
                        <w:bottom w:val="none" w:sz="0" w:space="0" w:color="auto"/>
                        <w:right w:val="none" w:sz="0" w:space="0" w:color="auto"/>
                      </w:divBdr>
                    </w:div>
                  </w:divsChild>
                </w:div>
                <w:div w:id="520240562">
                  <w:marLeft w:val="0"/>
                  <w:marRight w:val="0"/>
                  <w:marTop w:val="0"/>
                  <w:marBottom w:val="0"/>
                  <w:divBdr>
                    <w:top w:val="none" w:sz="0" w:space="0" w:color="auto"/>
                    <w:left w:val="none" w:sz="0" w:space="0" w:color="auto"/>
                    <w:bottom w:val="none" w:sz="0" w:space="0" w:color="auto"/>
                    <w:right w:val="none" w:sz="0" w:space="0" w:color="auto"/>
                  </w:divBdr>
                  <w:divsChild>
                    <w:div w:id="1395202864">
                      <w:marLeft w:val="0"/>
                      <w:marRight w:val="0"/>
                      <w:marTop w:val="0"/>
                      <w:marBottom w:val="0"/>
                      <w:divBdr>
                        <w:top w:val="none" w:sz="0" w:space="0" w:color="auto"/>
                        <w:left w:val="none" w:sz="0" w:space="0" w:color="auto"/>
                        <w:bottom w:val="none" w:sz="0" w:space="0" w:color="auto"/>
                        <w:right w:val="none" w:sz="0" w:space="0" w:color="auto"/>
                      </w:divBdr>
                    </w:div>
                  </w:divsChild>
                </w:div>
                <w:div w:id="576675818">
                  <w:marLeft w:val="0"/>
                  <w:marRight w:val="0"/>
                  <w:marTop w:val="0"/>
                  <w:marBottom w:val="0"/>
                  <w:divBdr>
                    <w:top w:val="none" w:sz="0" w:space="0" w:color="auto"/>
                    <w:left w:val="none" w:sz="0" w:space="0" w:color="auto"/>
                    <w:bottom w:val="none" w:sz="0" w:space="0" w:color="auto"/>
                    <w:right w:val="none" w:sz="0" w:space="0" w:color="auto"/>
                  </w:divBdr>
                  <w:divsChild>
                    <w:div w:id="1073550482">
                      <w:marLeft w:val="0"/>
                      <w:marRight w:val="0"/>
                      <w:marTop w:val="0"/>
                      <w:marBottom w:val="0"/>
                      <w:divBdr>
                        <w:top w:val="none" w:sz="0" w:space="0" w:color="auto"/>
                        <w:left w:val="none" w:sz="0" w:space="0" w:color="auto"/>
                        <w:bottom w:val="none" w:sz="0" w:space="0" w:color="auto"/>
                        <w:right w:val="none" w:sz="0" w:space="0" w:color="auto"/>
                      </w:divBdr>
                    </w:div>
                  </w:divsChild>
                </w:div>
                <w:div w:id="604315641">
                  <w:marLeft w:val="0"/>
                  <w:marRight w:val="0"/>
                  <w:marTop w:val="0"/>
                  <w:marBottom w:val="0"/>
                  <w:divBdr>
                    <w:top w:val="none" w:sz="0" w:space="0" w:color="auto"/>
                    <w:left w:val="none" w:sz="0" w:space="0" w:color="auto"/>
                    <w:bottom w:val="none" w:sz="0" w:space="0" w:color="auto"/>
                    <w:right w:val="none" w:sz="0" w:space="0" w:color="auto"/>
                  </w:divBdr>
                  <w:divsChild>
                    <w:div w:id="1258639570">
                      <w:marLeft w:val="0"/>
                      <w:marRight w:val="0"/>
                      <w:marTop w:val="0"/>
                      <w:marBottom w:val="0"/>
                      <w:divBdr>
                        <w:top w:val="none" w:sz="0" w:space="0" w:color="auto"/>
                        <w:left w:val="none" w:sz="0" w:space="0" w:color="auto"/>
                        <w:bottom w:val="none" w:sz="0" w:space="0" w:color="auto"/>
                        <w:right w:val="none" w:sz="0" w:space="0" w:color="auto"/>
                      </w:divBdr>
                    </w:div>
                  </w:divsChild>
                </w:div>
                <w:div w:id="633485123">
                  <w:marLeft w:val="0"/>
                  <w:marRight w:val="0"/>
                  <w:marTop w:val="0"/>
                  <w:marBottom w:val="0"/>
                  <w:divBdr>
                    <w:top w:val="none" w:sz="0" w:space="0" w:color="auto"/>
                    <w:left w:val="none" w:sz="0" w:space="0" w:color="auto"/>
                    <w:bottom w:val="none" w:sz="0" w:space="0" w:color="auto"/>
                    <w:right w:val="none" w:sz="0" w:space="0" w:color="auto"/>
                  </w:divBdr>
                  <w:divsChild>
                    <w:div w:id="109861368">
                      <w:marLeft w:val="0"/>
                      <w:marRight w:val="0"/>
                      <w:marTop w:val="0"/>
                      <w:marBottom w:val="0"/>
                      <w:divBdr>
                        <w:top w:val="none" w:sz="0" w:space="0" w:color="auto"/>
                        <w:left w:val="none" w:sz="0" w:space="0" w:color="auto"/>
                        <w:bottom w:val="none" w:sz="0" w:space="0" w:color="auto"/>
                        <w:right w:val="none" w:sz="0" w:space="0" w:color="auto"/>
                      </w:divBdr>
                    </w:div>
                  </w:divsChild>
                </w:div>
                <w:div w:id="692264760">
                  <w:marLeft w:val="0"/>
                  <w:marRight w:val="0"/>
                  <w:marTop w:val="0"/>
                  <w:marBottom w:val="0"/>
                  <w:divBdr>
                    <w:top w:val="none" w:sz="0" w:space="0" w:color="auto"/>
                    <w:left w:val="none" w:sz="0" w:space="0" w:color="auto"/>
                    <w:bottom w:val="none" w:sz="0" w:space="0" w:color="auto"/>
                    <w:right w:val="none" w:sz="0" w:space="0" w:color="auto"/>
                  </w:divBdr>
                  <w:divsChild>
                    <w:div w:id="2065105628">
                      <w:marLeft w:val="0"/>
                      <w:marRight w:val="0"/>
                      <w:marTop w:val="0"/>
                      <w:marBottom w:val="0"/>
                      <w:divBdr>
                        <w:top w:val="none" w:sz="0" w:space="0" w:color="auto"/>
                        <w:left w:val="none" w:sz="0" w:space="0" w:color="auto"/>
                        <w:bottom w:val="none" w:sz="0" w:space="0" w:color="auto"/>
                        <w:right w:val="none" w:sz="0" w:space="0" w:color="auto"/>
                      </w:divBdr>
                    </w:div>
                  </w:divsChild>
                </w:div>
                <w:div w:id="714696216">
                  <w:marLeft w:val="0"/>
                  <w:marRight w:val="0"/>
                  <w:marTop w:val="0"/>
                  <w:marBottom w:val="0"/>
                  <w:divBdr>
                    <w:top w:val="none" w:sz="0" w:space="0" w:color="auto"/>
                    <w:left w:val="none" w:sz="0" w:space="0" w:color="auto"/>
                    <w:bottom w:val="none" w:sz="0" w:space="0" w:color="auto"/>
                    <w:right w:val="none" w:sz="0" w:space="0" w:color="auto"/>
                  </w:divBdr>
                  <w:divsChild>
                    <w:div w:id="1721005776">
                      <w:marLeft w:val="0"/>
                      <w:marRight w:val="0"/>
                      <w:marTop w:val="0"/>
                      <w:marBottom w:val="0"/>
                      <w:divBdr>
                        <w:top w:val="none" w:sz="0" w:space="0" w:color="auto"/>
                        <w:left w:val="none" w:sz="0" w:space="0" w:color="auto"/>
                        <w:bottom w:val="none" w:sz="0" w:space="0" w:color="auto"/>
                        <w:right w:val="none" w:sz="0" w:space="0" w:color="auto"/>
                      </w:divBdr>
                    </w:div>
                  </w:divsChild>
                </w:div>
                <w:div w:id="759985241">
                  <w:marLeft w:val="0"/>
                  <w:marRight w:val="0"/>
                  <w:marTop w:val="0"/>
                  <w:marBottom w:val="0"/>
                  <w:divBdr>
                    <w:top w:val="none" w:sz="0" w:space="0" w:color="auto"/>
                    <w:left w:val="none" w:sz="0" w:space="0" w:color="auto"/>
                    <w:bottom w:val="none" w:sz="0" w:space="0" w:color="auto"/>
                    <w:right w:val="none" w:sz="0" w:space="0" w:color="auto"/>
                  </w:divBdr>
                  <w:divsChild>
                    <w:div w:id="831021297">
                      <w:marLeft w:val="0"/>
                      <w:marRight w:val="0"/>
                      <w:marTop w:val="0"/>
                      <w:marBottom w:val="0"/>
                      <w:divBdr>
                        <w:top w:val="none" w:sz="0" w:space="0" w:color="auto"/>
                        <w:left w:val="none" w:sz="0" w:space="0" w:color="auto"/>
                        <w:bottom w:val="none" w:sz="0" w:space="0" w:color="auto"/>
                        <w:right w:val="none" w:sz="0" w:space="0" w:color="auto"/>
                      </w:divBdr>
                    </w:div>
                  </w:divsChild>
                </w:div>
                <w:div w:id="785663646">
                  <w:marLeft w:val="0"/>
                  <w:marRight w:val="0"/>
                  <w:marTop w:val="0"/>
                  <w:marBottom w:val="0"/>
                  <w:divBdr>
                    <w:top w:val="none" w:sz="0" w:space="0" w:color="auto"/>
                    <w:left w:val="none" w:sz="0" w:space="0" w:color="auto"/>
                    <w:bottom w:val="none" w:sz="0" w:space="0" w:color="auto"/>
                    <w:right w:val="none" w:sz="0" w:space="0" w:color="auto"/>
                  </w:divBdr>
                  <w:divsChild>
                    <w:div w:id="437600375">
                      <w:marLeft w:val="0"/>
                      <w:marRight w:val="0"/>
                      <w:marTop w:val="0"/>
                      <w:marBottom w:val="0"/>
                      <w:divBdr>
                        <w:top w:val="none" w:sz="0" w:space="0" w:color="auto"/>
                        <w:left w:val="none" w:sz="0" w:space="0" w:color="auto"/>
                        <w:bottom w:val="none" w:sz="0" w:space="0" w:color="auto"/>
                        <w:right w:val="none" w:sz="0" w:space="0" w:color="auto"/>
                      </w:divBdr>
                    </w:div>
                  </w:divsChild>
                </w:div>
                <w:div w:id="791827559">
                  <w:marLeft w:val="0"/>
                  <w:marRight w:val="0"/>
                  <w:marTop w:val="0"/>
                  <w:marBottom w:val="0"/>
                  <w:divBdr>
                    <w:top w:val="none" w:sz="0" w:space="0" w:color="auto"/>
                    <w:left w:val="none" w:sz="0" w:space="0" w:color="auto"/>
                    <w:bottom w:val="none" w:sz="0" w:space="0" w:color="auto"/>
                    <w:right w:val="none" w:sz="0" w:space="0" w:color="auto"/>
                  </w:divBdr>
                  <w:divsChild>
                    <w:div w:id="236865939">
                      <w:marLeft w:val="0"/>
                      <w:marRight w:val="0"/>
                      <w:marTop w:val="0"/>
                      <w:marBottom w:val="0"/>
                      <w:divBdr>
                        <w:top w:val="none" w:sz="0" w:space="0" w:color="auto"/>
                        <w:left w:val="none" w:sz="0" w:space="0" w:color="auto"/>
                        <w:bottom w:val="none" w:sz="0" w:space="0" w:color="auto"/>
                        <w:right w:val="none" w:sz="0" w:space="0" w:color="auto"/>
                      </w:divBdr>
                    </w:div>
                  </w:divsChild>
                </w:div>
                <w:div w:id="1082146526">
                  <w:marLeft w:val="0"/>
                  <w:marRight w:val="0"/>
                  <w:marTop w:val="0"/>
                  <w:marBottom w:val="0"/>
                  <w:divBdr>
                    <w:top w:val="none" w:sz="0" w:space="0" w:color="auto"/>
                    <w:left w:val="none" w:sz="0" w:space="0" w:color="auto"/>
                    <w:bottom w:val="none" w:sz="0" w:space="0" w:color="auto"/>
                    <w:right w:val="none" w:sz="0" w:space="0" w:color="auto"/>
                  </w:divBdr>
                  <w:divsChild>
                    <w:div w:id="1372195285">
                      <w:marLeft w:val="0"/>
                      <w:marRight w:val="0"/>
                      <w:marTop w:val="0"/>
                      <w:marBottom w:val="0"/>
                      <w:divBdr>
                        <w:top w:val="none" w:sz="0" w:space="0" w:color="auto"/>
                        <w:left w:val="none" w:sz="0" w:space="0" w:color="auto"/>
                        <w:bottom w:val="none" w:sz="0" w:space="0" w:color="auto"/>
                        <w:right w:val="none" w:sz="0" w:space="0" w:color="auto"/>
                      </w:divBdr>
                    </w:div>
                  </w:divsChild>
                </w:div>
                <w:div w:id="1148278435">
                  <w:marLeft w:val="0"/>
                  <w:marRight w:val="0"/>
                  <w:marTop w:val="0"/>
                  <w:marBottom w:val="0"/>
                  <w:divBdr>
                    <w:top w:val="none" w:sz="0" w:space="0" w:color="auto"/>
                    <w:left w:val="none" w:sz="0" w:space="0" w:color="auto"/>
                    <w:bottom w:val="none" w:sz="0" w:space="0" w:color="auto"/>
                    <w:right w:val="none" w:sz="0" w:space="0" w:color="auto"/>
                  </w:divBdr>
                  <w:divsChild>
                    <w:div w:id="971255793">
                      <w:marLeft w:val="0"/>
                      <w:marRight w:val="0"/>
                      <w:marTop w:val="0"/>
                      <w:marBottom w:val="0"/>
                      <w:divBdr>
                        <w:top w:val="none" w:sz="0" w:space="0" w:color="auto"/>
                        <w:left w:val="none" w:sz="0" w:space="0" w:color="auto"/>
                        <w:bottom w:val="none" w:sz="0" w:space="0" w:color="auto"/>
                        <w:right w:val="none" w:sz="0" w:space="0" w:color="auto"/>
                      </w:divBdr>
                    </w:div>
                  </w:divsChild>
                </w:div>
                <w:div w:id="1192761058">
                  <w:marLeft w:val="0"/>
                  <w:marRight w:val="0"/>
                  <w:marTop w:val="0"/>
                  <w:marBottom w:val="0"/>
                  <w:divBdr>
                    <w:top w:val="none" w:sz="0" w:space="0" w:color="auto"/>
                    <w:left w:val="none" w:sz="0" w:space="0" w:color="auto"/>
                    <w:bottom w:val="none" w:sz="0" w:space="0" w:color="auto"/>
                    <w:right w:val="none" w:sz="0" w:space="0" w:color="auto"/>
                  </w:divBdr>
                  <w:divsChild>
                    <w:div w:id="20790705">
                      <w:marLeft w:val="0"/>
                      <w:marRight w:val="0"/>
                      <w:marTop w:val="0"/>
                      <w:marBottom w:val="0"/>
                      <w:divBdr>
                        <w:top w:val="none" w:sz="0" w:space="0" w:color="auto"/>
                        <w:left w:val="none" w:sz="0" w:space="0" w:color="auto"/>
                        <w:bottom w:val="none" w:sz="0" w:space="0" w:color="auto"/>
                        <w:right w:val="none" w:sz="0" w:space="0" w:color="auto"/>
                      </w:divBdr>
                    </w:div>
                  </w:divsChild>
                </w:div>
                <w:div w:id="1330793638">
                  <w:marLeft w:val="0"/>
                  <w:marRight w:val="0"/>
                  <w:marTop w:val="0"/>
                  <w:marBottom w:val="0"/>
                  <w:divBdr>
                    <w:top w:val="none" w:sz="0" w:space="0" w:color="auto"/>
                    <w:left w:val="none" w:sz="0" w:space="0" w:color="auto"/>
                    <w:bottom w:val="none" w:sz="0" w:space="0" w:color="auto"/>
                    <w:right w:val="none" w:sz="0" w:space="0" w:color="auto"/>
                  </w:divBdr>
                  <w:divsChild>
                    <w:div w:id="120198287">
                      <w:marLeft w:val="0"/>
                      <w:marRight w:val="0"/>
                      <w:marTop w:val="0"/>
                      <w:marBottom w:val="0"/>
                      <w:divBdr>
                        <w:top w:val="none" w:sz="0" w:space="0" w:color="auto"/>
                        <w:left w:val="none" w:sz="0" w:space="0" w:color="auto"/>
                        <w:bottom w:val="none" w:sz="0" w:space="0" w:color="auto"/>
                        <w:right w:val="none" w:sz="0" w:space="0" w:color="auto"/>
                      </w:divBdr>
                    </w:div>
                  </w:divsChild>
                </w:div>
                <w:div w:id="1362587023">
                  <w:marLeft w:val="0"/>
                  <w:marRight w:val="0"/>
                  <w:marTop w:val="0"/>
                  <w:marBottom w:val="0"/>
                  <w:divBdr>
                    <w:top w:val="none" w:sz="0" w:space="0" w:color="auto"/>
                    <w:left w:val="none" w:sz="0" w:space="0" w:color="auto"/>
                    <w:bottom w:val="none" w:sz="0" w:space="0" w:color="auto"/>
                    <w:right w:val="none" w:sz="0" w:space="0" w:color="auto"/>
                  </w:divBdr>
                  <w:divsChild>
                    <w:div w:id="142624825">
                      <w:marLeft w:val="0"/>
                      <w:marRight w:val="0"/>
                      <w:marTop w:val="0"/>
                      <w:marBottom w:val="0"/>
                      <w:divBdr>
                        <w:top w:val="none" w:sz="0" w:space="0" w:color="auto"/>
                        <w:left w:val="none" w:sz="0" w:space="0" w:color="auto"/>
                        <w:bottom w:val="none" w:sz="0" w:space="0" w:color="auto"/>
                        <w:right w:val="none" w:sz="0" w:space="0" w:color="auto"/>
                      </w:divBdr>
                    </w:div>
                  </w:divsChild>
                </w:div>
                <w:div w:id="1425371870">
                  <w:marLeft w:val="0"/>
                  <w:marRight w:val="0"/>
                  <w:marTop w:val="0"/>
                  <w:marBottom w:val="0"/>
                  <w:divBdr>
                    <w:top w:val="none" w:sz="0" w:space="0" w:color="auto"/>
                    <w:left w:val="none" w:sz="0" w:space="0" w:color="auto"/>
                    <w:bottom w:val="none" w:sz="0" w:space="0" w:color="auto"/>
                    <w:right w:val="none" w:sz="0" w:space="0" w:color="auto"/>
                  </w:divBdr>
                  <w:divsChild>
                    <w:div w:id="1432967063">
                      <w:marLeft w:val="0"/>
                      <w:marRight w:val="0"/>
                      <w:marTop w:val="0"/>
                      <w:marBottom w:val="0"/>
                      <w:divBdr>
                        <w:top w:val="none" w:sz="0" w:space="0" w:color="auto"/>
                        <w:left w:val="none" w:sz="0" w:space="0" w:color="auto"/>
                        <w:bottom w:val="none" w:sz="0" w:space="0" w:color="auto"/>
                        <w:right w:val="none" w:sz="0" w:space="0" w:color="auto"/>
                      </w:divBdr>
                    </w:div>
                  </w:divsChild>
                </w:div>
                <w:div w:id="1428160681">
                  <w:marLeft w:val="0"/>
                  <w:marRight w:val="0"/>
                  <w:marTop w:val="0"/>
                  <w:marBottom w:val="0"/>
                  <w:divBdr>
                    <w:top w:val="none" w:sz="0" w:space="0" w:color="auto"/>
                    <w:left w:val="none" w:sz="0" w:space="0" w:color="auto"/>
                    <w:bottom w:val="none" w:sz="0" w:space="0" w:color="auto"/>
                    <w:right w:val="none" w:sz="0" w:space="0" w:color="auto"/>
                  </w:divBdr>
                  <w:divsChild>
                    <w:div w:id="2044211839">
                      <w:marLeft w:val="0"/>
                      <w:marRight w:val="0"/>
                      <w:marTop w:val="0"/>
                      <w:marBottom w:val="0"/>
                      <w:divBdr>
                        <w:top w:val="none" w:sz="0" w:space="0" w:color="auto"/>
                        <w:left w:val="none" w:sz="0" w:space="0" w:color="auto"/>
                        <w:bottom w:val="none" w:sz="0" w:space="0" w:color="auto"/>
                        <w:right w:val="none" w:sz="0" w:space="0" w:color="auto"/>
                      </w:divBdr>
                    </w:div>
                  </w:divsChild>
                </w:div>
                <w:div w:id="1459029683">
                  <w:marLeft w:val="0"/>
                  <w:marRight w:val="0"/>
                  <w:marTop w:val="0"/>
                  <w:marBottom w:val="0"/>
                  <w:divBdr>
                    <w:top w:val="none" w:sz="0" w:space="0" w:color="auto"/>
                    <w:left w:val="none" w:sz="0" w:space="0" w:color="auto"/>
                    <w:bottom w:val="none" w:sz="0" w:space="0" w:color="auto"/>
                    <w:right w:val="none" w:sz="0" w:space="0" w:color="auto"/>
                  </w:divBdr>
                  <w:divsChild>
                    <w:div w:id="69352191">
                      <w:marLeft w:val="0"/>
                      <w:marRight w:val="0"/>
                      <w:marTop w:val="0"/>
                      <w:marBottom w:val="0"/>
                      <w:divBdr>
                        <w:top w:val="none" w:sz="0" w:space="0" w:color="auto"/>
                        <w:left w:val="none" w:sz="0" w:space="0" w:color="auto"/>
                        <w:bottom w:val="none" w:sz="0" w:space="0" w:color="auto"/>
                        <w:right w:val="none" w:sz="0" w:space="0" w:color="auto"/>
                      </w:divBdr>
                    </w:div>
                  </w:divsChild>
                </w:div>
                <w:div w:id="1496874075">
                  <w:marLeft w:val="0"/>
                  <w:marRight w:val="0"/>
                  <w:marTop w:val="0"/>
                  <w:marBottom w:val="0"/>
                  <w:divBdr>
                    <w:top w:val="none" w:sz="0" w:space="0" w:color="auto"/>
                    <w:left w:val="none" w:sz="0" w:space="0" w:color="auto"/>
                    <w:bottom w:val="none" w:sz="0" w:space="0" w:color="auto"/>
                    <w:right w:val="none" w:sz="0" w:space="0" w:color="auto"/>
                  </w:divBdr>
                  <w:divsChild>
                    <w:div w:id="691027951">
                      <w:marLeft w:val="0"/>
                      <w:marRight w:val="0"/>
                      <w:marTop w:val="0"/>
                      <w:marBottom w:val="0"/>
                      <w:divBdr>
                        <w:top w:val="none" w:sz="0" w:space="0" w:color="auto"/>
                        <w:left w:val="none" w:sz="0" w:space="0" w:color="auto"/>
                        <w:bottom w:val="none" w:sz="0" w:space="0" w:color="auto"/>
                        <w:right w:val="none" w:sz="0" w:space="0" w:color="auto"/>
                      </w:divBdr>
                    </w:div>
                  </w:divsChild>
                </w:div>
                <w:div w:id="1538196822">
                  <w:marLeft w:val="0"/>
                  <w:marRight w:val="0"/>
                  <w:marTop w:val="0"/>
                  <w:marBottom w:val="0"/>
                  <w:divBdr>
                    <w:top w:val="none" w:sz="0" w:space="0" w:color="auto"/>
                    <w:left w:val="none" w:sz="0" w:space="0" w:color="auto"/>
                    <w:bottom w:val="none" w:sz="0" w:space="0" w:color="auto"/>
                    <w:right w:val="none" w:sz="0" w:space="0" w:color="auto"/>
                  </w:divBdr>
                  <w:divsChild>
                    <w:div w:id="1604144212">
                      <w:marLeft w:val="0"/>
                      <w:marRight w:val="0"/>
                      <w:marTop w:val="0"/>
                      <w:marBottom w:val="0"/>
                      <w:divBdr>
                        <w:top w:val="none" w:sz="0" w:space="0" w:color="auto"/>
                        <w:left w:val="none" w:sz="0" w:space="0" w:color="auto"/>
                        <w:bottom w:val="none" w:sz="0" w:space="0" w:color="auto"/>
                        <w:right w:val="none" w:sz="0" w:space="0" w:color="auto"/>
                      </w:divBdr>
                    </w:div>
                  </w:divsChild>
                </w:div>
                <w:div w:id="1678389726">
                  <w:marLeft w:val="0"/>
                  <w:marRight w:val="0"/>
                  <w:marTop w:val="0"/>
                  <w:marBottom w:val="0"/>
                  <w:divBdr>
                    <w:top w:val="none" w:sz="0" w:space="0" w:color="auto"/>
                    <w:left w:val="none" w:sz="0" w:space="0" w:color="auto"/>
                    <w:bottom w:val="none" w:sz="0" w:space="0" w:color="auto"/>
                    <w:right w:val="none" w:sz="0" w:space="0" w:color="auto"/>
                  </w:divBdr>
                  <w:divsChild>
                    <w:div w:id="1614942255">
                      <w:marLeft w:val="0"/>
                      <w:marRight w:val="0"/>
                      <w:marTop w:val="0"/>
                      <w:marBottom w:val="0"/>
                      <w:divBdr>
                        <w:top w:val="none" w:sz="0" w:space="0" w:color="auto"/>
                        <w:left w:val="none" w:sz="0" w:space="0" w:color="auto"/>
                        <w:bottom w:val="none" w:sz="0" w:space="0" w:color="auto"/>
                        <w:right w:val="none" w:sz="0" w:space="0" w:color="auto"/>
                      </w:divBdr>
                    </w:div>
                  </w:divsChild>
                </w:div>
                <w:div w:id="1710837693">
                  <w:marLeft w:val="0"/>
                  <w:marRight w:val="0"/>
                  <w:marTop w:val="0"/>
                  <w:marBottom w:val="0"/>
                  <w:divBdr>
                    <w:top w:val="none" w:sz="0" w:space="0" w:color="auto"/>
                    <w:left w:val="none" w:sz="0" w:space="0" w:color="auto"/>
                    <w:bottom w:val="none" w:sz="0" w:space="0" w:color="auto"/>
                    <w:right w:val="none" w:sz="0" w:space="0" w:color="auto"/>
                  </w:divBdr>
                  <w:divsChild>
                    <w:div w:id="1898588045">
                      <w:marLeft w:val="0"/>
                      <w:marRight w:val="0"/>
                      <w:marTop w:val="0"/>
                      <w:marBottom w:val="0"/>
                      <w:divBdr>
                        <w:top w:val="none" w:sz="0" w:space="0" w:color="auto"/>
                        <w:left w:val="none" w:sz="0" w:space="0" w:color="auto"/>
                        <w:bottom w:val="none" w:sz="0" w:space="0" w:color="auto"/>
                        <w:right w:val="none" w:sz="0" w:space="0" w:color="auto"/>
                      </w:divBdr>
                    </w:div>
                  </w:divsChild>
                </w:div>
                <w:div w:id="1763840087">
                  <w:marLeft w:val="0"/>
                  <w:marRight w:val="0"/>
                  <w:marTop w:val="0"/>
                  <w:marBottom w:val="0"/>
                  <w:divBdr>
                    <w:top w:val="none" w:sz="0" w:space="0" w:color="auto"/>
                    <w:left w:val="none" w:sz="0" w:space="0" w:color="auto"/>
                    <w:bottom w:val="none" w:sz="0" w:space="0" w:color="auto"/>
                    <w:right w:val="none" w:sz="0" w:space="0" w:color="auto"/>
                  </w:divBdr>
                  <w:divsChild>
                    <w:div w:id="1326588039">
                      <w:marLeft w:val="0"/>
                      <w:marRight w:val="0"/>
                      <w:marTop w:val="0"/>
                      <w:marBottom w:val="0"/>
                      <w:divBdr>
                        <w:top w:val="none" w:sz="0" w:space="0" w:color="auto"/>
                        <w:left w:val="none" w:sz="0" w:space="0" w:color="auto"/>
                        <w:bottom w:val="none" w:sz="0" w:space="0" w:color="auto"/>
                        <w:right w:val="none" w:sz="0" w:space="0" w:color="auto"/>
                      </w:divBdr>
                    </w:div>
                  </w:divsChild>
                </w:div>
                <w:div w:id="1764297516">
                  <w:marLeft w:val="0"/>
                  <w:marRight w:val="0"/>
                  <w:marTop w:val="0"/>
                  <w:marBottom w:val="0"/>
                  <w:divBdr>
                    <w:top w:val="none" w:sz="0" w:space="0" w:color="auto"/>
                    <w:left w:val="none" w:sz="0" w:space="0" w:color="auto"/>
                    <w:bottom w:val="none" w:sz="0" w:space="0" w:color="auto"/>
                    <w:right w:val="none" w:sz="0" w:space="0" w:color="auto"/>
                  </w:divBdr>
                  <w:divsChild>
                    <w:div w:id="590238091">
                      <w:marLeft w:val="0"/>
                      <w:marRight w:val="0"/>
                      <w:marTop w:val="0"/>
                      <w:marBottom w:val="0"/>
                      <w:divBdr>
                        <w:top w:val="none" w:sz="0" w:space="0" w:color="auto"/>
                        <w:left w:val="none" w:sz="0" w:space="0" w:color="auto"/>
                        <w:bottom w:val="none" w:sz="0" w:space="0" w:color="auto"/>
                        <w:right w:val="none" w:sz="0" w:space="0" w:color="auto"/>
                      </w:divBdr>
                    </w:div>
                  </w:divsChild>
                </w:div>
                <w:div w:id="1819833608">
                  <w:marLeft w:val="0"/>
                  <w:marRight w:val="0"/>
                  <w:marTop w:val="0"/>
                  <w:marBottom w:val="0"/>
                  <w:divBdr>
                    <w:top w:val="none" w:sz="0" w:space="0" w:color="auto"/>
                    <w:left w:val="none" w:sz="0" w:space="0" w:color="auto"/>
                    <w:bottom w:val="none" w:sz="0" w:space="0" w:color="auto"/>
                    <w:right w:val="none" w:sz="0" w:space="0" w:color="auto"/>
                  </w:divBdr>
                  <w:divsChild>
                    <w:div w:id="695421223">
                      <w:marLeft w:val="0"/>
                      <w:marRight w:val="0"/>
                      <w:marTop w:val="0"/>
                      <w:marBottom w:val="0"/>
                      <w:divBdr>
                        <w:top w:val="none" w:sz="0" w:space="0" w:color="auto"/>
                        <w:left w:val="none" w:sz="0" w:space="0" w:color="auto"/>
                        <w:bottom w:val="none" w:sz="0" w:space="0" w:color="auto"/>
                        <w:right w:val="none" w:sz="0" w:space="0" w:color="auto"/>
                      </w:divBdr>
                    </w:div>
                  </w:divsChild>
                </w:div>
                <w:div w:id="1883516149">
                  <w:marLeft w:val="0"/>
                  <w:marRight w:val="0"/>
                  <w:marTop w:val="0"/>
                  <w:marBottom w:val="0"/>
                  <w:divBdr>
                    <w:top w:val="none" w:sz="0" w:space="0" w:color="auto"/>
                    <w:left w:val="none" w:sz="0" w:space="0" w:color="auto"/>
                    <w:bottom w:val="none" w:sz="0" w:space="0" w:color="auto"/>
                    <w:right w:val="none" w:sz="0" w:space="0" w:color="auto"/>
                  </w:divBdr>
                  <w:divsChild>
                    <w:div w:id="636373660">
                      <w:marLeft w:val="0"/>
                      <w:marRight w:val="0"/>
                      <w:marTop w:val="0"/>
                      <w:marBottom w:val="0"/>
                      <w:divBdr>
                        <w:top w:val="none" w:sz="0" w:space="0" w:color="auto"/>
                        <w:left w:val="none" w:sz="0" w:space="0" w:color="auto"/>
                        <w:bottom w:val="none" w:sz="0" w:space="0" w:color="auto"/>
                        <w:right w:val="none" w:sz="0" w:space="0" w:color="auto"/>
                      </w:divBdr>
                    </w:div>
                  </w:divsChild>
                </w:div>
                <w:div w:id="1898739471">
                  <w:marLeft w:val="0"/>
                  <w:marRight w:val="0"/>
                  <w:marTop w:val="0"/>
                  <w:marBottom w:val="0"/>
                  <w:divBdr>
                    <w:top w:val="none" w:sz="0" w:space="0" w:color="auto"/>
                    <w:left w:val="none" w:sz="0" w:space="0" w:color="auto"/>
                    <w:bottom w:val="none" w:sz="0" w:space="0" w:color="auto"/>
                    <w:right w:val="none" w:sz="0" w:space="0" w:color="auto"/>
                  </w:divBdr>
                  <w:divsChild>
                    <w:div w:id="1739744142">
                      <w:marLeft w:val="0"/>
                      <w:marRight w:val="0"/>
                      <w:marTop w:val="0"/>
                      <w:marBottom w:val="0"/>
                      <w:divBdr>
                        <w:top w:val="none" w:sz="0" w:space="0" w:color="auto"/>
                        <w:left w:val="none" w:sz="0" w:space="0" w:color="auto"/>
                        <w:bottom w:val="none" w:sz="0" w:space="0" w:color="auto"/>
                        <w:right w:val="none" w:sz="0" w:space="0" w:color="auto"/>
                      </w:divBdr>
                    </w:div>
                  </w:divsChild>
                </w:div>
                <w:div w:id="1904294055">
                  <w:marLeft w:val="0"/>
                  <w:marRight w:val="0"/>
                  <w:marTop w:val="0"/>
                  <w:marBottom w:val="0"/>
                  <w:divBdr>
                    <w:top w:val="none" w:sz="0" w:space="0" w:color="auto"/>
                    <w:left w:val="none" w:sz="0" w:space="0" w:color="auto"/>
                    <w:bottom w:val="none" w:sz="0" w:space="0" w:color="auto"/>
                    <w:right w:val="none" w:sz="0" w:space="0" w:color="auto"/>
                  </w:divBdr>
                  <w:divsChild>
                    <w:div w:id="78529710">
                      <w:marLeft w:val="0"/>
                      <w:marRight w:val="0"/>
                      <w:marTop w:val="0"/>
                      <w:marBottom w:val="0"/>
                      <w:divBdr>
                        <w:top w:val="none" w:sz="0" w:space="0" w:color="auto"/>
                        <w:left w:val="none" w:sz="0" w:space="0" w:color="auto"/>
                        <w:bottom w:val="none" w:sz="0" w:space="0" w:color="auto"/>
                        <w:right w:val="none" w:sz="0" w:space="0" w:color="auto"/>
                      </w:divBdr>
                    </w:div>
                  </w:divsChild>
                </w:div>
                <w:div w:id="1915046026">
                  <w:marLeft w:val="0"/>
                  <w:marRight w:val="0"/>
                  <w:marTop w:val="0"/>
                  <w:marBottom w:val="0"/>
                  <w:divBdr>
                    <w:top w:val="none" w:sz="0" w:space="0" w:color="auto"/>
                    <w:left w:val="none" w:sz="0" w:space="0" w:color="auto"/>
                    <w:bottom w:val="none" w:sz="0" w:space="0" w:color="auto"/>
                    <w:right w:val="none" w:sz="0" w:space="0" w:color="auto"/>
                  </w:divBdr>
                  <w:divsChild>
                    <w:div w:id="352652198">
                      <w:marLeft w:val="0"/>
                      <w:marRight w:val="0"/>
                      <w:marTop w:val="0"/>
                      <w:marBottom w:val="0"/>
                      <w:divBdr>
                        <w:top w:val="none" w:sz="0" w:space="0" w:color="auto"/>
                        <w:left w:val="none" w:sz="0" w:space="0" w:color="auto"/>
                        <w:bottom w:val="none" w:sz="0" w:space="0" w:color="auto"/>
                        <w:right w:val="none" w:sz="0" w:space="0" w:color="auto"/>
                      </w:divBdr>
                    </w:div>
                  </w:divsChild>
                </w:div>
                <w:div w:id="1925797558">
                  <w:marLeft w:val="0"/>
                  <w:marRight w:val="0"/>
                  <w:marTop w:val="0"/>
                  <w:marBottom w:val="0"/>
                  <w:divBdr>
                    <w:top w:val="none" w:sz="0" w:space="0" w:color="auto"/>
                    <w:left w:val="none" w:sz="0" w:space="0" w:color="auto"/>
                    <w:bottom w:val="none" w:sz="0" w:space="0" w:color="auto"/>
                    <w:right w:val="none" w:sz="0" w:space="0" w:color="auto"/>
                  </w:divBdr>
                  <w:divsChild>
                    <w:div w:id="1542668609">
                      <w:marLeft w:val="0"/>
                      <w:marRight w:val="0"/>
                      <w:marTop w:val="0"/>
                      <w:marBottom w:val="0"/>
                      <w:divBdr>
                        <w:top w:val="none" w:sz="0" w:space="0" w:color="auto"/>
                        <w:left w:val="none" w:sz="0" w:space="0" w:color="auto"/>
                        <w:bottom w:val="none" w:sz="0" w:space="0" w:color="auto"/>
                        <w:right w:val="none" w:sz="0" w:space="0" w:color="auto"/>
                      </w:divBdr>
                    </w:div>
                  </w:divsChild>
                </w:div>
                <w:div w:id="1935550108">
                  <w:marLeft w:val="0"/>
                  <w:marRight w:val="0"/>
                  <w:marTop w:val="0"/>
                  <w:marBottom w:val="0"/>
                  <w:divBdr>
                    <w:top w:val="none" w:sz="0" w:space="0" w:color="auto"/>
                    <w:left w:val="none" w:sz="0" w:space="0" w:color="auto"/>
                    <w:bottom w:val="none" w:sz="0" w:space="0" w:color="auto"/>
                    <w:right w:val="none" w:sz="0" w:space="0" w:color="auto"/>
                  </w:divBdr>
                  <w:divsChild>
                    <w:div w:id="1184246216">
                      <w:marLeft w:val="0"/>
                      <w:marRight w:val="0"/>
                      <w:marTop w:val="0"/>
                      <w:marBottom w:val="0"/>
                      <w:divBdr>
                        <w:top w:val="none" w:sz="0" w:space="0" w:color="auto"/>
                        <w:left w:val="none" w:sz="0" w:space="0" w:color="auto"/>
                        <w:bottom w:val="none" w:sz="0" w:space="0" w:color="auto"/>
                        <w:right w:val="none" w:sz="0" w:space="0" w:color="auto"/>
                      </w:divBdr>
                    </w:div>
                  </w:divsChild>
                </w:div>
                <w:div w:id="1937708638">
                  <w:marLeft w:val="0"/>
                  <w:marRight w:val="0"/>
                  <w:marTop w:val="0"/>
                  <w:marBottom w:val="0"/>
                  <w:divBdr>
                    <w:top w:val="none" w:sz="0" w:space="0" w:color="auto"/>
                    <w:left w:val="none" w:sz="0" w:space="0" w:color="auto"/>
                    <w:bottom w:val="none" w:sz="0" w:space="0" w:color="auto"/>
                    <w:right w:val="none" w:sz="0" w:space="0" w:color="auto"/>
                  </w:divBdr>
                  <w:divsChild>
                    <w:div w:id="1711294549">
                      <w:marLeft w:val="0"/>
                      <w:marRight w:val="0"/>
                      <w:marTop w:val="0"/>
                      <w:marBottom w:val="0"/>
                      <w:divBdr>
                        <w:top w:val="none" w:sz="0" w:space="0" w:color="auto"/>
                        <w:left w:val="none" w:sz="0" w:space="0" w:color="auto"/>
                        <w:bottom w:val="none" w:sz="0" w:space="0" w:color="auto"/>
                        <w:right w:val="none" w:sz="0" w:space="0" w:color="auto"/>
                      </w:divBdr>
                    </w:div>
                  </w:divsChild>
                </w:div>
                <w:div w:id="2002081939">
                  <w:marLeft w:val="0"/>
                  <w:marRight w:val="0"/>
                  <w:marTop w:val="0"/>
                  <w:marBottom w:val="0"/>
                  <w:divBdr>
                    <w:top w:val="none" w:sz="0" w:space="0" w:color="auto"/>
                    <w:left w:val="none" w:sz="0" w:space="0" w:color="auto"/>
                    <w:bottom w:val="none" w:sz="0" w:space="0" w:color="auto"/>
                    <w:right w:val="none" w:sz="0" w:space="0" w:color="auto"/>
                  </w:divBdr>
                  <w:divsChild>
                    <w:div w:id="308638244">
                      <w:marLeft w:val="0"/>
                      <w:marRight w:val="0"/>
                      <w:marTop w:val="0"/>
                      <w:marBottom w:val="0"/>
                      <w:divBdr>
                        <w:top w:val="none" w:sz="0" w:space="0" w:color="auto"/>
                        <w:left w:val="none" w:sz="0" w:space="0" w:color="auto"/>
                        <w:bottom w:val="none" w:sz="0" w:space="0" w:color="auto"/>
                        <w:right w:val="none" w:sz="0" w:space="0" w:color="auto"/>
                      </w:divBdr>
                    </w:div>
                  </w:divsChild>
                </w:div>
                <w:div w:id="2094160809">
                  <w:marLeft w:val="0"/>
                  <w:marRight w:val="0"/>
                  <w:marTop w:val="0"/>
                  <w:marBottom w:val="0"/>
                  <w:divBdr>
                    <w:top w:val="none" w:sz="0" w:space="0" w:color="auto"/>
                    <w:left w:val="none" w:sz="0" w:space="0" w:color="auto"/>
                    <w:bottom w:val="none" w:sz="0" w:space="0" w:color="auto"/>
                    <w:right w:val="none" w:sz="0" w:space="0" w:color="auto"/>
                  </w:divBdr>
                  <w:divsChild>
                    <w:div w:id="59069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131516">
          <w:marLeft w:val="0"/>
          <w:marRight w:val="0"/>
          <w:marTop w:val="0"/>
          <w:marBottom w:val="0"/>
          <w:divBdr>
            <w:top w:val="none" w:sz="0" w:space="0" w:color="auto"/>
            <w:left w:val="none" w:sz="0" w:space="0" w:color="auto"/>
            <w:bottom w:val="none" w:sz="0" w:space="0" w:color="auto"/>
            <w:right w:val="none" w:sz="0" w:space="0" w:color="auto"/>
          </w:divBdr>
        </w:div>
        <w:div w:id="714237743">
          <w:marLeft w:val="0"/>
          <w:marRight w:val="0"/>
          <w:marTop w:val="0"/>
          <w:marBottom w:val="0"/>
          <w:divBdr>
            <w:top w:val="none" w:sz="0" w:space="0" w:color="auto"/>
            <w:left w:val="none" w:sz="0" w:space="0" w:color="auto"/>
            <w:bottom w:val="none" w:sz="0" w:space="0" w:color="auto"/>
            <w:right w:val="none" w:sz="0" w:space="0" w:color="auto"/>
          </w:divBdr>
        </w:div>
        <w:div w:id="720137272">
          <w:marLeft w:val="0"/>
          <w:marRight w:val="0"/>
          <w:marTop w:val="0"/>
          <w:marBottom w:val="0"/>
          <w:divBdr>
            <w:top w:val="none" w:sz="0" w:space="0" w:color="auto"/>
            <w:left w:val="none" w:sz="0" w:space="0" w:color="auto"/>
            <w:bottom w:val="none" w:sz="0" w:space="0" w:color="auto"/>
            <w:right w:val="none" w:sz="0" w:space="0" w:color="auto"/>
          </w:divBdr>
        </w:div>
        <w:div w:id="736126650">
          <w:marLeft w:val="0"/>
          <w:marRight w:val="0"/>
          <w:marTop w:val="0"/>
          <w:marBottom w:val="0"/>
          <w:divBdr>
            <w:top w:val="none" w:sz="0" w:space="0" w:color="auto"/>
            <w:left w:val="none" w:sz="0" w:space="0" w:color="auto"/>
            <w:bottom w:val="none" w:sz="0" w:space="0" w:color="auto"/>
            <w:right w:val="none" w:sz="0" w:space="0" w:color="auto"/>
          </w:divBdr>
        </w:div>
        <w:div w:id="736712377">
          <w:marLeft w:val="0"/>
          <w:marRight w:val="0"/>
          <w:marTop w:val="0"/>
          <w:marBottom w:val="0"/>
          <w:divBdr>
            <w:top w:val="none" w:sz="0" w:space="0" w:color="auto"/>
            <w:left w:val="none" w:sz="0" w:space="0" w:color="auto"/>
            <w:bottom w:val="none" w:sz="0" w:space="0" w:color="auto"/>
            <w:right w:val="none" w:sz="0" w:space="0" w:color="auto"/>
          </w:divBdr>
        </w:div>
        <w:div w:id="741290392">
          <w:marLeft w:val="0"/>
          <w:marRight w:val="0"/>
          <w:marTop w:val="0"/>
          <w:marBottom w:val="0"/>
          <w:divBdr>
            <w:top w:val="none" w:sz="0" w:space="0" w:color="auto"/>
            <w:left w:val="none" w:sz="0" w:space="0" w:color="auto"/>
            <w:bottom w:val="none" w:sz="0" w:space="0" w:color="auto"/>
            <w:right w:val="none" w:sz="0" w:space="0" w:color="auto"/>
          </w:divBdr>
        </w:div>
        <w:div w:id="752943590">
          <w:marLeft w:val="0"/>
          <w:marRight w:val="0"/>
          <w:marTop w:val="0"/>
          <w:marBottom w:val="0"/>
          <w:divBdr>
            <w:top w:val="none" w:sz="0" w:space="0" w:color="auto"/>
            <w:left w:val="none" w:sz="0" w:space="0" w:color="auto"/>
            <w:bottom w:val="none" w:sz="0" w:space="0" w:color="auto"/>
            <w:right w:val="none" w:sz="0" w:space="0" w:color="auto"/>
          </w:divBdr>
          <w:divsChild>
            <w:div w:id="418332722">
              <w:marLeft w:val="0"/>
              <w:marRight w:val="0"/>
              <w:marTop w:val="0"/>
              <w:marBottom w:val="0"/>
              <w:divBdr>
                <w:top w:val="none" w:sz="0" w:space="0" w:color="auto"/>
                <w:left w:val="none" w:sz="0" w:space="0" w:color="auto"/>
                <w:bottom w:val="none" w:sz="0" w:space="0" w:color="auto"/>
                <w:right w:val="none" w:sz="0" w:space="0" w:color="auto"/>
              </w:divBdr>
            </w:div>
            <w:div w:id="610628510">
              <w:marLeft w:val="0"/>
              <w:marRight w:val="0"/>
              <w:marTop w:val="0"/>
              <w:marBottom w:val="0"/>
              <w:divBdr>
                <w:top w:val="none" w:sz="0" w:space="0" w:color="auto"/>
                <w:left w:val="none" w:sz="0" w:space="0" w:color="auto"/>
                <w:bottom w:val="none" w:sz="0" w:space="0" w:color="auto"/>
                <w:right w:val="none" w:sz="0" w:space="0" w:color="auto"/>
              </w:divBdr>
            </w:div>
            <w:div w:id="1503543080">
              <w:marLeft w:val="0"/>
              <w:marRight w:val="0"/>
              <w:marTop w:val="0"/>
              <w:marBottom w:val="0"/>
              <w:divBdr>
                <w:top w:val="none" w:sz="0" w:space="0" w:color="auto"/>
                <w:left w:val="none" w:sz="0" w:space="0" w:color="auto"/>
                <w:bottom w:val="none" w:sz="0" w:space="0" w:color="auto"/>
                <w:right w:val="none" w:sz="0" w:space="0" w:color="auto"/>
              </w:divBdr>
            </w:div>
          </w:divsChild>
        </w:div>
        <w:div w:id="761070948">
          <w:marLeft w:val="0"/>
          <w:marRight w:val="0"/>
          <w:marTop w:val="0"/>
          <w:marBottom w:val="0"/>
          <w:divBdr>
            <w:top w:val="none" w:sz="0" w:space="0" w:color="auto"/>
            <w:left w:val="none" w:sz="0" w:space="0" w:color="auto"/>
            <w:bottom w:val="none" w:sz="0" w:space="0" w:color="auto"/>
            <w:right w:val="none" w:sz="0" w:space="0" w:color="auto"/>
          </w:divBdr>
        </w:div>
        <w:div w:id="764766532">
          <w:marLeft w:val="0"/>
          <w:marRight w:val="0"/>
          <w:marTop w:val="0"/>
          <w:marBottom w:val="0"/>
          <w:divBdr>
            <w:top w:val="none" w:sz="0" w:space="0" w:color="auto"/>
            <w:left w:val="none" w:sz="0" w:space="0" w:color="auto"/>
            <w:bottom w:val="none" w:sz="0" w:space="0" w:color="auto"/>
            <w:right w:val="none" w:sz="0" w:space="0" w:color="auto"/>
          </w:divBdr>
        </w:div>
        <w:div w:id="802506103">
          <w:marLeft w:val="0"/>
          <w:marRight w:val="0"/>
          <w:marTop w:val="0"/>
          <w:marBottom w:val="0"/>
          <w:divBdr>
            <w:top w:val="none" w:sz="0" w:space="0" w:color="auto"/>
            <w:left w:val="none" w:sz="0" w:space="0" w:color="auto"/>
            <w:bottom w:val="none" w:sz="0" w:space="0" w:color="auto"/>
            <w:right w:val="none" w:sz="0" w:space="0" w:color="auto"/>
          </w:divBdr>
        </w:div>
        <w:div w:id="820852599">
          <w:marLeft w:val="0"/>
          <w:marRight w:val="0"/>
          <w:marTop w:val="0"/>
          <w:marBottom w:val="0"/>
          <w:divBdr>
            <w:top w:val="none" w:sz="0" w:space="0" w:color="auto"/>
            <w:left w:val="none" w:sz="0" w:space="0" w:color="auto"/>
            <w:bottom w:val="none" w:sz="0" w:space="0" w:color="auto"/>
            <w:right w:val="none" w:sz="0" w:space="0" w:color="auto"/>
          </w:divBdr>
        </w:div>
        <w:div w:id="839346916">
          <w:marLeft w:val="0"/>
          <w:marRight w:val="0"/>
          <w:marTop w:val="0"/>
          <w:marBottom w:val="0"/>
          <w:divBdr>
            <w:top w:val="none" w:sz="0" w:space="0" w:color="auto"/>
            <w:left w:val="none" w:sz="0" w:space="0" w:color="auto"/>
            <w:bottom w:val="none" w:sz="0" w:space="0" w:color="auto"/>
            <w:right w:val="none" w:sz="0" w:space="0" w:color="auto"/>
          </w:divBdr>
        </w:div>
        <w:div w:id="881596657">
          <w:marLeft w:val="0"/>
          <w:marRight w:val="0"/>
          <w:marTop w:val="0"/>
          <w:marBottom w:val="0"/>
          <w:divBdr>
            <w:top w:val="none" w:sz="0" w:space="0" w:color="auto"/>
            <w:left w:val="none" w:sz="0" w:space="0" w:color="auto"/>
            <w:bottom w:val="none" w:sz="0" w:space="0" w:color="auto"/>
            <w:right w:val="none" w:sz="0" w:space="0" w:color="auto"/>
          </w:divBdr>
        </w:div>
        <w:div w:id="898319717">
          <w:marLeft w:val="0"/>
          <w:marRight w:val="0"/>
          <w:marTop w:val="0"/>
          <w:marBottom w:val="0"/>
          <w:divBdr>
            <w:top w:val="none" w:sz="0" w:space="0" w:color="auto"/>
            <w:left w:val="none" w:sz="0" w:space="0" w:color="auto"/>
            <w:bottom w:val="none" w:sz="0" w:space="0" w:color="auto"/>
            <w:right w:val="none" w:sz="0" w:space="0" w:color="auto"/>
          </w:divBdr>
        </w:div>
        <w:div w:id="914826498">
          <w:marLeft w:val="0"/>
          <w:marRight w:val="0"/>
          <w:marTop w:val="0"/>
          <w:marBottom w:val="0"/>
          <w:divBdr>
            <w:top w:val="none" w:sz="0" w:space="0" w:color="auto"/>
            <w:left w:val="none" w:sz="0" w:space="0" w:color="auto"/>
            <w:bottom w:val="none" w:sz="0" w:space="0" w:color="auto"/>
            <w:right w:val="none" w:sz="0" w:space="0" w:color="auto"/>
          </w:divBdr>
        </w:div>
        <w:div w:id="930625545">
          <w:marLeft w:val="0"/>
          <w:marRight w:val="0"/>
          <w:marTop w:val="0"/>
          <w:marBottom w:val="0"/>
          <w:divBdr>
            <w:top w:val="none" w:sz="0" w:space="0" w:color="auto"/>
            <w:left w:val="none" w:sz="0" w:space="0" w:color="auto"/>
            <w:bottom w:val="none" w:sz="0" w:space="0" w:color="auto"/>
            <w:right w:val="none" w:sz="0" w:space="0" w:color="auto"/>
          </w:divBdr>
        </w:div>
        <w:div w:id="937954148">
          <w:marLeft w:val="0"/>
          <w:marRight w:val="0"/>
          <w:marTop w:val="0"/>
          <w:marBottom w:val="0"/>
          <w:divBdr>
            <w:top w:val="none" w:sz="0" w:space="0" w:color="auto"/>
            <w:left w:val="none" w:sz="0" w:space="0" w:color="auto"/>
            <w:bottom w:val="none" w:sz="0" w:space="0" w:color="auto"/>
            <w:right w:val="none" w:sz="0" w:space="0" w:color="auto"/>
          </w:divBdr>
        </w:div>
        <w:div w:id="948006557">
          <w:marLeft w:val="0"/>
          <w:marRight w:val="0"/>
          <w:marTop w:val="0"/>
          <w:marBottom w:val="0"/>
          <w:divBdr>
            <w:top w:val="none" w:sz="0" w:space="0" w:color="auto"/>
            <w:left w:val="none" w:sz="0" w:space="0" w:color="auto"/>
            <w:bottom w:val="none" w:sz="0" w:space="0" w:color="auto"/>
            <w:right w:val="none" w:sz="0" w:space="0" w:color="auto"/>
          </w:divBdr>
        </w:div>
        <w:div w:id="949165670">
          <w:marLeft w:val="0"/>
          <w:marRight w:val="0"/>
          <w:marTop w:val="0"/>
          <w:marBottom w:val="0"/>
          <w:divBdr>
            <w:top w:val="none" w:sz="0" w:space="0" w:color="auto"/>
            <w:left w:val="none" w:sz="0" w:space="0" w:color="auto"/>
            <w:bottom w:val="none" w:sz="0" w:space="0" w:color="auto"/>
            <w:right w:val="none" w:sz="0" w:space="0" w:color="auto"/>
          </w:divBdr>
          <w:divsChild>
            <w:div w:id="1483347765">
              <w:marLeft w:val="0"/>
              <w:marRight w:val="0"/>
              <w:marTop w:val="0"/>
              <w:marBottom w:val="0"/>
              <w:divBdr>
                <w:top w:val="none" w:sz="0" w:space="0" w:color="auto"/>
                <w:left w:val="none" w:sz="0" w:space="0" w:color="auto"/>
                <w:bottom w:val="none" w:sz="0" w:space="0" w:color="auto"/>
                <w:right w:val="none" w:sz="0" w:space="0" w:color="auto"/>
              </w:divBdr>
            </w:div>
            <w:div w:id="1632202821">
              <w:marLeft w:val="0"/>
              <w:marRight w:val="0"/>
              <w:marTop w:val="0"/>
              <w:marBottom w:val="0"/>
              <w:divBdr>
                <w:top w:val="none" w:sz="0" w:space="0" w:color="auto"/>
                <w:left w:val="none" w:sz="0" w:space="0" w:color="auto"/>
                <w:bottom w:val="none" w:sz="0" w:space="0" w:color="auto"/>
                <w:right w:val="none" w:sz="0" w:space="0" w:color="auto"/>
              </w:divBdr>
            </w:div>
          </w:divsChild>
        </w:div>
        <w:div w:id="958487688">
          <w:marLeft w:val="0"/>
          <w:marRight w:val="0"/>
          <w:marTop w:val="0"/>
          <w:marBottom w:val="0"/>
          <w:divBdr>
            <w:top w:val="none" w:sz="0" w:space="0" w:color="auto"/>
            <w:left w:val="none" w:sz="0" w:space="0" w:color="auto"/>
            <w:bottom w:val="none" w:sz="0" w:space="0" w:color="auto"/>
            <w:right w:val="none" w:sz="0" w:space="0" w:color="auto"/>
          </w:divBdr>
        </w:div>
        <w:div w:id="984972432">
          <w:marLeft w:val="0"/>
          <w:marRight w:val="0"/>
          <w:marTop w:val="0"/>
          <w:marBottom w:val="0"/>
          <w:divBdr>
            <w:top w:val="none" w:sz="0" w:space="0" w:color="auto"/>
            <w:left w:val="none" w:sz="0" w:space="0" w:color="auto"/>
            <w:bottom w:val="none" w:sz="0" w:space="0" w:color="auto"/>
            <w:right w:val="none" w:sz="0" w:space="0" w:color="auto"/>
          </w:divBdr>
          <w:divsChild>
            <w:div w:id="436220683">
              <w:marLeft w:val="0"/>
              <w:marRight w:val="0"/>
              <w:marTop w:val="0"/>
              <w:marBottom w:val="0"/>
              <w:divBdr>
                <w:top w:val="none" w:sz="0" w:space="0" w:color="auto"/>
                <w:left w:val="none" w:sz="0" w:space="0" w:color="auto"/>
                <w:bottom w:val="none" w:sz="0" w:space="0" w:color="auto"/>
                <w:right w:val="none" w:sz="0" w:space="0" w:color="auto"/>
              </w:divBdr>
            </w:div>
            <w:div w:id="736128298">
              <w:marLeft w:val="0"/>
              <w:marRight w:val="0"/>
              <w:marTop w:val="0"/>
              <w:marBottom w:val="0"/>
              <w:divBdr>
                <w:top w:val="none" w:sz="0" w:space="0" w:color="auto"/>
                <w:left w:val="none" w:sz="0" w:space="0" w:color="auto"/>
                <w:bottom w:val="none" w:sz="0" w:space="0" w:color="auto"/>
                <w:right w:val="none" w:sz="0" w:space="0" w:color="auto"/>
              </w:divBdr>
            </w:div>
            <w:div w:id="1082028897">
              <w:marLeft w:val="0"/>
              <w:marRight w:val="0"/>
              <w:marTop w:val="0"/>
              <w:marBottom w:val="0"/>
              <w:divBdr>
                <w:top w:val="none" w:sz="0" w:space="0" w:color="auto"/>
                <w:left w:val="none" w:sz="0" w:space="0" w:color="auto"/>
                <w:bottom w:val="none" w:sz="0" w:space="0" w:color="auto"/>
                <w:right w:val="none" w:sz="0" w:space="0" w:color="auto"/>
              </w:divBdr>
            </w:div>
            <w:div w:id="1897273127">
              <w:marLeft w:val="0"/>
              <w:marRight w:val="0"/>
              <w:marTop w:val="0"/>
              <w:marBottom w:val="0"/>
              <w:divBdr>
                <w:top w:val="none" w:sz="0" w:space="0" w:color="auto"/>
                <w:left w:val="none" w:sz="0" w:space="0" w:color="auto"/>
                <w:bottom w:val="none" w:sz="0" w:space="0" w:color="auto"/>
                <w:right w:val="none" w:sz="0" w:space="0" w:color="auto"/>
              </w:divBdr>
            </w:div>
            <w:div w:id="2030594325">
              <w:marLeft w:val="0"/>
              <w:marRight w:val="0"/>
              <w:marTop w:val="0"/>
              <w:marBottom w:val="0"/>
              <w:divBdr>
                <w:top w:val="none" w:sz="0" w:space="0" w:color="auto"/>
                <w:left w:val="none" w:sz="0" w:space="0" w:color="auto"/>
                <w:bottom w:val="none" w:sz="0" w:space="0" w:color="auto"/>
                <w:right w:val="none" w:sz="0" w:space="0" w:color="auto"/>
              </w:divBdr>
            </w:div>
          </w:divsChild>
        </w:div>
        <w:div w:id="998732504">
          <w:marLeft w:val="0"/>
          <w:marRight w:val="0"/>
          <w:marTop w:val="0"/>
          <w:marBottom w:val="0"/>
          <w:divBdr>
            <w:top w:val="none" w:sz="0" w:space="0" w:color="auto"/>
            <w:left w:val="none" w:sz="0" w:space="0" w:color="auto"/>
            <w:bottom w:val="none" w:sz="0" w:space="0" w:color="auto"/>
            <w:right w:val="none" w:sz="0" w:space="0" w:color="auto"/>
          </w:divBdr>
        </w:div>
        <w:div w:id="1096317990">
          <w:marLeft w:val="0"/>
          <w:marRight w:val="0"/>
          <w:marTop w:val="0"/>
          <w:marBottom w:val="0"/>
          <w:divBdr>
            <w:top w:val="none" w:sz="0" w:space="0" w:color="auto"/>
            <w:left w:val="none" w:sz="0" w:space="0" w:color="auto"/>
            <w:bottom w:val="none" w:sz="0" w:space="0" w:color="auto"/>
            <w:right w:val="none" w:sz="0" w:space="0" w:color="auto"/>
          </w:divBdr>
        </w:div>
        <w:div w:id="1100569856">
          <w:marLeft w:val="0"/>
          <w:marRight w:val="0"/>
          <w:marTop w:val="0"/>
          <w:marBottom w:val="0"/>
          <w:divBdr>
            <w:top w:val="none" w:sz="0" w:space="0" w:color="auto"/>
            <w:left w:val="none" w:sz="0" w:space="0" w:color="auto"/>
            <w:bottom w:val="none" w:sz="0" w:space="0" w:color="auto"/>
            <w:right w:val="none" w:sz="0" w:space="0" w:color="auto"/>
          </w:divBdr>
        </w:div>
        <w:div w:id="1104424633">
          <w:marLeft w:val="0"/>
          <w:marRight w:val="0"/>
          <w:marTop w:val="0"/>
          <w:marBottom w:val="0"/>
          <w:divBdr>
            <w:top w:val="none" w:sz="0" w:space="0" w:color="auto"/>
            <w:left w:val="none" w:sz="0" w:space="0" w:color="auto"/>
            <w:bottom w:val="none" w:sz="0" w:space="0" w:color="auto"/>
            <w:right w:val="none" w:sz="0" w:space="0" w:color="auto"/>
          </w:divBdr>
        </w:div>
        <w:div w:id="1112675616">
          <w:marLeft w:val="0"/>
          <w:marRight w:val="0"/>
          <w:marTop w:val="0"/>
          <w:marBottom w:val="0"/>
          <w:divBdr>
            <w:top w:val="none" w:sz="0" w:space="0" w:color="auto"/>
            <w:left w:val="none" w:sz="0" w:space="0" w:color="auto"/>
            <w:bottom w:val="none" w:sz="0" w:space="0" w:color="auto"/>
            <w:right w:val="none" w:sz="0" w:space="0" w:color="auto"/>
          </w:divBdr>
          <w:divsChild>
            <w:div w:id="26180440">
              <w:marLeft w:val="0"/>
              <w:marRight w:val="0"/>
              <w:marTop w:val="0"/>
              <w:marBottom w:val="0"/>
              <w:divBdr>
                <w:top w:val="none" w:sz="0" w:space="0" w:color="auto"/>
                <w:left w:val="none" w:sz="0" w:space="0" w:color="auto"/>
                <w:bottom w:val="none" w:sz="0" w:space="0" w:color="auto"/>
                <w:right w:val="none" w:sz="0" w:space="0" w:color="auto"/>
              </w:divBdr>
            </w:div>
            <w:div w:id="651565150">
              <w:marLeft w:val="0"/>
              <w:marRight w:val="0"/>
              <w:marTop w:val="0"/>
              <w:marBottom w:val="0"/>
              <w:divBdr>
                <w:top w:val="none" w:sz="0" w:space="0" w:color="auto"/>
                <w:left w:val="none" w:sz="0" w:space="0" w:color="auto"/>
                <w:bottom w:val="none" w:sz="0" w:space="0" w:color="auto"/>
                <w:right w:val="none" w:sz="0" w:space="0" w:color="auto"/>
              </w:divBdr>
            </w:div>
            <w:div w:id="1147473152">
              <w:marLeft w:val="0"/>
              <w:marRight w:val="0"/>
              <w:marTop w:val="0"/>
              <w:marBottom w:val="0"/>
              <w:divBdr>
                <w:top w:val="none" w:sz="0" w:space="0" w:color="auto"/>
                <w:left w:val="none" w:sz="0" w:space="0" w:color="auto"/>
                <w:bottom w:val="none" w:sz="0" w:space="0" w:color="auto"/>
                <w:right w:val="none" w:sz="0" w:space="0" w:color="auto"/>
              </w:divBdr>
            </w:div>
            <w:div w:id="1744796729">
              <w:marLeft w:val="0"/>
              <w:marRight w:val="0"/>
              <w:marTop w:val="0"/>
              <w:marBottom w:val="0"/>
              <w:divBdr>
                <w:top w:val="none" w:sz="0" w:space="0" w:color="auto"/>
                <w:left w:val="none" w:sz="0" w:space="0" w:color="auto"/>
                <w:bottom w:val="none" w:sz="0" w:space="0" w:color="auto"/>
                <w:right w:val="none" w:sz="0" w:space="0" w:color="auto"/>
              </w:divBdr>
            </w:div>
            <w:div w:id="2093117254">
              <w:marLeft w:val="0"/>
              <w:marRight w:val="0"/>
              <w:marTop w:val="0"/>
              <w:marBottom w:val="0"/>
              <w:divBdr>
                <w:top w:val="none" w:sz="0" w:space="0" w:color="auto"/>
                <w:left w:val="none" w:sz="0" w:space="0" w:color="auto"/>
                <w:bottom w:val="none" w:sz="0" w:space="0" w:color="auto"/>
                <w:right w:val="none" w:sz="0" w:space="0" w:color="auto"/>
              </w:divBdr>
            </w:div>
          </w:divsChild>
        </w:div>
        <w:div w:id="1114792137">
          <w:marLeft w:val="0"/>
          <w:marRight w:val="0"/>
          <w:marTop w:val="0"/>
          <w:marBottom w:val="0"/>
          <w:divBdr>
            <w:top w:val="none" w:sz="0" w:space="0" w:color="auto"/>
            <w:left w:val="none" w:sz="0" w:space="0" w:color="auto"/>
            <w:bottom w:val="none" w:sz="0" w:space="0" w:color="auto"/>
            <w:right w:val="none" w:sz="0" w:space="0" w:color="auto"/>
          </w:divBdr>
        </w:div>
        <w:div w:id="1130244814">
          <w:marLeft w:val="0"/>
          <w:marRight w:val="0"/>
          <w:marTop w:val="0"/>
          <w:marBottom w:val="0"/>
          <w:divBdr>
            <w:top w:val="none" w:sz="0" w:space="0" w:color="auto"/>
            <w:left w:val="none" w:sz="0" w:space="0" w:color="auto"/>
            <w:bottom w:val="none" w:sz="0" w:space="0" w:color="auto"/>
            <w:right w:val="none" w:sz="0" w:space="0" w:color="auto"/>
          </w:divBdr>
        </w:div>
        <w:div w:id="1141926083">
          <w:marLeft w:val="0"/>
          <w:marRight w:val="0"/>
          <w:marTop w:val="0"/>
          <w:marBottom w:val="0"/>
          <w:divBdr>
            <w:top w:val="none" w:sz="0" w:space="0" w:color="auto"/>
            <w:left w:val="none" w:sz="0" w:space="0" w:color="auto"/>
            <w:bottom w:val="none" w:sz="0" w:space="0" w:color="auto"/>
            <w:right w:val="none" w:sz="0" w:space="0" w:color="auto"/>
          </w:divBdr>
        </w:div>
        <w:div w:id="1157921313">
          <w:marLeft w:val="0"/>
          <w:marRight w:val="0"/>
          <w:marTop w:val="0"/>
          <w:marBottom w:val="0"/>
          <w:divBdr>
            <w:top w:val="none" w:sz="0" w:space="0" w:color="auto"/>
            <w:left w:val="none" w:sz="0" w:space="0" w:color="auto"/>
            <w:bottom w:val="none" w:sz="0" w:space="0" w:color="auto"/>
            <w:right w:val="none" w:sz="0" w:space="0" w:color="auto"/>
          </w:divBdr>
        </w:div>
        <w:div w:id="1165126264">
          <w:marLeft w:val="0"/>
          <w:marRight w:val="0"/>
          <w:marTop w:val="0"/>
          <w:marBottom w:val="0"/>
          <w:divBdr>
            <w:top w:val="none" w:sz="0" w:space="0" w:color="auto"/>
            <w:left w:val="none" w:sz="0" w:space="0" w:color="auto"/>
            <w:bottom w:val="none" w:sz="0" w:space="0" w:color="auto"/>
            <w:right w:val="none" w:sz="0" w:space="0" w:color="auto"/>
          </w:divBdr>
        </w:div>
        <w:div w:id="1185630606">
          <w:marLeft w:val="0"/>
          <w:marRight w:val="0"/>
          <w:marTop w:val="0"/>
          <w:marBottom w:val="0"/>
          <w:divBdr>
            <w:top w:val="none" w:sz="0" w:space="0" w:color="auto"/>
            <w:left w:val="none" w:sz="0" w:space="0" w:color="auto"/>
            <w:bottom w:val="none" w:sz="0" w:space="0" w:color="auto"/>
            <w:right w:val="none" w:sz="0" w:space="0" w:color="auto"/>
          </w:divBdr>
        </w:div>
        <w:div w:id="1212880792">
          <w:marLeft w:val="0"/>
          <w:marRight w:val="0"/>
          <w:marTop w:val="0"/>
          <w:marBottom w:val="0"/>
          <w:divBdr>
            <w:top w:val="none" w:sz="0" w:space="0" w:color="auto"/>
            <w:left w:val="none" w:sz="0" w:space="0" w:color="auto"/>
            <w:bottom w:val="none" w:sz="0" w:space="0" w:color="auto"/>
            <w:right w:val="none" w:sz="0" w:space="0" w:color="auto"/>
          </w:divBdr>
        </w:div>
        <w:div w:id="1213620661">
          <w:marLeft w:val="0"/>
          <w:marRight w:val="0"/>
          <w:marTop w:val="0"/>
          <w:marBottom w:val="0"/>
          <w:divBdr>
            <w:top w:val="none" w:sz="0" w:space="0" w:color="auto"/>
            <w:left w:val="none" w:sz="0" w:space="0" w:color="auto"/>
            <w:bottom w:val="none" w:sz="0" w:space="0" w:color="auto"/>
            <w:right w:val="none" w:sz="0" w:space="0" w:color="auto"/>
          </w:divBdr>
        </w:div>
        <w:div w:id="1227106098">
          <w:marLeft w:val="0"/>
          <w:marRight w:val="0"/>
          <w:marTop w:val="0"/>
          <w:marBottom w:val="0"/>
          <w:divBdr>
            <w:top w:val="none" w:sz="0" w:space="0" w:color="auto"/>
            <w:left w:val="none" w:sz="0" w:space="0" w:color="auto"/>
            <w:bottom w:val="none" w:sz="0" w:space="0" w:color="auto"/>
            <w:right w:val="none" w:sz="0" w:space="0" w:color="auto"/>
          </w:divBdr>
          <w:divsChild>
            <w:div w:id="1636566548">
              <w:marLeft w:val="0"/>
              <w:marRight w:val="0"/>
              <w:marTop w:val="0"/>
              <w:marBottom w:val="0"/>
              <w:divBdr>
                <w:top w:val="none" w:sz="0" w:space="0" w:color="auto"/>
                <w:left w:val="none" w:sz="0" w:space="0" w:color="auto"/>
                <w:bottom w:val="none" w:sz="0" w:space="0" w:color="auto"/>
                <w:right w:val="none" w:sz="0" w:space="0" w:color="auto"/>
              </w:divBdr>
            </w:div>
          </w:divsChild>
        </w:div>
        <w:div w:id="1233272007">
          <w:marLeft w:val="0"/>
          <w:marRight w:val="0"/>
          <w:marTop w:val="0"/>
          <w:marBottom w:val="0"/>
          <w:divBdr>
            <w:top w:val="none" w:sz="0" w:space="0" w:color="auto"/>
            <w:left w:val="none" w:sz="0" w:space="0" w:color="auto"/>
            <w:bottom w:val="none" w:sz="0" w:space="0" w:color="auto"/>
            <w:right w:val="none" w:sz="0" w:space="0" w:color="auto"/>
          </w:divBdr>
          <w:divsChild>
            <w:div w:id="215705416">
              <w:marLeft w:val="0"/>
              <w:marRight w:val="0"/>
              <w:marTop w:val="0"/>
              <w:marBottom w:val="0"/>
              <w:divBdr>
                <w:top w:val="none" w:sz="0" w:space="0" w:color="auto"/>
                <w:left w:val="none" w:sz="0" w:space="0" w:color="auto"/>
                <w:bottom w:val="none" w:sz="0" w:space="0" w:color="auto"/>
                <w:right w:val="none" w:sz="0" w:space="0" w:color="auto"/>
              </w:divBdr>
            </w:div>
            <w:div w:id="1496727173">
              <w:marLeft w:val="0"/>
              <w:marRight w:val="0"/>
              <w:marTop w:val="0"/>
              <w:marBottom w:val="0"/>
              <w:divBdr>
                <w:top w:val="none" w:sz="0" w:space="0" w:color="auto"/>
                <w:left w:val="none" w:sz="0" w:space="0" w:color="auto"/>
                <w:bottom w:val="none" w:sz="0" w:space="0" w:color="auto"/>
                <w:right w:val="none" w:sz="0" w:space="0" w:color="auto"/>
              </w:divBdr>
            </w:div>
            <w:div w:id="2011831567">
              <w:marLeft w:val="0"/>
              <w:marRight w:val="0"/>
              <w:marTop w:val="0"/>
              <w:marBottom w:val="0"/>
              <w:divBdr>
                <w:top w:val="none" w:sz="0" w:space="0" w:color="auto"/>
                <w:left w:val="none" w:sz="0" w:space="0" w:color="auto"/>
                <w:bottom w:val="none" w:sz="0" w:space="0" w:color="auto"/>
                <w:right w:val="none" w:sz="0" w:space="0" w:color="auto"/>
              </w:divBdr>
            </w:div>
          </w:divsChild>
        </w:div>
        <w:div w:id="1233664468">
          <w:marLeft w:val="0"/>
          <w:marRight w:val="0"/>
          <w:marTop w:val="0"/>
          <w:marBottom w:val="0"/>
          <w:divBdr>
            <w:top w:val="none" w:sz="0" w:space="0" w:color="auto"/>
            <w:left w:val="none" w:sz="0" w:space="0" w:color="auto"/>
            <w:bottom w:val="none" w:sz="0" w:space="0" w:color="auto"/>
            <w:right w:val="none" w:sz="0" w:space="0" w:color="auto"/>
          </w:divBdr>
        </w:div>
        <w:div w:id="1256282843">
          <w:marLeft w:val="0"/>
          <w:marRight w:val="0"/>
          <w:marTop w:val="0"/>
          <w:marBottom w:val="0"/>
          <w:divBdr>
            <w:top w:val="none" w:sz="0" w:space="0" w:color="auto"/>
            <w:left w:val="none" w:sz="0" w:space="0" w:color="auto"/>
            <w:bottom w:val="none" w:sz="0" w:space="0" w:color="auto"/>
            <w:right w:val="none" w:sz="0" w:space="0" w:color="auto"/>
          </w:divBdr>
        </w:div>
        <w:div w:id="1273247682">
          <w:marLeft w:val="0"/>
          <w:marRight w:val="0"/>
          <w:marTop w:val="0"/>
          <w:marBottom w:val="0"/>
          <w:divBdr>
            <w:top w:val="none" w:sz="0" w:space="0" w:color="auto"/>
            <w:left w:val="none" w:sz="0" w:space="0" w:color="auto"/>
            <w:bottom w:val="none" w:sz="0" w:space="0" w:color="auto"/>
            <w:right w:val="none" w:sz="0" w:space="0" w:color="auto"/>
          </w:divBdr>
        </w:div>
        <w:div w:id="1361124095">
          <w:marLeft w:val="0"/>
          <w:marRight w:val="0"/>
          <w:marTop w:val="0"/>
          <w:marBottom w:val="0"/>
          <w:divBdr>
            <w:top w:val="none" w:sz="0" w:space="0" w:color="auto"/>
            <w:left w:val="none" w:sz="0" w:space="0" w:color="auto"/>
            <w:bottom w:val="none" w:sz="0" w:space="0" w:color="auto"/>
            <w:right w:val="none" w:sz="0" w:space="0" w:color="auto"/>
          </w:divBdr>
        </w:div>
        <w:div w:id="1371414494">
          <w:marLeft w:val="0"/>
          <w:marRight w:val="0"/>
          <w:marTop w:val="0"/>
          <w:marBottom w:val="0"/>
          <w:divBdr>
            <w:top w:val="none" w:sz="0" w:space="0" w:color="auto"/>
            <w:left w:val="none" w:sz="0" w:space="0" w:color="auto"/>
            <w:bottom w:val="none" w:sz="0" w:space="0" w:color="auto"/>
            <w:right w:val="none" w:sz="0" w:space="0" w:color="auto"/>
          </w:divBdr>
        </w:div>
        <w:div w:id="1407920056">
          <w:marLeft w:val="0"/>
          <w:marRight w:val="0"/>
          <w:marTop w:val="0"/>
          <w:marBottom w:val="0"/>
          <w:divBdr>
            <w:top w:val="none" w:sz="0" w:space="0" w:color="auto"/>
            <w:left w:val="none" w:sz="0" w:space="0" w:color="auto"/>
            <w:bottom w:val="none" w:sz="0" w:space="0" w:color="auto"/>
            <w:right w:val="none" w:sz="0" w:space="0" w:color="auto"/>
          </w:divBdr>
        </w:div>
        <w:div w:id="1416128617">
          <w:marLeft w:val="0"/>
          <w:marRight w:val="0"/>
          <w:marTop w:val="0"/>
          <w:marBottom w:val="0"/>
          <w:divBdr>
            <w:top w:val="none" w:sz="0" w:space="0" w:color="auto"/>
            <w:left w:val="none" w:sz="0" w:space="0" w:color="auto"/>
            <w:bottom w:val="none" w:sz="0" w:space="0" w:color="auto"/>
            <w:right w:val="none" w:sz="0" w:space="0" w:color="auto"/>
          </w:divBdr>
        </w:div>
        <w:div w:id="1428574769">
          <w:marLeft w:val="0"/>
          <w:marRight w:val="0"/>
          <w:marTop w:val="0"/>
          <w:marBottom w:val="0"/>
          <w:divBdr>
            <w:top w:val="none" w:sz="0" w:space="0" w:color="auto"/>
            <w:left w:val="none" w:sz="0" w:space="0" w:color="auto"/>
            <w:bottom w:val="none" w:sz="0" w:space="0" w:color="auto"/>
            <w:right w:val="none" w:sz="0" w:space="0" w:color="auto"/>
          </w:divBdr>
        </w:div>
        <w:div w:id="1437630107">
          <w:marLeft w:val="0"/>
          <w:marRight w:val="0"/>
          <w:marTop w:val="0"/>
          <w:marBottom w:val="0"/>
          <w:divBdr>
            <w:top w:val="none" w:sz="0" w:space="0" w:color="auto"/>
            <w:left w:val="none" w:sz="0" w:space="0" w:color="auto"/>
            <w:bottom w:val="none" w:sz="0" w:space="0" w:color="auto"/>
            <w:right w:val="none" w:sz="0" w:space="0" w:color="auto"/>
          </w:divBdr>
          <w:divsChild>
            <w:div w:id="375741972">
              <w:marLeft w:val="-75"/>
              <w:marRight w:val="0"/>
              <w:marTop w:val="30"/>
              <w:marBottom w:val="30"/>
              <w:divBdr>
                <w:top w:val="none" w:sz="0" w:space="0" w:color="auto"/>
                <w:left w:val="none" w:sz="0" w:space="0" w:color="auto"/>
                <w:bottom w:val="none" w:sz="0" w:space="0" w:color="auto"/>
                <w:right w:val="none" w:sz="0" w:space="0" w:color="auto"/>
              </w:divBdr>
              <w:divsChild>
                <w:div w:id="3629865">
                  <w:marLeft w:val="0"/>
                  <w:marRight w:val="0"/>
                  <w:marTop w:val="0"/>
                  <w:marBottom w:val="0"/>
                  <w:divBdr>
                    <w:top w:val="none" w:sz="0" w:space="0" w:color="auto"/>
                    <w:left w:val="none" w:sz="0" w:space="0" w:color="auto"/>
                    <w:bottom w:val="none" w:sz="0" w:space="0" w:color="auto"/>
                    <w:right w:val="none" w:sz="0" w:space="0" w:color="auto"/>
                  </w:divBdr>
                  <w:divsChild>
                    <w:div w:id="199056173">
                      <w:marLeft w:val="0"/>
                      <w:marRight w:val="0"/>
                      <w:marTop w:val="0"/>
                      <w:marBottom w:val="0"/>
                      <w:divBdr>
                        <w:top w:val="none" w:sz="0" w:space="0" w:color="auto"/>
                        <w:left w:val="none" w:sz="0" w:space="0" w:color="auto"/>
                        <w:bottom w:val="none" w:sz="0" w:space="0" w:color="auto"/>
                        <w:right w:val="none" w:sz="0" w:space="0" w:color="auto"/>
                      </w:divBdr>
                    </w:div>
                  </w:divsChild>
                </w:div>
                <w:div w:id="160774671">
                  <w:marLeft w:val="0"/>
                  <w:marRight w:val="0"/>
                  <w:marTop w:val="0"/>
                  <w:marBottom w:val="0"/>
                  <w:divBdr>
                    <w:top w:val="none" w:sz="0" w:space="0" w:color="auto"/>
                    <w:left w:val="none" w:sz="0" w:space="0" w:color="auto"/>
                    <w:bottom w:val="none" w:sz="0" w:space="0" w:color="auto"/>
                    <w:right w:val="none" w:sz="0" w:space="0" w:color="auto"/>
                  </w:divBdr>
                  <w:divsChild>
                    <w:div w:id="2081318986">
                      <w:marLeft w:val="0"/>
                      <w:marRight w:val="0"/>
                      <w:marTop w:val="0"/>
                      <w:marBottom w:val="0"/>
                      <w:divBdr>
                        <w:top w:val="none" w:sz="0" w:space="0" w:color="auto"/>
                        <w:left w:val="none" w:sz="0" w:space="0" w:color="auto"/>
                        <w:bottom w:val="none" w:sz="0" w:space="0" w:color="auto"/>
                        <w:right w:val="none" w:sz="0" w:space="0" w:color="auto"/>
                      </w:divBdr>
                    </w:div>
                  </w:divsChild>
                </w:div>
                <w:div w:id="194857543">
                  <w:marLeft w:val="0"/>
                  <w:marRight w:val="0"/>
                  <w:marTop w:val="0"/>
                  <w:marBottom w:val="0"/>
                  <w:divBdr>
                    <w:top w:val="none" w:sz="0" w:space="0" w:color="auto"/>
                    <w:left w:val="none" w:sz="0" w:space="0" w:color="auto"/>
                    <w:bottom w:val="none" w:sz="0" w:space="0" w:color="auto"/>
                    <w:right w:val="none" w:sz="0" w:space="0" w:color="auto"/>
                  </w:divBdr>
                  <w:divsChild>
                    <w:div w:id="1672221918">
                      <w:marLeft w:val="0"/>
                      <w:marRight w:val="0"/>
                      <w:marTop w:val="0"/>
                      <w:marBottom w:val="0"/>
                      <w:divBdr>
                        <w:top w:val="none" w:sz="0" w:space="0" w:color="auto"/>
                        <w:left w:val="none" w:sz="0" w:space="0" w:color="auto"/>
                        <w:bottom w:val="none" w:sz="0" w:space="0" w:color="auto"/>
                        <w:right w:val="none" w:sz="0" w:space="0" w:color="auto"/>
                      </w:divBdr>
                    </w:div>
                  </w:divsChild>
                </w:div>
                <w:div w:id="223948540">
                  <w:marLeft w:val="0"/>
                  <w:marRight w:val="0"/>
                  <w:marTop w:val="0"/>
                  <w:marBottom w:val="0"/>
                  <w:divBdr>
                    <w:top w:val="none" w:sz="0" w:space="0" w:color="auto"/>
                    <w:left w:val="none" w:sz="0" w:space="0" w:color="auto"/>
                    <w:bottom w:val="none" w:sz="0" w:space="0" w:color="auto"/>
                    <w:right w:val="none" w:sz="0" w:space="0" w:color="auto"/>
                  </w:divBdr>
                  <w:divsChild>
                    <w:div w:id="1988317413">
                      <w:marLeft w:val="0"/>
                      <w:marRight w:val="0"/>
                      <w:marTop w:val="0"/>
                      <w:marBottom w:val="0"/>
                      <w:divBdr>
                        <w:top w:val="none" w:sz="0" w:space="0" w:color="auto"/>
                        <w:left w:val="none" w:sz="0" w:space="0" w:color="auto"/>
                        <w:bottom w:val="none" w:sz="0" w:space="0" w:color="auto"/>
                        <w:right w:val="none" w:sz="0" w:space="0" w:color="auto"/>
                      </w:divBdr>
                    </w:div>
                  </w:divsChild>
                </w:div>
                <w:div w:id="233784819">
                  <w:marLeft w:val="0"/>
                  <w:marRight w:val="0"/>
                  <w:marTop w:val="0"/>
                  <w:marBottom w:val="0"/>
                  <w:divBdr>
                    <w:top w:val="none" w:sz="0" w:space="0" w:color="auto"/>
                    <w:left w:val="none" w:sz="0" w:space="0" w:color="auto"/>
                    <w:bottom w:val="none" w:sz="0" w:space="0" w:color="auto"/>
                    <w:right w:val="none" w:sz="0" w:space="0" w:color="auto"/>
                  </w:divBdr>
                  <w:divsChild>
                    <w:div w:id="1562599358">
                      <w:marLeft w:val="0"/>
                      <w:marRight w:val="0"/>
                      <w:marTop w:val="0"/>
                      <w:marBottom w:val="0"/>
                      <w:divBdr>
                        <w:top w:val="none" w:sz="0" w:space="0" w:color="auto"/>
                        <w:left w:val="none" w:sz="0" w:space="0" w:color="auto"/>
                        <w:bottom w:val="none" w:sz="0" w:space="0" w:color="auto"/>
                        <w:right w:val="none" w:sz="0" w:space="0" w:color="auto"/>
                      </w:divBdr>
                    </w:div>
                  </w:divsChild>
                </w:div>
                <w:div w:id="691340959">
                  <w:marLeft w:val="0"/>
                  <w:marRight w:val="0"/>
                  <w:marTop w:val="0"/>
                  <w:marBottom w:val="0"/>
                  <w:divBdr>
                    <w:top w:val="none" w:sz="0" w:space="0" w:color="auto"/>
                    <w:left w:val="none" w:sz="0" w:space="0" w:color="auto"/>
                    <w:bottom w:val="none" w:sz="0" w:space="0" w:color="auto"/>
                    <w:right w:val="none" w:sz="0" w:space="0" w:color="auto"/>
                  </w:divBdr>
                  <w:divsChild>
                    <w:div w:id="1016007081">
                      <w:marLeft w:val="0"/>
                      <w:marRight w:val="0"/>
                      <w:marTop w:val="0"/>
                      <w:marBottom w:val="0"/>
                      <w:divBdr>
                        <w:top w:val="none" w:sz="0" w:space="0" w:color="auto"/>
                        <w:left w:val="none" w:sz="0" w:space="0" w:color="auto"/>
                        <w:bottom w:val="none" w:sz="0" w:space="0" w:color="auto"/>
                        <w:right w:val="none" w:sz="0" w:space="0" w:color="auto"/>
                      </w:divBdr>
                    </w:div>
                  </w:divsChild>
                </w:div>
                <w:div w:id="749162537">
                  <w:marLeft w:val="0"/>
                  <w:marRight w:val="0"/>
                  <w:marTop w:val="0"/>
                  <w:marBottom w:val="0"/>
                  <w:divBdr>
                    <w:top w:val="none" w:sz="0" w:space="0" w:color="auto"/>
                    <w:left w:val="none" w:sz="0" w:space="0" w:color="auto"/>
                    <w:bottom w:val="none" w:sz="0" w:space="0" w:color="auto"/>
                    <w:right w:val="none" w:sz="0" w:space="0" w:color="auto"/>
                  </w:divBdr>
                  <w:divsChild>
                    <w:div w:id="1984501843">
                      <w:marLeft w:val="0"/>
                      <w:marRight w:val="0"/>
                      <w:marTop w:val="0"/>
                      <w:marBottom w:val="0"/>
                      <w:divBdr>
                        <w:top w:val="none" w:sz="0" w:space="0" w:color="auto"/>
                        <w:left w:val="none" w:sz="0" w:space="0" w:color="auto"/>
                        <w:bottom w:val="none" w:sz="0" w:space="0" w:color="auto"/>
                        <w:right w:val="none" w:sz="0" w:space="0" w:color="auto"/>
                      </w:divBdr>
                    </w:div>
                  </w:divsChild>
                </w:div>
                <w:div w:id="795683069">
                  <w:marLeft w:val="0"/>
                  <w:marRight w:val="0"/>
                  <w:marTop w:val="0"/>
                  <w:marBottom w:val="0"/>
                  <w:divBdr>
                    <w:top w:val="none" w:sz="0" w:space="0" w:color="auto"/>
                    <w:left w:val="none" w:sz="0" w:space="0" w:color="auto"/>
                    <w:bottom w:val="none" w:sz="0" w:space="0" w:color="auto"/>
                    <w:right w:val="none" w:sz="0" w:space="0" w:color="auto"/>
                  </w:divBdr>
                  <w:divsChild>
                    <w:div w:id="3366496">
                      <w:marLeft w:val="0"/>
                      <w:marRight w:val="0"/>
                      <w:marTop w:val="0"/>
                      <w:marBottom w:val="0"/>
                      <w:divBdr>
                        <w:top w:val="none" w:sz="0" w:space="0" w:color="auto"/>
                        <w:left w:val="none" w:sz="0" w:space="0" w:color="auto"/>
                        <w:bottom w:val="none" w:sz="0" w:space="0" w:color="auto"/>
                        <w:right w:val="none" w:sz="0" w:space="0" w:color="auto"/>
                      </w:divBdr>
                    </w:div>
                  </w:divsChild>
                </w:div>
                <w:div w:id="1205216554">
                  <w:marLeft w:val="0"/>
                  <w:marRight w:val="0"/>
                  <w:marTop w:val="0"/>
                  <w:marBottom w:val="0"/>
                  <w:divBdr>
                    <w:top w:val="none" w:sz="0" w:space="0" w:color="auto"/>
                    <w:left w:val="none" w:sz="0" w:space="0" w:color="auto"/>
                    <w:bottom w:val="none" w:sz="0" w:space="0" w:color="auto"/>
                    <w:right w:val="none" w:sz="0" w:space="0" w:color="auto"/>
                  </w:divBdr>
                  <w:divsChild>
                    <w:div w:id="2003387876">
                      <w:marLeft w:val="0"/>
                      <w:marRight w:val="0"/>
                      <w:marTop w:val="0"/>
                      <w:marBottom w:val="0"/>
                      <w:divBdr>
                        <w:top w:val="none" w:sz="0" w:space="0" w:color="auto"/>
                        <w:left w:val="none" w:sz="0" w:space="0" w:color="auto"/>
                        <w:bottom w:val="none" w:sz="0" w:space="0" w:color="auto"/>
                        <w:right w:val="none" w:sz="0" w:space="0" w:color="auto"/>
                      </w:divBdr>
                    </w:div>
                  </w:divsChild>
                </w:div>
                <w:div w:id="1391416474">
                  <w:marLeft w:val="0"/>
                  <w:marRight w:val="0"/>
                  <w:marTop w:val="0"/>
                  <w:marBottom w:val="0"/>
                  <w:divBdr>
                    <w:top w:val="none" w:sz="0" w:space="0" w:color="auto"/>
                    <w:left w:val="none" w:sz="0" w:space="0" w:color="auto"/>
                    <w:bottom w:val="none" w:sz="0" w:space="0" w:color="auto"/>
                    <w:right w:val="none" w:sz="0" w:space="0" w:color="auto"/>
                  </w:divBdr>
                  <w:divsChild>
                    <w:div w:id="1864903004">
                      <w:marLeft w:val="0"/>
                      <w:marRight w:val="0"/>
                      <w:marTop w:val="0"/>
                      <w:marBottom w:val="0"/>
                      <w:divBdr>
                        <w:top w:val="none" w:sz="0" w:space="0" w:color="auto"/>
                        <w:left w:val="none" w:sz="0" w:space="0" w:color="auto"/>
                        <w:bottom w:val="none" w:sz="0" w:space="0" w:color="auto"/>
                        <w:right w:val="none" w:sz="0" w:space="0" w:color="auto"/>
                      </w:divBdr>
                    </w:div>
                  </w:divsChild>
                </w:div>
                <w:div w:id="1444881656">
                  <w:marLeft w:val="0"/>
                  <w:marRight w:val="0"/>
                  <w:marTop w:val="0"/>
                  <w:marBottom w:val="0"/>
                  <w:divBdr>
                    <w:top w:val="none" w:sz="0" w:space="0" w:color="auto"/>
                    <w:left w:val="none" w:sz="0" w:space="0" w:color="auto"/>
                    <w:bottom w:val="none" w:sz="0" w:space="0" w:color="auto"/>
                    <w:right w:val="none" w:sz="0" w:space="0" w:color="auto"/>
                  </w:divBdr>
                  <w:divsChild>
                    <w:div w:id="184056369">
                      <w:marLeft w:val="0"/>
                      <w:marRight w:val="0"/>
                      <w:marTop w:val="0"/>
                      <w:marBottom w:val="0"/>
                      <w:divBdr>
                        <w:top w:val="none" w:sz="0" w:space="0" w:color="auto"/>
                        <w:left w:val="none" w:sz="0" w:space="0" w:color="auto"/>
                        <w:bottom w:val="none" w:sz="0" w:space="0" w:color="auto"/>
                        <w:right w:val="none" w:sz="0" w:space="0" w:color="auto"/>
                      </w:divBdr>
                    </w:div>
                  </w:divsChild>
                </w:div>
                <w:div w:id="1530214571">
                  <w:marLeft w:val="0"/>
                  <w:marRight w:val="0"/>
                  <w:marTop w:val="0"/>
                  <w:marBottom w:val="0"/>
                  <w:divBdr>
                    <w:top w:val="none" w:sz="0" w:space="0" w:color="auto"/>
                    <w:left w:val="none" w:sz="0" w:space="0" w:color="auto"/>
                    <w:bottom w:val="none" w:sz="0" w:space="0" w:color="auto"/>
                    <w:right w:val="none" w:sz="0" w:space="0" w:color="auto"/>
                  </w:divBdr>
                  <w:divsChild>
                    <w:div w:id="2140147128">
                      <w:marLeft w:val="0"/>
                      <w:marRight w:val="0"/>
                      <w:marTop w:val="0"/>
                      <w:marBottom w:val="0"/>
                      <w:divBdr>
                        <w:top w:val="none" w:sz="0" w:space="0" w:color="auto"/>
                        <w:left w:val="none" w:sz="0" w:space="0" w:color="auto"/>
                        <w:bottom w:val="none" w:sz="0" w:space="0" w:color="auto"/>
                        <w:right w:val="none" w:sz="0" w:space="0" w:color="auto"/>
                      </w:divBdr>
                    </w:div>
                  </w:divsChild>
                </w:div>
                <w:div w:id="1638415210">
                  <w:marLeft w:val="0"/>
                  <w:marRight w:val="0"/>
                  <w:marTop w:val="0"/>
                  <w:marBottom w:val="0"/>
                  <w:divBdr>
                    <w:top w:val="none" w:sz="0" w:space="0" w:color="auto"/>
                    <w:left w:val="none" w:sz="0" w:space="0" w:color="auto"/>
                    <w:bottom w:val="none" w:sz="0" w:space="0" w:color="auto"/>
                    <w:right w:val="none" w:sz="0" w:space="0" w:color="auto"/>
                  </w:divBdr>
                  <w:divsChild>
                    <w:div w:id="2127850723">
                      <w:marLeft w:val="0"/>
                      <w:marRight w:val="0"/>
                      <w:marTop w:val="0"/>
                      <w:marBottom w:val="0"/>
                      <w:divBdr>
                        <w:top w:val="none" w:sz="0" w:space="0" w:color="auto"/>
                        <w:left w:val="none" w:sz="0" w:space="0" w:color="auto"/>
                        <w:bottom w:val="none" w:sz="0" w:space="0" w:color="auto"/>
                        <w:right w:val="none" w:sz="0" w:space="0" w:color="auto"/>
                      </w:divBdr>
                    </w:div>
                  </w:divsChild>
                </w:div>
                <w:div w:id="1779788478">
                  <w:marLeft w:val="0"/>
                  <w:marRight w:val="0"/>
                  <w:marTop w:val="0"/>
                  <w:marBottom w:val="0"/>
                  <w:divBdr>
                    <w:top w:val="none" w:sz="0" w:space="0" w:color="auto"/>
                    <w:left w:val="none" w:sz="0" w:space="0" w:color="auto"/>
                    <w:bottom w:val="none" w:sz="0" w:space="0" w:color="auto"/>
                    <w:right w:val="none" w:sz="0" w:space="0" w:color="auto"/>
                  </w:divBdr>
                  <w:divsChild>
                    <w:div w:id="1093479653">
                      <w:marLeft w:val="0"/>
                      <w:marRight w:val="0"/>
                      <w:marTop w:val="0"/>
                      <w:marBottom w:val="0"/>
                      <w:divBdr>
                        <w:top w:val="none" w:sz="0" w:space="0" w:color="auto"/>
                        <w:left w:val="none" w:sz="0" w:space="0" w:color="auto"/>
                        <w:bottom w:val="none" w:sz="0" w:space="0" w:color="auto"/>
                        <w:right w:val="none" w:sz="0" w:space="0" w:color="auto"/>
                      </w:divBdr>
                    </w:div>
                  </w:divsChild>
                </w:div>
                <w:div w:id="1821919187">
                  <w:marLeft w:val="0"/>
                  <w:marRight w:val="0"/>
                  <w:marTop w:val="0"/>
                  <w:marBottom w:val="0"/>
                  <w:divBdr>
                    <w:top w:val="none" w:sz="0" w:space="0" w:color="auto"/>
                    <w:left w:val="none" w:sz="0" w:space="0" w:color="auto"/>
                    <w:bottom w:val="none" w:sz="0" w:space="0" w:color="auto"/>
                    <w:right w:val="none" w:sz="0" w:space="0" w:color="auto"/>
                  </w:divBdr>
                  <w:divsChild>
                    <w:div w:id="2116827373">
                      <w:marLeft w:val="0"/>
                      <w:marRight w:val="0"/>
                      <w:marTop w:val="0"/>
                      <w:marBottom w:val="0"/>
                      <w:divBdr>
                        <w:top w:val="none" w:sz="0" w:space="0" w:color="auto"/>
                        <w:left w:val="none" w:sz="0" w:space="0" w:color="auto"/>
                        <w:bottom w:val="none" w:sz="0" w:space="0" w:color="auto"/>
                        <w:right w:val="none" w:sz="0" w:space="0" w:color="auto"/>
                      </w:divBdr>
                    </w:div>
                  </w:divsChild>
                </w:div>
                <w:div w:id="1822425745">
                  <w:marLeft w:val="0"/>
                  <w:marRight w:val="0"/>
                  <w:marTop w:val="0"/>
                  <w:marBottom w:val="0"/>
                  <w:divBdr>
                    <w:top w:val="none" w:sz="0" w:space="0" w:color="auto"/>
                    <w:left w:val="none" w:sz="0" w:space="0" w:color="auto"/>
                    <w:bottom w:val="none" w:sz="0" w:space="0" w:color="auto"/>
                    <w:right w:val="none" w:sz="0" w:space="0" w:color="auto"/>
                  </w:divBdr>
                  <w:divsChild>
                    <w:div w:id="1413239576">
                      <w:marLeft w:val="0"/>
                      <w:marRight w:val="0"/>
                      <w:marTop w:val="0"/>
                      <w:marBottom w:val="0"/>
                      <w:divBdr>
                        <w:top w:val="none" w:sz="0" w:space="0" w:color="auto"/>
                        <w:left w:val="none" w:sz="0" w:space="0" w:color="auto"/>
                        <w:bottom w:val="none" w:sz="0" w:space="0" w:color="auto"/>
                        <w:right w:val="none" w:sz="0" w:space="0" w:color="auto"/>
                      </w:divBdr>
                    </w:div>
                  </w:divsChild>
                </w:div>
                <w:div w:id="2006011491">
                  <w:marLeft w:val="0"/>
                  <w:marRight w:val="0"/>
                  <w:marTop w:val="0"/>
                  <w:marBottom w:val="0"/>
                  <w:divBdr>
                    <w:top w:val="none" w:sz="0" w:space="0" w:color="auto"/>
                    <w:left w:val="none" w:sz="0" w:space="0" w:color="auto"/>
                    <w:bottom w:val="none" w:sz="0" w:space="0" w:color="auto"/>
                    <w:right w:val="none" w:sz="0" w:space="0" w:color="auto"/>
                  </w:divBdr>
                  <w:divsChild>
                    <w:div w:id="284506976">
                      <w:marLeft w:val="0"/>
                      <w:marRight w:val="0"/>
                      <w:marTop w:val="0"/>
                      <w:marBottom w:val="0"/>
                      <w:divBdr>
                        <w:top w:val="none" w:sz="0" w:space="0" w:color="auto"/>
                        <w:left w:val="none" w:sz="0" w:space="0" w:color="auto"/>
                        <w:bottom w:val="none" w:sz="0" w:space="0" w:color="auto"/>
                        <w:right w:val="none" w:sz="0" w:space="0" w:color="auto"/>
                      </w:divBdr>
                    </w:div>
                  </w:divsChild>
                </w:div>
                <w:div w:id="2026444017">
                  <w:marLeft w:val="0"/>
                  <w:marRight w:val="0"/>
                  <w:marTop w:val="0"/>
                  <w:marBottom w:val="0"/>
                  <w:divBdr>
                    <w:top w:val="none" w:sz="0" w:space="0" w:color="auto"/>
                    <w:left w:val="none" w:sz="0" w:space="0" w:color="auto"/>
                    <w:bottom w:val="none" w:sz="0" w:space="0" w:color="auto"/>
                    <w:right w:val="none" w:sz="0" w:space="0" w:color="auto"/>
                  </w:divBdr>
                  <w:divsChild>
                    <w:div w:id="274220203">
                      <w:marLeft w:val="0"/>
                      <w:marRight w:val="0"/>
                      <w:marTop w:val="0"/>
                      <w:marBottom w:val="0"/>
                      <w:divBdr>
                        <w:top w:val="none" w:sz="0" w:space="0" w:color="auto"/>
                        <w:left w:val="none" w:sz="0" w:space="0" w:color="auto"/>
                        <w:bottom w:val="none" w:sz="0" w:space="0" w:color="auto"/>
                        <w:right w:val="none" w:sz="0" w:space="0" w:color="auto"/>
                      </w:divBdr>
                    </w:div>
                  </w:divsChild>
                </w:div>
                <w:div w:id="2041079514">
                  <w:marLeft w:val="0"/>
                  <w:marRight w:val="0"/>
                  <w:marTop w:val="0"/>
                  <w:marBottom w:val="0"/>
                  <w:divBdr>
                    <w:top w:val="none" w:sz="0" w:space="0" w:color="auto"/>
                    <w:left w:val="none" w:sz="0" w:space="0" w:color="auto"/>
                    <w:bottom w:val="none" w:sz="0" w:space="0" w:color="auto"/>
                    <w:right w:val="none" w:sz="0" w:space="0" w:color="auto"/>
                  </w:divBdr>
                  <w:divsChild>
                    <w:div w:id="1172986603">
                      <w:marLeft w:val="0"/>
                      <w:marRight w:val="0"/>
                      <w:marTop w:val="0"/>
                      <w:marBottom w:val="0"/>
                      <w:divBdr>
                        <w:top w:val="none" w:sz="0" w:space="0" w:color="auto"/>
                        <w:left w:val="none" w:sz="0" w:space="0" w:color="auto"/>
                        <w:bottom w:val="none" w:sz="0" w:space="0" w:color="auto"/>
                        <w:right w:val="none" w:sz="0" w:space="0" w:color="auto"/>
                      </w:divBdr>
                    </w:div>
                  </w:divsChild>
                </w:div>
                <w:div w:id="2048286420">
                  <w:marLeft w:val="0"/>
                  <w:marRight w:val="0"/>
                  <w:marTop w:val="0"/>
                  <w:marBottom w:val="0"/>
                  <w:divBdr>
                    <w:top w:val="none" w:sz="0" w:space="0" w:color="auto"/>
                    <w:left w:val="none" w:sz="0" w:space="0" w:color="auto"/>
                    <w:bottom w:val="none" w:sz="0" w:space="0" w:color="auto"/>
                    <w:right w:val="none" w:sz="0" w:space="0" w:color="auto"/>
                  </w:divBdr>
                  <w:divsChild>
                    <w:div w:id="122640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19973">
          <w:marLeft w:val="0"/>
          <w:marRight w:val="0"/>
          <w:marTop w:val="0"/>
          <w:marBottom w:val="0"/>
          <w:divBdr>
            <w:top w:val="none" w:sz="0" w:space="0" w:color="auto"/>
            <w:left w:val="none" w:sz="0" w:space="0" w:color="auto"/>
            <w:bottom w:val="none" w:sz="0" w:space="0" w:color="auto"/>
            <w:right w:val="none" w:sz="0" w:space="0" w:color="auto"/>
          </w:divBdr>
        </w:div>
        <w:div w:id="1448280332">
          <w:marLeft w:val="0"/>
          <w:marRight w:val="0"/>
          <w:marTop w:val="0"/>
          <w:marBottom w:val="0"/>
          <w:divBdr>
            <w:top w:val="none" w:sz="0" w:space="0" w:color="auto"/>
            <w:left w:val="none" w:sz="0" w:space="0" w:color="auto"/>
            <w:bottom w:val="none" w:sz="0" w:space="0" w:color="auto"/>
            <w:right w:val="none" w:sz="0" w:space="0" w:color="auto"/>
          </w:divBdr>
        </w:div>
        <w:div w:id="1463890322">
          <w:marLeft w:val="0"/>
          <w:marRight w:val="0"/>
          <w:marTop w:val="0"/>
          <w:marBottom w:val="0"/>
          <w:divBdr>
            <w:top w:val="none" w:sz="0" w:space="0" w:color="auto"/>
            <w:left w:val="none" w:sz="0" w:space="0" w:color="auto"/>
            <w:bottom w:val="none" w:sz="0" w:space="0" w:color="auto"/>
            <w:right w:val="none" w:sz="0" w:space="0" w:color="auto"/>
          </w:divBdr>
        </w:div>
        <w:div w:id="1466315206">
          <w:marLeft w:val="0"/>
          <w:marRight w:val="0"/>
          <w:marTop w:val="0"/>
          <w:marBottom w:val="0"/>
          <w:divBdr>
            <w:top w:val="none" w:sz="0" w:space="0" w:color="auto"/>
            <w:left w:val="none" w:sz="0" w:space="0" w:color="auto"/>
            <w:bottom w:val="none" w:sz="0" w:space="0" w:color="auto"/>
            <w:right w:val="none" w:sz="0" w:space="0" w:color="auto"/>
          </w:divBdr>
          <w:divsChild>
            <w:div w:id="412356601">
              <w:marLeft w:val="-75"/>
              <w:marRight w:val="0"/>
              <w:marTop w:val="30"/>
              <w:marBottom w:val="30"/>
              <w:divBdr>
                <w:top w:val="none" w:sz="0" w:space="0" w:color="auto"/>
                <w:left w:val="none" w:sz="0" w:space="0" w:color="auto"/>
                <w:bottom w:val="none" w:sz="0" w:space="0" w:color="auto"/>
                <w:right w:val="none" w:sz="0" w:space="0" w:color="auto"/>
              </w:divBdr>
              <w:divsChild>
                <w:div w:id="69429910">
                  <w:marLeft w:val="0"/>
                  <w:marRight w:val="0"/>
                  <w:marTop w:val="0"/>
                  <w:marBottom w:val="0"/>
                  <w:divBdr>
                    <w:top w:val="none" w:sz="0" w:space="0" w:color="auto"/>
                    <w:left w:val="none" w:sz="0" w:space="0" w:color="auto"/>
                    <w:bottom w:val="none" w:sz="0" w:space="0" w:color="auto"/>
                    <w:right w:val="none" w:sz="0" w:space="0" w:color="auto"/>
                  </w:divBdr>
                  <w:divsChild>
                    <w:div w:id="1905607615">
                      <w:marLeft w:val="0"/>
                      <w:marRight w:val="0"/>
                      <w:marTop w:val="0"/>
                      <w:marBottom w:val="0"/>
                      <w:divBdr>
                        <w:top w:val="none" w:sz="0" w:space="0" w:color="auto"/>
                        <w:left w:val="none" w:sz="0" w:space="0" w:color="auto"/>
                        <w:bottom w:val="none" w:sz="0" w:space="0" w:color="auto"/>
                        <w:right w:val="none" w:sz="0" w:space="0" w:color="auto"/>
                      </w:divBdr>
                    </w:div>
                  </w:divsChild>
                </w:div>
                <w:div w:id="275449879">
                  <w:marLeft w:val="0"/>
                  <w:marRight w:val="0"/>
                  <w:marTop w:val="0"/>
                  <w:marBottom w:val="0"/>
                  <w:divBdr>
                    <w:top w:val="none" w:sz="0" w:space="0" w:color="auto"/>
                    <w:left w:val="none" w:sz="0" w:space="0" w:color="auto"/>
                    <w:bottom w:val="none" w:sz="0" w:space="0" w:color="auto"/>
                    <w:right w:val="none" w:sz="0" w:space="0" w:color="auto"/>
                  </w:divBdr>
                  <w:divsChild>
                    <w:div w:id="1290742597">
                      <w:marLeft w:val="0"/>
                      <w:marRight w:val="0"/>
                      <w:marTop w:val="0"/>
                      <w:marBottom w:val="0"/>
                      <w:divBdr>
                        <w:top w:val="none" w:sz="0" w:space="0" w:color="auto"/>
                        <w:left w:val="none" w:sz="0" w:space="0" w:color="auto"/>
                        <w:bottom w:val="none" w:sz="0" w:space="0" w:color="auto"/>
                        <w:right w:val="none" w:sz="0" w:space="0" w:color="auto"/>
                      </w:divBdr>
                    </w:div>
                  </w:divsChild>
                </w:div>
                <w:div w:id="356664264">
                  <w:marLeft w:val="0"/>
                  <w:marRight w:val="0"/>
                  <w:marTop w:val="0"/>
                  <w:marBottom w:val="0"/>
                  <w:divBdr>
                    <w:top w:val="none" w:sz="0" w:space="0" w:color="auto"/>
                    <w:left w:val="none" w:sz="0" w:space="0" w:color="auto"/>
                    <w:bottom w:val="none" w:sz="0" w:space="0" w:color="auto"/>
                    <w:right w:val="none" w:sz="0" w:space="0" w:color="auto"/>
                  </w:divBdr>
                  <w:divsChild>
                    <w:div w:id="2043095740">
                      <w:marLeft w:val="0"/>
                      <w:marRight w:val="0"/>
                      <w:marTop w:val="0"/>
                      <w:marBottom w:val="0"/>
                      <w:divBdr>
                        <w:top w:val="none" w:sz="0" w:space="0" w:color="auto"/>
                        <w:left w:val="none" w:sz="0" w:space="0" w:color="auto"/>
                        <w:bottom w:val="none" w:sz="0" w:space="0" w:color="auto"/>
                        <w:right w:val="none" w:sz="0" w:space="0" w:color="auto"/>
                      </w:divBdr>
                    </w:div>
                  </w:divsChild>
                </w:div>
                <w:div w:id="376126928">
                  <w:marLeft w:val="0"/>
                  <w:marRight w:val="0"/>
                  <w:marTop w:val="0"/>
                  <w:marBottom w:val="0"/>
                  <w:divBdr>
                    <w:top w:val="none" w:sz="0" w:space="0" w:color="auto"/>
                    <w:left w:val="none" w:sz="0" w:space="0" w:color="auto"/>
                    <w:bottom w:val="none" w:sz="0" w:space="0" w:color="auto"/>
                    <w:right w:val="none" w:sz="0" w:space="0" w:color="auto"/>
                  </w:divBdr>
                  <w:divsChild>
                    <w:div w:id="1097097487">
                      <w:marLeft w:val="0"/>
                      <w:marRight w:val="0"/>
                      <w:marTop w:val="0"/>
                      <w:marBottom w:val="0"/>
                      <w:divBdr>
                        <w:top w:val="none" w:sz="0" w:space="0" w:color="auto"/>
                        <w:left w:val="none" w:sz="0" w:space="0" w:color="auto"/>
                        <w:bottom w:val="none" w:sz="0" w:space="0" w:color="auto"/>
                        <w:right w:val="none" w:sz="0" w:space="0" w:color="auto"/>
                      </w:divBdr>
                    </w:div>
                  </w:divsChild>
                </w:div>
                <w:div w:id="417289405">
                  <w:marLeft w:val="0"/>
                  <w:marRight w:val="0"/>
                  <w:marTop w:val="0"/>
                  <w:marBottom w:val="0"/>
                  <w:divBdr>
                    <w:top w:val="none" w:sz="0" w:space="0" w:color="auto"/>
                    <w:left w:val="none" w:sz="0" w:space="0" w:color="auto"/>
                    <w:bottom w:val="none" w:sz="0" w:space="0" w:color="auto"/>
                    <w:right w:val="none" w:sz="0" w:space="0" w:color="auto"/>
                  </w:divBdr>
                  <w:divsChild>
                    <w:div w:id="607473970">
                      <w:marLeft w:val="0"/>
                      <w:marRight w:val="0"/>
                      <w:marTop w:val="0"/>
                      <w:marBottom w:val="0"/>
                      <w:divBdr>
                        <w:top w:val="none" w:sz="0" w:space="0" w:color="auto"/>
                        <w:left w:val="none" w:sz="0" w:space="0" w:color="auto"/>
                        <w:bottom w:val="none" w:sz="0" w:space="0" w:color="auto"/>
                        <w:right w:val="none" w:sz="0" w:space="0" w:color="auto"/>
                      </w:divBdr>
                    </w:div>
                  </w:divsChild>
                </w:div>
                <w:div w:id="676425415">
                  <w:marLeft w:val="0"/>
                  <w:marRight w:val="0"/>
                  <w:marTop w:val="0"/>
                  <w:marBottom w:val="0"/>
                  <w:divBdr>
                    <w:top w:val="none" w:sz="0" w:space="0" w:color="auto"/>
                    <w:left w:val="none" w:sz="0" w:space="0" w:color="auto"/>
                    <w:bottom w:val="none" w:sz="0" w:space="0" w:color="auto"/>
                    <w:right w:val="none" w:sz="0" w:space="0" w:color="auto"/>
                  </w:divBdr>
                  <w:divsChild>
                    <w:div w:id="1926380332">
                      <w:marLeft w:val="0"/>
                      <w:marRight w:val="0"/>
                      <w:marTop w:val="0"/>
                      <w:marBottom w:val="0"/>
                      <w:divBdr>
                        <w:top w:val="none" w:sz="0" w:space="0" w:color="auto"/>
                        <w:left w:val="none" w:sz="0" w:space="0" w:color="auto"/>
                        <w:bottom w:val="none" w:sz="0" w:space="0" w:color="auto"/>
                        <w:right w:val="none" w:sz="0" w:space="0" w:color="auto"/>
                      </w:divBdr>
                    </w:div>
                  </w:divsChild>
                </w:div>
                <w:div w:id="720910762">
                  <w:marLeft w:val="0"/>
                  <w:marRight w:val="0"/>
                  <w:marTop w:val="0"/>
                  <w:marBottom w:val="0"/>
                  <w:divBdr>
                    <w:top w:val="none" w:sz="0" w:space="0" w:color="auto"/>
                    <w:left w:val="none" w:sz="0" w:space="0" w:color="auto"/>
                    <w:bottom w:val="none" w:sz="0" w:space="0" w:color="auto"/>
                    <w:right w:val="none" w:sz="0" w:space="0" w:color="auto"/>
                  </w:divBdr>
                  <w:divsChild>
                    <w:div w:id="138571965">
                      <w:marLeft w:val="0"/>
                      <w:marRight w:val="0"/>
                      <w:marTop w:val="0"/>
                      <w:marBottom w:val="0"/>
                      <w:divBdr>
                        <w:top w:val="none" w:sz="0" w:space="0" w:color="auto"/>
                        <w:left w:val="none" w:sz="0" w:space="0" w:color="auto"/>
                        <w:bottom w:val="none" w:sz="0" w:space="0" w:color="auto"/>
                        <w:right w:val="none" w:sz="0" w:space="0" w:color="auto"/>
                      </w:divBdr>
                    </w:div>
                  </w:divsChild>
                </w:div>
                <w:div w:id="800536962">
                  <w:marLeft w:val="0"/>
                  <w:marRight w:val="0"/>
                  <w:marTop w:val="0"/>
                  <w:marBottom w:val="0"/>
                  <w:divBdr>
                    <w:top w:val="none" w:sz="0" w:space="0" w:color="auto"/>
                    <w:left w:val="none" w:sz="0" w:space="0" w:color="auto"/>
                    <w:bottom w:val="none" w:sz="0" w:space="0" w:color="auto"/>
                    <w:right w:val="none" w:sz="0" w:space="0" w:color="auto"/>
                  </w:divBdr>
                  <w:divsChild>
                    <w:div w:id="956523171">
                      <w:marLeft w:val="0"/>
                      <w:marRight w:val="0"/>
                      <w:marTop w:val="0"/>
                      <w:marBottom w:val="0"/>
                      <w:divBdr>
                        <w:top w:val="none" w:sz="0" w:space="0" w:color="auto"/>
                        <w:left w:val="none" w:sz="0" w:space="0" w:color="auto"/>
                        <w:bottom w:val="none" w:sz="0" w:space="0" w:color="auto"/>
                        <w:right w:val="none" w:sz="0" w:space="0" w:color="auto"/>
                      </w:divBdr>
                    </w:div>
                  </w:divsChild>
                </w:div>
                <w:div w:id="1000307907">
                  <w:marLeft w:val="0"/>
                  <w:marRight w:val="0"/>
                  <w:marTop w:val="0"/>
                  <w:marBottom w:val="0"/>
                  <w:divBdr>
                    <w:top w:val="none" w:sz="0" w:space="0" w:color="auto"/>
                    <w:left w:val="none" w:sz="0" w:space="0" w:color="auto"/>
                    <w:bottom w:val="none" w:sz="0" w:space="0" w:color="auto"/>
                    <w:right w:val="none" w:sz="0" w:space="0" w:color="auto"/>
                  </w:divBdr>
                  <w:divsChild>
                    <w:div w:id="1837529665">
                      <w:marLeft w:val="0"/>
                      <w:marRight w:val="0"/>
                      <w:marTop w:val="0"/>
                      <w:marBottom w:val="0"/>
                      <w:divBdr>
                        <w:top w:val="none" w:sz="0" w:space="0" w:color="auto"/>
                        <w:left w:val="none" w:sz="0" w:space="0" w:color="auto"/>
                        <w:bottom w:val="none" w:sz="0" w:space="0" w:color="auto"/>
                        <w:right w:val="none" w:sz="0" w:space="0" w:color="auto"/>
                      </w:divBdr>
                    </w:div>
                  </w:divsChild>
                </w:div>
                <w:div w:id="1015770843">
                  <w:marLeft w:val="0"/>
                  <w:marRight w:val="0"/>
                  <w:marTop w:val="0"/>
                  <w:marBottom w:val="0"/>
                  <w:divBdr>
                    <w:top w:val="none" w:sz="0" w:space="0" w:color="auto"/>
                    <w:left w:val="none" w:sz="0" w:space="0" w:color="auto"/>
                    <w:bottom w:val="none" w:sz="0" w:space="0" w:color="auto"/>
                    <w:right w:val="none" w:sz="0" w:space="0" w:color="auto"/>
                  </w:divBdr>
                  <w:divsChild>
                    <w:div w:id="1215893196">
                      <w:marLeft w:val="0"/>
                      <w:marRight w:val="0"/>
                      <w:marTop w:val="0"/>
                      <w:marBottom w:val="0"/>
                      <w:divBdr>
                        <w:top w:val="none" w:sz="0" w:space="0" w:color="auto"/>
                        <w:left w:val="none" w:sz="0" w:space="0" w:color="auto"/>
                        <w:bottom w:val="none" w:sz="0" w:space="0" w:color="auto"/>
                        <w:right w:val="none" w:sz="0" w:space="0" w:color="auto"/>
                      </w:divBdr>
                    </w:div>
                  </w:divsChild>
                </w:div>
                <w:div w:id="1147208474">
                  <w:marLeft w:val="0"/>
                  <w:marRight w:val="0"/>
                  <w:marTop w:val="0"/>
                  <w:marBottom w:val="0"/>
                  <w:divBdr>
                    <w:top w:val="none" w:sz="0" w:space="0" w:color="auto"/>
                    <w:left w:val="none" w:sz="0" w:space="0" w:color="auto"/>
                    <w:bottom w:val="none" w:sz="0" w:space="0" w:color="auto"/>
                    <w:right w:val="none" w:sz="0" w:space="0" w:color="auto"/>
                  </w:divBdr>
                  <w:divsChild>
                    <w:div w:id="688409427">
                      <w:marLeft w:val="0"/>
                      <w:marRight w:val="0"/>
                      <w:marTop w:val="0"/>
                      <w:marBottom w:val="0"/>
                      <w:divBdr>
                        <w:top w:val="none" w:sz="0" w:space="0" w:color="auto"/>
                        <w:left w:val="none" w:sz="0" w:space="0" w:color="auto"/>
                        <w:bottom w:val="none" w:sz="0" w:space="0" w:color="auto"/>
                        <w:right w:val="none" w:sz="0" w:space="0" w:color="auto"/>
                      </w:divBdr>
                    </w:div>
                  </w:divsChild>
                </w:div>
                <w:div w:id="1229875988">
                  <w:marLeft w:val="0"/>
                  <w:marRight w:val="0"/>
                  <w:marTop w:val="0"/>
                  <w:marBottom w:val="0"/>
                  <w:divBdr>
                    <w:top w:val="none" w:sz="0" w:space="0" w:color="auto"/>
                    <w:left w:val="none" w:sz="0" w:space="0" w:color="auto"/>
                    <w:bottom w:val="none" w:sz="0" w:space="0" w:color="auto"/>
                    <w:right w:val="none" w:sz="0" w:space="0" w:color="auto"/>
                  </w:divBdr>
                  <w:divsChild>
                    <w:div w:id="1754476402">
                      <w:marLeft w:val="0"/>
                      <w:marRight w:val="0"/>
                      <w:marTop w:val="0"/>
                      <w:marBottom w:val="0"/>
                      <w:divBdr>
                        <w:top w:val="none" w:sz="0" w:space="0" w:color="auto"/>
                        <w:left w:val="none" w:sz="0" w:space="0" w:color="auto"/>
                        <w:bottom w:val="none" w:sz="0" w:space="0" w:color="auto"/>
                        <w:right w:val="none" w:sz="0" w:space="0" w:color="auto"/>
                      </w:divBdr>
                    </w:div>
                  </w:divsChild>
                </w:div>
                <w:div w:id="1346403124">
                  <w:marLeft w:val="0"/>
                  <w:marRight w:val="0"/>
                  <w:marTop w:val="0"/>
                  <w:marBottom w:val="0"/>
                  <w:divBdr>
                    <w:top w:val="none" w:sz="0" w:space="0" w:color="auto"/>
                    <w:left w:val="none" w:sz="0" w:space="0" w:color="auto"/>
                    <w:bottom w:val="none" w:sz="0" w:space="0" w:color="auto"/>
                    <w:right w:val="none" w:sz="0" w:space="0" w:color="auto"/>
                  </w:divBdr>
                  <w:divsChild>
                    <w:div w:id="1739749173">
                      <w:marLeft w:val="0"/>
                      <w:marRight w:val="0"/>
                      <w:marTop w:val="0"/>
                      <w:marBottom w:val="0"/>
                      <w:divBdr>
                        <w:top w:val="none" w:sz="0" w:space="0" w:color="auto"/>
                        <w:left w:val="none" w:sz="0" w:space="0" w:color="auto"/>
                        <w:bottom w:val="none" w:sz="0" w:space="0" w:color="auto"/>
                        <w:right w:val="none" w:sz="0" w:space="0" w:color="auto"/>
                      </w:divBdr>
                    </w:div>
                  </w:divsChild>
                </w:div>
                <w:div w:id="1409306345">
                  <w:marLeft w:val="0"/>
                  <w:marRight w:val="0"/>
                  <w:marTop w:val="0"/>
                  <w:marBottom w:val="0"/>
                  <w:divBdr>
                    <w:top w:val="none" w:sz="0" w:space="0" w:color="auto"/>
                    <w:left w:val="none" w:sz="0" w:space="0" w:color="auto"/>
                    <w:bottom w:val="none" w:sz="0" w:space="0" w:color="auto"/>
                    <w:right w:val="none" w:sz="0" w:space="0" w:color="auto"/>
                  </w:divBdr>
                  <w:divsChild>
                    <w:div w:id="246621359">
                      <w:marLeft w:val="0"/>
                      <w:marRight w:val="0"/>
                      <w:marTop w:val="0"/>
                      <w:marBottom w:val="0"/>
                      <w:divBdr>
                        <w:top w:val="none" w:sz="0" w:space="0" w:color="auto"/>
                        <w:left w:val="none" w:sz="0" w:space="0" w:color="auto"/>
                        <w:bottom w:val="none" w:sz="0" w:space="0" w:color="auto"/>
                        <w:right w:val="none" w:sz="0" w:space="0" w:color="auto"/>
                      </w:divBdr>
                    </w:div>
                  </w:divsChild>
                </w:div>
                <w:div w:id="1569413500">
                  <w:marLeft w:val="0"/>
                  <w:marRight w:val="0"/>
                  <w:marTop w:val="0"/>
                  <w:marBottom w:val="0"/>
                  <w:divBdr>
                    <w:top w:val="none" w:sz="0" w:space="0" w:color="auto"/>
                    <w:left w:val="none" w:sz="0" w:space="0" w:color="auto"/>
                    <w:bottom w:val="none" w:sz="0" w:space="0" w:color="auto"/>
                    <w:right w:val="none" w:sz="0" w:space="0" w:color="auto"/>
                  </w:divBdr>
                  <w:divsChild>
                    <w:div w:id="2066831515">
                      <w:marLeft w:val="0"/>
                      <w:marRight w:val="0"/>
                      <w:marTop w:val="0"/>
                      <w:marBottom w:val="0"/>
                      <w:divBdr>
                        <w:top w:val="none" w:sz="0" w:space="0" w:color="auto"/>
                        <w:left w:val="none" w:sz="0" w:space="0" w:color="auto"/>
                        <w:bottom w:val="none" w:sz="0" w:space="0" w:color="auto"/>
                        <w:right w:val="none" w:sz="0" w:space="0" w:color="auto"/>
                      </w:divBdr>
                    </w:div>
                  </w:divsChild>
                </w:div>
                <w:div w:id="1618489369">
                  <w:marLeft w:val="0"/>
                  <w:marRight w:val="0"/>
                  <w:marTop w:val="0"/>
                  <w:marBottom w:val="0"/>
                  <w:divBdr>
                    <w:top w:val="none" w:sz="0" w:space="0" w:color="auto"/>
                    <w:left w:val="none" w:sz="0" w:space="0" w:color="auto"/>
                    <w:bottom w:val="none" w:sz="0" w:space="0" w:color="auto"/>
                    <w:right w:val="none" w:sz="0" w:space="0" w:color="auto"/>
                  </w:divBdr>
                  <w:divsChild>
                    <w:div w:id="1923564428">
                      <w:marLeft w:val="0"/>
                      <w:marRight w:val="0"/>
                      <w:marTop w:val="0"/>
                      <w:marBottom w:val="0"/>
                      <w:divBdr>
                        <w:top w:val="none" w:sz="0" w:space="0" w:color="auto"/>
                        <w:left w:val="none" w:sz="0" w:space="0" w:color="auto"/>
                        <w:bottom w:val="none" w:sz="0" w:space="0" w:color="auto"/>
                        <w:right w:val="none" w:sz="0" w:space="0" w:color="auto"/>
                      </w:divBdr>
                    </w:div>
                  </w:divsChild>
                </w:div>
                <w:div w:id="1851723388">
                  <w:marLeft w:val="0"/>
                  <w:marRight w:val="0"/>
                  <w:marTop w:val="0"/>
                  <w:marBottom w:val="0"/>
                  <w:divBdr>
                    <w:top w:val="none" w:sz="0" w:space="0" w:color="auto"/>
                    <w:left w:val="none" w:sz="0" w:space="0" w:color="auto"/>
                    <w:bottom w:val="none" w:sz="0" w:space="0" w:color="auto"/>
                    <w:right w:val="none" w:sz="0" w:space="0" w:color="auto"/>
                  </w:divBdr>
                  <w:divsChild>
                    <w:div w:id="1638341487">
                      <w:marLeft w:val="0"/>
                      <w:marRight w:val="0"/>
                      <w:marTop w:val="0"/>
                      <w:marBottom w:val="0"/>
                      <w:divBdr>
                        <w:top w:val="none" w:sz="0" w:space="0" w:color="auto"/>
                        <w:left w:val="none" w:sz="0" w:space="0" w:color="auto"/>
                        <w:bottom w:val="none" w:sz="0" w:space="0" w:color="auto"/>
                        <w:right w:val="none" w:sz="0" w:space="0" w:color="auto"/>
                      </w:divBdr>
                    </w:div>
                  </w:divsChild>
                </w:div>
                <w:div w:id="1967196339">
                  <w:marLeft w:val="0"/>
                  <w:marRight w:val="0"/>
                  <w:marTop w:val="0"/>
                  <w:marBottom w:val="0"/>
                  <w:divBdr>
                    <w:top w:val="none" w:sz="0" w:space="0" w:color="auto"/>
                    <w:left w:val="none" w:sz="0" w:space="0" w:color="auto"/>
                    <w:bottom w:val="none" w:sz="0" w:space="0" w:color="auto"/>
                    <w:right w:val="none" w:sz="0" w:space="0" w:color="auto"/>
                  </w:divBdr>
                  <w:divsChild>
                    <w:div w:id="191091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405273">
          <w:marLeft w:val="0"/>
          <w:marRight w:val="0"/>
          <w:marTop w:val="0"/>
          <w:marBottom w:val="0"/>
          <w:divBdr>
            <w:top w:val="none" w:sz="0" w:space="0" w:color="auto"/>
            <w:left w:val="none" w:sz="0" w:space="0" w:color="auto"/>
            <w:bottom w:val="none" w:sz="0" w:space="0" w:color="auto"/>
            <w:right w:val="none" w:sz="0" w:space="0" w:color="auto"/>
          </w:divBdr>
        </w:div>
        <w:div w:id="1473713030">
          <w:marLeft w:val="0"/>
          <w:marRight w:val="0"/>
          <w:marTop w:val="0"/>
          <w:marBottom w:val="0"/>
          <w:divBdr>
            <w:top w:val="none" w:sz="0" w:space="0" w:color="auto"/>
            <w:left w:val="none" w:sz="0" w:space="0" w:color="auto"/>
            <w:bottom w:val="none" w:sz="0" w:space="0" w:color="auto"/>
            <w:right w:val="none" w:sz="0" w:space="0" w:color="auto"/>
          </w:divBdr>
        </w:div>
        <w:div w:id="1475753688">
          <w:marLeft w:val="0"/>
          <w:marRight w:val="0"/>
          <w:marTop w:val="0"/>
          <w:marBottom w:val="0"/>
          <w:divBdr>
            <w:top w:val="none" w:sz="0" w:space="0" w:color="auto"/>
            <w:left w:val="none" w:sz="0" w:space="0" w:color="auto"/>
            <w:bottom w:val="none" w:sz="0" w:space="0" w:color="auto"/>
            <w:right w:val="none" w:sz="0" w:space="0" w:color="auto"/>
          </w:divBdr>
        </w:div>
        <w:div w:id="1504510266">
          <w:marLeft w:val="0"/>
          <w:marRight w:val="0"/>
          <w:marTop w:val="0"/>
          <w:marBottom w:val="0"/>
          <w:divBdr>
            <w:top w:val="none" w:sz="0" w:space="0" w:color="auto"/>
            <w:left w:val="none" w:sz="0" w:space="0" w:color="auto"/>
            <w:bottom w:val="none" w:sz="0" w:space="0" w:color="auto"/>
            <w:right w:val="none" w:sz="0" w:space="0" w:color="auto"/>
          </w:divBdr>
        </w:div>
        <w:div w:id="1517647143">
          <w:marLeft w:val="0"/>
          <w:marRight w:val="0"/>
          <w:marTop w:val="0"/>
          <w:marBottom w:val="0"/>
          <w:divBdr>
            <w:top w:val="none" w:sz="0" w:space="0" w:color="auto"/>
            <w:left w:val="none" w:sz="0" w:space="0" w:color="auto"/>
            <w:bottom w:val="none" w:sz="0" w:space="0" w:color="auto"/>
            <w:right w:val="none" w:sz="0" w:space="0" w:color="auto"/>
          </w:divBdr>
        </w:div>
        <w:div w:id="1537961037">
          <w:marLeft w:val="0"/>
          <w:marRight w:val="0"/>
          <w:marTop w:val="0"/>
          <w:marBottom w:val="0"/>
          <w:divBdr>
            <w:top w:val="none" w:sz="0" w:space="0" w:color="auto"/>
            <w:left w:val="none" w:sz="0" w:space="0" w:color="auto"/>
            <w:bottom w:val="none" w:sz="0" w:space="0" w:color="auto"/>
            <w:right w:val="none" w:sz="0" w:space="0" w:color="auto"/>
          </w:divBdr>
        </w:div>
        <w:div w:id="1550536382">
          <w:marLeft w:val="0"/>
          <w:marRight w:val="0"/>
          <w:marTop w:val="0"/>
          <w:marBottom w:val="0"/>
          <w:divBdr>
            <w:top w:val="none" w:sz="0" w:space="0" w:color="auto"/>
            <w:left w:val="none" w:sz="0" w:space="0" w:color="auto"/>
            <w:bottom w:val="none" w:sz="0" w:space="0" w:color="auto"/>
            <w:right w:val="none" w:sz="0" w:space="0" w:color="auto"/>
          </w:divBdr>
          <w:divsChild>
            <w:div w:id="1179738338">
              <w:marLeft w:val="-75"/>
              <w:marRight w:val="0"/>
              <w:marTop w:val="30"/>
              <w:marBottom w:val="30"/>
              <w:divBdr>
                <w:top w:val="none" w:sz="0" w:space="0" w:color="auto"/>
                <w:left w:val="none" w:sz="0" w:space="0" w:color="auto"/>
                <w:bottom w:val="none" w:sz="0" w:space="0" w:color="auto"/>
                <w:right w:val="none" w:sz="0" w:space="0" w:color="auto"/>
              </w:divBdr>
              <w:divsChild>
                <w:div w:id="50807915">
                  <w:marLeft w:val="0"/>
                  <w:marRight w:val="0"/>
                  <w:marTop w:val="0"/>
                  <w:marBottom w:val="0"/>
                  <w:divBdr>
                    <w:top w:val="none" w:sz="0" w:space="0" w:color="auto"/>
                    <w:left w:val="none" w:sz="0" w:space="0" w:color="auto"/>
                    <w:bottom w:val="none" w:sz="0" w:space="0" w:color="auto"/>
                    <w:right w:val="none" w:sz="0" w:space="0" w:color="auto"/>
                  </w:divBdr>
                  <w:divsChild>
                    <w:div w:id="524560116">
                      <w:marLeft w:val="0"/>
                      <w:marRight w:val="0"/>
                      <w:marTop w:val="0"/>
                      <w:marBottom w:val="0"/>
                      <w:divBdr>
                        <w:top w:val="none" w:sz="0" w:space="0" w:color="auto"/>
                        <w:left w:val="none" w:sz="0" w:space="0" w:color="auto"/>
                        <w:bottom w:val="none" w:sz="0" w:space="0" w:color="auto"/>
                        <w:right w:val="none" w:sz="0" w:space="0" w:color="auto"/>
                      </w:divBdr>
                    </w:div>
                  </w:divsChild>
                </w:div>
                <w:div w:id="86929735">
                  <w:marLeft w:val="0"/>
                  <w:marRight w:val="0"/>
                  <w:marTop w:val="0"/>
                  <w:marBottom w:val="0"/>
                  <w:divBdr>
                    <w:top w:val="none" w:sz="0" w:space="0" w:color="auto"/>
                    <w:left w:val="none" w:sz="0" w:space="0" w:color="auto"/>
                    <w:bottom w:val="none" w:sz="0" w:space="0" w:color="auto"/>
                    <w:right w:val="none" w:sz="0" w:space="0" w:color="auto"/>
                  </w:divBdr>
                  <w:divsChild>
                    <w:div w:id="673924067">
                      <w:marLeft w:val="0"/>
                      <w:marRight w:val="0"/>
                      <w:marTop w:val="0"/>
                      <w:marBottom w:val="0"/>
                      <w:divBdr>
                        <w:top w:val="none" w:sz="0" w:space="0" w:color="auto"/>
                        <w:left w:val="none" w:sz="0" w:space="0" w:color="auto"/>
                        <w:bottom w:val="none" w:sz="0" w:space="0" w:color="auto"/>
                        <w:right w:val="none" w:sz="0" w:space="0" w:color="auto"/>
                      </w:divBdr>
                    </w:div>
                  </w:divsChild>
                </w:div>
                <w:div w:id="360278517">
                  <w:marLeft w:val="0"/>
                  <w:marRight w:val="0"/>
                  <w:marTop w:val="0"/>
                  <w:marBottom w:val="0"/>
                  <w:divBdr>
                    <w:top w:val="none" w:sz="0" w:space="0" w:color="auto"/>
                    <w:left w:val="none" w:sz="0" w:space="0" w:color="auto"/>
                    <w:bottom w:val="none" w:sz="0" w:space="0" w:color="auto"/>
                    <w:right w:val="none" w:sz="0" w:space="0" w:color="auto"/>
                  </w:divBdr>
                  <w:divsChild>
                    <w:div w:id="179592696">
                      <w:marLeft w:val="0"/>
                      <w:marRight w:val="0"/>
                      <w:marTop w:val="0"/>
                      <w:marBottom w:val="0"/>
                      <w:divBdr>
                        <w:top w:val="none" w:sz="0" w:space="0" w:color="auto"/>
                        <w:left w:val="none" w:sz="0" w:space="0" w:color="auto"/>
                        <w:bottom w:val="none" w:sz="0" w:space="0" w:color="auto"/>
                        <w:right w:val="none" w:sz="0" w:space="0" w:color="auto"/>
                      </w:divBdr>
                    </w:div>
                  </w:divsChild>
                </w:div>
                <w:div w:id="383718890">
                  <w:marLeft w:val="0"/>
                  <w:marRight w:val="0"/>
                  <w:marTop w:val="0"/>
                  <w:marBottom w:val="0"/>
                  <w:divBdr>
                    <w:top w:val="none" w:sz="0" w:space="0" w:color="auto"/>
                    <w:left w:val="none" w:sz="0" w:space="0" w:color="auto"/>
                    <w:bottom w:val="none" w:sz="0" w:space="0" w:color="auto"/>
                    <w:right w:val="none" w:sz="0" w:space="0" w:color="auto"/>
                  </w:divBdr>
                  <w:divsChild>
                    <w:div w:id="954094911">
                      <w:marLeft w:val="0"/>
                      <w:marRight w:val="0"/>
                      <w:marTop w:val="0"/>
                      <w:marBottom w:val="0"/>
                      <w:divBdr>
                        <w:top w:val="none" w:sz="0" w:space="0" w:color="auto"/>
                        <w:left w:val="none" w:sz="0" w:space="0" w:color="auto"/>
                        <w:bottom w:val="none" w:sz="0" w:space="0" w:color="auto"/>
                        <w:right w:val="none" w:sz="0" w:space="0" w:color="auto"/>
                      </w:divBdr>
                    </w:div>
                    <w:div w:id="2107266001">
                      <w:marLeft w:val="0"/>
                      <w:marRight w:val="0"/>
                      <w:marTop w:val="0"/>
                      <w:marBottom w:val="0"/>
                      <w:divBdr>
                        <w:top w:val="none" w:sz="0" w:space="0" w:color="auto"/>
                        <w:left w:val="none" w:sz="0" w:space="0" w:color="auto"/>
                        <w:bottom w:val="none" w:sz="0" w:space="0" w:color="auto"/>
                        <w:right w:val="none" w:sz="0" w:space="0" w:color="auto"/>
                      </w:divBdr>
                    </w:div>
                  </w:divsChild>
                </w:div>
                <w:div w:id="448747601">
                  <w:marLeft w:val="0"/>
                  <w:marRight w:val="0"/>
                  <w:marTop w:val="0"/>
                  <w:marBottom w:val="0"/>
                  <w:divBdr>
                    <w:top w:val="none" w:sz="0" w:space="0" w:color="auto"/>
                    <w:left w:val="none" w:sz="0" w:space="0" w:color="auto"/>
                    <w:bottom w:val="none" w:sz="0" w:space="0" w:color="auto"/>
                    <w:right w:val="none" w:sz="0" w:space="0" w:color="auto"/>
                  </w:divBdr>
                  <w:divsChild>
                    <w:div w:id="1429887069">
                      <w:marLeft w:val="0"/>
                      <w:marRight w:val="0"/>
                      <w:marTop w:val="0"/>
                      <w:marBottom w:val="0"/>
                      <w:divBdr>
                        <w:top w:val="none" w:sz="0" w:space="0" w:color="auto"/>
                        <w:left w:val="none" w:sz="0" w:space="0" w:color="auto"/>
                        <w:bottom w:val="none" w:sz="0" w:space="0" w:color="auto"/>
                        <w:right w:val="none" w:sz="0" w:space="0" w:color="auto"/>
                      </w:divBdr>
                    </w:div>
                  </w:divsChild>
                </w:div>
                <w:div w:id="545994199">
                  <w:marLeft w:val="0"/>
                  <w:marRight w:val="0"/>
                  <w:marTop w:val="0"/>
                  <w:marBottom w:val="0"/>
                  <w:divBdr>
                    <w:top w:val="none" w:sz="0" w:space="0" w:color="auto"/>
                    <w:left w:val="none" w:sz="0" w:space="0" w:color="auto"/>
                    <w:bottom w:val="none" w:sz="0" w:space="0" w:color="auto"/>
                    <w:right w:val="none" w:sz="0" w:space="0" w:color="auto"/>
                  </w:divBdr>
                  <w:divsChild>
                    <w:div w:id="1698382430">
                      <w:marLeft w:val="0"/>
                      <w:marRight w:val="0"/>
                      <w:marTop w:val="0"/>
                      <w:marBottom w:val="0"/>
                      <w:divBdr>
                        <w:top w:val="none" w:sz="0" w:space="0" w:color="auto"/>
                        <w:left w:val="none" w:sz="0" w:space="0" w:color="auto"/>
                        <w:bottom w:val="none" w:sz="0" w:space="0" w:color="auto"/>
                        <w:right w:val="none" w:sz="0" w:space="0" w:color="auto"/>
                      </w:divBdr>
                    </w:div>
                  </w:divsChild>
                </w:div>
                <w:div w:id="644702640">
                  <w:marLeft w:val="0"/>
                  <w:marRight w:val="0"/>
                  <w:marTop w:val="0"/>
                  <w:marBottom w:val="0"/>
                  <w:divBdr>
                    <w:top w:val="none" w:sz="0" w:space="0" w:color="auto"/>
                    <w:left w:val="none" w:sz="0" w:space="0" w:color="auto"/>
                    <w:bottom w:val="none" w:sz="0" w:space="0" w:color="auto"/>
                    <w:right w:val="none" w:sz="0" w:space="0" w:color="auto"/>
                  </w:divBdr>
                  <w:divsChild>
                    <w:div w:id="295838573">
                      <w:marLeft w:val="0"/>
                      <w:marRight w:val="0"/>
                      <w:marTop w:val="0"/>
                      <w:marBottom w:val="0"/>
                      <w:divBdr>
                        <w:top w:val="none" w:sz="0" w:space="0" w:color="auto"/>
                        <w:left w:val="none" w:sz="0" w:space="0" w:color="auto"/>
                        <w:bottom w:val="none" w:sz="0" w:space="0" w:color="auto"/>
                        <w:right w:val="none" w:sz="0" w:space="0" w:color="auto"/>
                      </w:divBdr>
                    </w:div>
                  </w:divsChild>
                </w:div>
                <w:div w:id="947472650">
                  <w:marLeft w:val="0"/>
                  <w:marRight w:val="0"/>
                  <w:marTop w:val="0"/>
                  <w:marBottom w:val="0"/>
                  <w:divBdr>
                    <w:top w:val="none" w:sz="0" w:space="0" w:color="auto"/>
                    <w:left w:val="none" w:sz="0" w:space="0" w:color="auto"/>
                    <w:bottom w:val="none" w:sz="0" w:space="0" w:color="auto"/>
                    <w:right w:val="none" w:sz="0" w:space="0" w:color="auto"/>
                  </w:divBdr>
                  <w:divsChild>
                    <w:div w:id="759450007">
                      <w:marLeft w:val="0"/>
                      <w:marRight w:val="0"/>
                      <w:marTop w:val="0"/>
                      <w:marBottom w:val="0"/>
                      <w:divBdr>
                        <w:top w:val="none" w:sz="0" w:space="0" w:color="auto"/>
                        <w:left w:val="none" w:sz="0" w:space="0" w:color="auto"/>
                        <w:bottom w:val="none" w:sz="0" w:space="0" w:color="auto"/>
                        <w:right w:val="none" w:sz="0" w:space="0" w:color="auto"/>
                      </w:divBdr>
                    </w:div>
                  </w:divsChild>
                </w:div>
                <w:div w:id="1003703524">
                  <w:marLeft w:val="0"/>
                  <w:marRight w:val="0"/>
                  <w:marTop w:val="0"/>
                  <w:marBottom w:val="0"/>
                  <w:divBdr>
                    <w:top w:val="none" w:sz="0" w:space="0" w:color="auto"/>
                    <w:left w:val="none" w:sz="0" w:space="0" w:color="auto"/>
                    <w:bottom w:val="none" w:sz="0" w:space="0" w:color="auto"/>
                    <w:right w:val="none" w:sz="0" w:space="0" w:color="auto"/>
                  </w:divBdr>
                  <w:divsChild>
                    <w:div w:id="2062827492">
                      <w:marLeft w:val="0"/>
                      <w:marRight w:val="0"/>
                      <w:marTop w:val="0"/>
                      <w:marBottom w:val="0"/>
                      <w:divBdr>
                        <w:top w:val="none" w:sz="0" w:space="0" w:color="auto"/>
                        <w:left w:val="none" w:sz="0" w:space="0" w:color="auto"/>
                        <w:bottom w:val="none" w:sz="0" w:space="0" w:color="auto"/>
                        <w:right w:val="none" w:sz="0" w:space="0" w:color="auto"/>
                      </w:divBdr>
                    </w:div>
                  </w:divsChild>
                </w:div>
                <w:div w:id="1142190719">
                  <w:marLeft w:val="0"/>
                  <w:marRight w:val="0"/>
                  <w:marTop w:val="0"/>
                  <w:marBottom w:val="0"/>
                  <w:divBdr>
                    <w:top w:val="none" w:sz="0" w:space="0" w:color="auto"/>
                    <w:left w:val="none" w:sz="0" w:space="0" w:color="auto"/>
                    <w:bottom w:val="none" w:sz="0" w:space="0" w:color="auto"/>
                    <w:right w:val="none" w:sz="0" w:space="0" w:color="auto"/>
                  </w:divBdr>
                  <w:divsChild>
                    <w:div w:id="1194491694">
                      <w:marLeft w:val="0"/>
                      <w:marRight w:val="0"/>
                      <w:marTop w:val="0"/>
                      <w:marBottom w:val="0"/>
                      <w:divBdr>
                        <w:top w:val="none" w:sz="0" w:space="0" w:color="auto"/>
                        <w:left w:val="none" w:sz="0" w:space="0" w:color="auto"/>
                        <w:bottom w:val="none" w:sz="0" w:space="0" w:color="auto"/>
                        <w:right w:val="none" w:sz="0" w:space="0" w:color="auto"/>
                      </w:divBdr>
                    </w:div>
                  </w:divsChild>
                </w:div>
                <w:div w:id="1184324300">
                  <w:marLeft w:val="0"/>
                  <w:marRight w:val="0"/>
                  <w:marTop w:val="0"/>
                  <w:marBottom w:val="0"/>
                  <w:divBdr>
                    <w:top w:val="none" w:sz="0" w:space="0" w:color="auto"/>
                    <w:left w:val="none" w:sz="0" w:space="0" w:color="auto"/>
                    <w:bottom w:val="none" w:sz="0" w:space="0" w:color="auto"/>
                    <w:right w:val="none" w:sz="0" w:space="0" w:color="auto"/>
                  </w:divBdr>
                  <w:divsChild>
                    <w:div w:id="241186114">
                      <w:marLeft w:val="0"/>
                      <w:marRight w:val="0"/>
                      <w:marTop w:val="0"/>
                      <w:marBottom w:val="0"/>
                      <w:divBdr>
                        <w:top w:val="none" w:sz="0" w:space="0" w:color="auto"/>
                        <w:left w:val="none" w:sz="0" w:space="0" w:color="auto"/>
                        <w:bottom w:val="none" w:sz="0" w:space="0" w:color="auto"/>
                        <w:right w:val="none" w:sz="0" w:space="0" w:color="auto"/>
                      </w:divBdr>
                    </w:div>
                  </w:divsChild>
                </w:div>
                <w:div w:id="1282036886">
                  <w:marLeft w:val="0"/>
                  <w:marRight w:val="0"/>
                  <w:marTop w:val="0"/>
                  <w:marBottom w:val="0"/>
                  <w:divBdr>
                    <w:top w:val="none" w:sz="0" w:space="0" w:color="auto"/>
                    <w:left w:val="none" w:sz="0" w:space="0" w:color="auto"/>
                    <w:bottom w:val="none" w:sz="0" w:space="0" w:color="auto"/>
                    <w:right w:val="none" w:sz="0" w:space="0" w:color="auto"/>
                  </w:divBdr>
                  <w:divsChild>
                    <w:div w:id="1182553476">
                      <w:marLeft w:val="0"/>
                      <w:marRight w:val="0"/>
                      <w:marTop w:val="0"/>
                      <w:marBottom w:val="0"/>
                      <w:divBdr>
                        <w:top w:val="none" w:sz="0" w:space="0" w:color="auto"/>
                        <w:left w:val="none" w:sz="0" w:space="0" w:color="auto"/>
                        <w:bottom w:val="none" w:sz="0" w:space="0" w:color="auto"/>
                        <w:right w:val="none" w:sz="0" w:space="0" w:color="auto"/>
                      </w:divBdr>
                    </w:div>
                    <w:div w:id="1522434022">
                      <w:marLeft w:val="0"/>
                      <w:marRight w:val="0"/>
                      <w:marTop w:val="0"/>
                      <w:marBottom w:val="0"/>
                      <w:divBdr>
                        <w:top w:val="none" w:sz="0" w:space="0" w:color="auto"/>
                        <w:left w:val="none" w:sz="0" w:space="0" w:color="auto"/>
                        <w:bottom w:val="none" w:sz="0" w:space="0" w:color="auto"/>
                        <w:right w:val="none" w:sz="0" w:space="0" w:color="auto"/>
                      </w:divBdr>
                    </w:div>
                  </w:divsChild>
                </w:div>
                <w:div w:id="1324972452">
                  <w:marLeft w:val="0"/>
                  <w:marRight w:val="0"/>
                  <w:marTop w:val="0"/>
                  <w:marBottom w:val="0"/>
                  <w:divBdr>
                    <w:top w:val="none" w:sz="0" w:space="0" w:color="auto"/>
                    <w:left w:val="none" w:sz="0" w:space="0" w:color="auto"/>
                    <w:bottom w:val="none" w:sz="0" w:space="0" w:color="auto"/>
                    <w:right w:val="none" w:sz="0" w:space="0" w:color="auto"/>
                  </w:divBdr>
                  <w:divsChild>
                    <w:div w:id="1095520180">
                      <w:marLeft w:val="0"/>
                      <w:marRight w:val="0"/>
                      <w:marTop w:val="0"/>
                      <w:marBottom w:val="0"/>
                      <w:divBdr>
                        <w:top w:val="none" w:sz="0" w:space="0" w:color="auto"/>
                        <w:left w:val="none" w:sz="0" w:space="0" w:color="auto"/>
                        <w:bottom w:val="none" w:sz="0" w:space="0" w:color="auto"/>
                        <w:right w:val="none" w:sz="0" w:space="0" w:color="auto"/>
                      </w:divBdr>
                    </w:div>
                  </w:divsChild>
                </w:div>
                <w:div w:id="1474055631">
                  <w:marLeft w:val="0"/>
                  <w:marRight w:val="0"/>
                  <w:marTop w:val="0"/>
                  <w:marBottom w:val="0"/>
                  <w:divBdr>
                    <w:top w:val="none" w:sz="0" w:space="0" w:color="auto"/>
                    <w:left w:val="none" w:sz="0" w:space="0" w:color="auto"/>
                    <w:bottom w:val="none" w:sz="0" w:space="0" w:color="auto"/>
                    <w:right w:val="none" w:sz="0" w:space="0" w:color="auto"/>
                  </w:divBdr>
                  <w:divsChild>
                    <w:div w:id="1904292650">
                      <w:marLeft w:val="0"/>
                      <w:marRight w:val="0"/>
                      <w:marTop w:val="0"/>
                      <w:marBottom w:val="0"/>
                      <w:divBdr>
                        <w:top w:val="none" w:sz="0" w:space="0" w:color="auto"/>
                        <w:left w:val="none" w:sz="0" w:space="0" w:color="auto"/>
                        <w:bottom w:val="none" w:sz="0" w:space="0" w:color="auto"/>
                        <w:right w:val="none" w:sz="0" w:space="0" w:color="auto"/>
                      </w:divBdr>
                    </w:div>
                  </w:divsChild>
                </w:div>
                <w:div w:id="1803421496">
                  <w:marLeft w:val="0"/>
                  <w:marRight w:val="0"/>
                  <w:marTop w:val="0"/>
                  <w:marBottom w:val="0"/>
                  <w:divBdr>
                    <w:top w:val="none" w:sz="0" w:space="0" w:color="auto"/>
                    <w:left w:val="none" w:sz="0" w:space="0" w:color="auto"/>
                    <w:bottom w:val="none" w:sz="0" w:space="0" w:color="auto"/>
                    <w:right w:val="none" w:sz="0" w:space="0" w:color="auto"/>
                  </w:divBdr>
                  <w:divsChild>
                    <w:div w:id="1242524846">
                      <w:marLeft w:val="0"/>
                      <w:marRight w:val="0"/>
                      <w:marTop w:val="0"/>
                      <w:marBottom w:val="0"/>
                      <w:divBdr>
                        <w:top w:val="none" w:sz="0" w:space="0" w:color="auto"/>
                        <w:left w:val="none" w:sz="0" w:space="0" w:color="auto"/>
                        <w:bottom w:val="none" w:sz="0" w:space="0" w:color="auto"/>
                        <w:right w:val="none" w:sz="0" w:space="0" w:color="auto"/>
                      </w:divBdr>
                    </w:div>
                  </w:divsChild>
                </w:div>
                <w:div w:id="1992362753">
                  <w:marLeft w:val="0"/>
                  <w:marRight w:val="0"/>
                  <w:marTop w:val="0"/>
                  <w:marBottom w:val="0"/>
                  <w:divBdr>
                    <w:top w:val="none" w:sz="0" w:space="0" w:color="auto"/>
                    <w:left w:val="none" w:sz="0" w:space="0" w:color="auto"/>
                    <w:bottom w:val="none" w:sz="0" w:space="0" w:color="auto"/>
                    <w:right w:val="none" w:sz="0" w:space="0" w:color="auto"/>
                  </w:divBdr>
                  <w:divsChild>
                    <w:div w:id="1120761567">
                      <w:marLeft w:val="0"/>
                      <w:marRight w:val="0"/>
                      <w:marTop w:val="0"/>
                      <w:marBottom w:val="0"/>
                      <w:divBdr>
                        <w:top w:val="none" w:sz="0" w:space="0" w:color="auto"/>
                        <w:left w:val="none" w:sz="0" w:space="0" w:color="auto"/>
                        <w:bottom w:val="none" w:sz="0" w:space="0" w:color="auto"/>
                        <w:right w:val="none" w:sz="0" w:space="0" w:color="auto"/>
                      </w:divBdr>
                    </w:div>
                  </w:divsChild>
                </w:div>
                <w:div w:id="2045708422">
                  <w:marLeft w:val="0"/>
                  <w:marRight w:val="0"/>
                  <w:marTop w:val="0"/>
                  <w:marBottom w:val="0"/>
                  <w:divBdr>
                    <w:top w:val="none" w:sz="0" w:space="0" w:color="auto"/>
                    <w:left w:val="none" w:sz="0" w:space="0" w:color="auto"/>
                    <w:bottom w:val="none" w:sz="0" w:space="0" w:color="auto"/>
                    <w:right w:val="none" w:sz="0" w:space="0" w:color="auto"/>
                  </w:divBdr>
                  <w:divsChild>
                    <w:div w:id="41625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913">
          <w:marLeft w:val="0"/>
          <w:marRight w:val="0"/>
          <w:marTop w:val="0"/>
          <w:marBottom w:val="0"/>
          <w:divBdr>
            <w:top w:val="none" w:sz="0" w:space="0" w:color="auto"/>
            <w:left w:val="none" w:sz="0" w:space="0" w:color="auto"/>
            <w:bottom w:val="none" w:sz="0" w:space="0" w:color="auto"/>
            <w:right w:val="none" w:sz="0" w:space="0" w:color="auto"/>
          </w:divBdr>
        </w:div>
        <w:div w:id="1561361925">
          <w:marLeft w:val="0"/>
          <w:marRight w:val="0"/>
          <w:marTop w:val="0"/>
          <w:marBottom w:val="0"/>
          <w:divBdr>
            <w:top w:val="none" w:sz="0" w:space="0" w:color="auto"/>
            <w:left w:val="none" w:sz="0" w:space="0" w:color="auto"/>
            <w:bottom w:val="none" w:sz="0" w:space="0" w:color="auto"/>
            <w:right w:val="none" w:sz="0" w:space="0" w:color="auto"/>
          </w:divBdr>
        </w:div>
        <w:div w:id="1597788061">
          <w:marLeft w:val="0"/>
          <w:marRight w:val="0"/>
          <w:marTop w:val="0"/>
          <w:marBottom w:val="0"/>
          <w:divBdr>
            <w:top w:val="none" w:sz="0" w:space="0" w:color="auto"/>
            <w:left w:val="none" w:sz="0" w:space="0" w:color="auto"/>
            <w:bottom w:val="none" w:sz="0" w:space="0" w:color="auto"/>
            <w:right w:val="none" w:sz="0" w:space="0" w:color="auto"/>
          </w:divBdr>
          <w:divsChild>
            <w:div w:id="1360280572">
              <w:marLeft w:val="0"/>
              <w:marRight w:val="0"/>
              <w:marTop w:val="0"/>
              <w:marBottom w:val="0"/>
              <w:divBdr>
                <w:top w:val="none" w:sz="0" w:space="0" w:color="auto"/>
                <w:left w:val="none" w:sz="0" w:space="0" w:color="auto"/>
                <w:bottom w:val="none" w:sz="0" w:space="0" w:color="auto"/>
                <w:right w:val="none" w:sz="0" w:space="0" w:color="auto"/>
              </w:divBdr>
            </w:div>
          </w:divsChild>
        </w:div>
        <w:div w:id="1598100931">
          <w:marLeft w:val="0"/>
          <w:marRight w:val="0"/>
          <w:marTop w:val="0"/>
          <w:marBottom w:val="0"/>
          <w:divBdr>
            <w:top w:val="none" w:sz="0" w:space="0" w:color="auto"/>
            <w:left w:val="none" w:sz="0" w:space="0" w:color="auto"/>
            <w:bottom w:val="none" w:sz="0" w:space="0" w:color="auto"/>
            <w:right w:val="none" w:sz="0" w:space="0" w:color="auto"/>
          </w:divBdr>
        </w:div>
        <w:div w:id="1607887768">
          <w:marLeft w:val="0"/>
          <w:marRight w:val="0"/>
          <w:marTop w:val="0"/>
          <w:marBottom w:val="0"/>
          <w:divBdr>
            <w:top w:val="none" w:sz="0" w:space="0" w:color="auto"/>
            <w:left w:val="none" w:sz="0" w:space="0" w:color="auto"/>
            <w:bottom w:val="none" w:sz="0" w:space="0" w:color="auto"/>
            <w:right w:val="none" w:sz="0" w:space="0" w:color="auto"/>
          </w:divBdr>
          <w:divsChild>
            <w:div w:id="1638755341">
              <w:marLeft w:val="-75"/>
              <w:marRight w:val="0"/>
              <w:marTop w:val="30"/>
              <w:marBottom w:val="30"/>
              <w:divBdr>
                <w:top w:val="none" w:sz="0" w:space="0" w:color="auto"/>
                <w:left w:val="none" w:sz="0" w:space="0" w:color="auto"/>
                <w:bottom w:val="none" w:sz="0" w:space="0" w:color="auto"/>
                <w:right w:val="none" w:sz="0" w:space="0" w:color="auto"/>
              </w:divBdr>
              <w:divsChild>
                <w:div w:id="80834861">
                  <w:marLeft w:val="0"/>
                  <w:marRight w:val="0"/>
                  <w:marTop w:val="0"/>
                  <w:marBottom w:val="0"/>
                  <w:divBdr>
                    <w:top w:val="none" w:sz="0" w:space="0" w:color="auto"/>
                    <w:left w:val="none" w:sz="0" w:space="0" w:color="auto"/>
                    <w:bottom w:val="none" w:sz="0" w:space="0" w:color="auto"/>
                    <w:right w:val="none" w:sz="0" w:space="0" w:color="auto"/>
                  </w:divBdr>
                  <w:divsChild>
                    <w:div w:id="1661275537">
                      <w:marLeft w:val="0"/>
                      <w:marRight w:val="0"/>
                      <w:marTop w:val="0"/>
                      <w:marBottom w:val="0"/>
                      <w:divBdr>
                        <w:top w:val="none" w:sz="0" w:space="0" w:color="auto"/>
                        <w:left w:val="none" w:sz="0" w:space="0" w:color="auto"/>
                        <w:bottom w:val="none" w:sz="0" w:space="0" w:color="auto"/>
                        <w:right w:val="none" w:sz="0" w:space="0" w:color="auto"/>
                      </w:divBdr>
                    </w:div>
                  </w:divsChild>
                </w:div>
                <w:div w:id="131948835">
                  <w:marLeft w:val="0"/>
                  <w:marRight w:val="0"/>
                  <w:marTop w:val="0"/>
                  <w:marBottom w:val="0"/>
                  <w:divBdr>
                    <w:top w:val="none" w:sz="0" w:space="0" w:color="auto"/>
                    <w:left w:val="none" w:sz="0" w:space="0" w:color="auto"/>
                    <w:bottom w:val="none" w:sz="0" w:space="0" w:color="auto"/>
                    <w:right w:val="none" w:sz="0" w:space="0" w:color="auto"/>
                  </w:divBdr>
                  <w:divsChild>
                    <w:div w:id="1995064555">
                      <w:marLeft w:val="0"/>
                      <w:marRight w:val="0"/>
                      <w:marTop w:val="0"/>
                      <w:marBottom w:val="0"/>
                      <w:divBdr>
                        <w:top w:val="none" w:sz="0" w:space="0" w:color="auto"/>
                        <w:left w:val="none" w:sz="0" w:space="0" w:color="auto"/>
                        <w:bottom w:val="none" w:sz="0" w:space="0" w:color="auto"/>
                        <w:right w:val="none" w:sz="0" w:space="0" w:color="auto"/>
                      </w:divBdr>
                    </w:div>
                  </w:divsChild>
                </w:div>
                <w:div w:id="166601690">
                  <w:marLeft w:val="0"/>
                  <w:marRight w:val="0"/>
                  <w:marTop w:val="0"/>
                  <w:marBottom w:val="0"/>
                  <w:divBdr>
                    <w:top w:val="none" w:sz="0" w:space="0" w:color="auto"/>
                    <w:left w:val="none" w:sz="0" w:space="0" w:color="auto"/>
                    <w:bottom w:val="none" w:sz="0" w:space="0" w:color="auto"/>
                    <w:right w:val="none" w:sz="0" w:space="0" w:color="auto"/>
                  </w:divBdr>
                  <w:divsChild>
                    <w:div w:id="876085535">
                      <w:marLeft w:val="0"/>
                      <w:marRight w:val="0"/>
                      <w:marTop w:val="0"/>
                      <w:marBottom w:val="0"/>
                      <w:divBdr>
                        <w:top w:val="none" w:sz="0" w:space="0" w:color="auto"/>
                        <w:left w:val="none" w:sz="0" w:space="0" w:color="auto"/>
                        <w:bottom w:val="none" w:sz="0" w:space="0" w:color="auto"/>
                        <w:right w:val="none" w:sz="0" w:space="0" w:color="auto"/>
                      </w:divBdr>
                    </w:div>
                  </w:divsChild>
                </w:div>
                <w:div w:id="187909504">
                  <w:marLeft w:val="0"/>
                  <w:marRight w:val="0"/>
                  <w:marTop w:val="0"/>
                  <w:marBottom w:val="0"/>
                  <w:divBdr>
                    <w:top w:val="none" w:sz="0" w:space="0" w:color="auto"/>
                    <w:left w:val="none" w:sz="0" w:space="0" w:color="auto"/>
                    <w:bottom w:val="none" w:sz="0" w:space="0" w:color="auto"/>
                    <w:right w:val="none" w:sz="0" w:space="0" w:color="auto"/>
                  </w:divBdr>
                  <w:divsChild>
                    <w:div w:id="1644769240">
                      <w:marLeft w:val="0"/>
                      <w:marRight w:val="0"/>
                      <w:marTop w:val="0"/>
                      <w:marBottom w:val="0"/>
                      <w:divBdr>
                        <w:top w:val="none" w:sz="0" w:space="0" w:color="auto"/>
                        <w:left w:val="none" w:sz="0" w:space="0" w:color="auto"/>
                        <w:bottom w:val="none" w:sz="0" w:space="0" w:color="auto"/>
                        <w:right w:val="none" w:sz="0" w:space="0" w:color="auto"/>
                      </w:divBdr>
                    </w:div>
                  </w:divsChild>
                </w:div>
                <w:div w:id="225579089">
                  <w:marLeft w:val="0"/>
                  <w:marRight w:val="0"/>
                  <w:marTop w:val="0"/>
                  <w:marBottom w:val="0"/>
                  <w:divBdr>
                    <w:top w:val="none" w:sz="0" w:space="0" w:color="auto"/>
                    <w:left w:val="none" w:sz="0" w:space="0" w:color="auto"/>
                    <w:bottom w:val="none" w:sz="0" w:space="0" w:color="auto"/>
                    <w:right w:val="none" w:sz="0" w:space="0" w:color="auto"/>
                  </w:divBdr>
                  <w:divsChild>
                    <w:div w:id="1041901411">
                      <w:marLeft w:val="0"/>
                      <w:marRight w:val="0"/>
                      <w:marTop w:val="0"/>
                      <w:marBottom w:val="0"/>
                      <w:divBdr>
                        <w:top w:val="none" w:sz="0" w:space="0" w:color="auto"/>
                        <w:left w:val="none" w:sz="0" w:space="0" w:color="auto"/>
                        <w:bottom w:val="none" w:sz="0" w:space="0" w:color="auto"/>
                        <w:right w:val="none" w:sz="0" w:space="0" w:color="auto"/>
                      </w:divBdr>
                    </w:div>
                  </w:divsChild>
                </w:div>
                <w:div w:id="227962330">
                  <w:marLeft w:val="0"/>
                  <w:marRight w:val="0"/>
                  <w:marTop w:val="0"/>
                  <w:marBottom w:val="0"/>
                  <w:divBdr>
                    <w:top w:val="none" w:sz="0" w:space="0" w:color="auto"/>
                    <w:left w:val="none" w:sz="0" w:space="0" w:color="auto"/>
                    <w:bottom w:val="none" w:sz="0" w:space="0" w:color="auto"/>
                    <w:right w:val="none" w:sz="0" w:space="0" w:color="auto"/>
                  </w:divBdr>
                  <w:divsChild>
                    <w:div w:id="655303152">
                      <w:marLeft w:val="0"/>
                      <w:marRight w:val="0"/>
                      <w:marTop w:val="0"/>
                      <w:marBottom w:val="0"/>
                      <w:divBdr>
                        <w:top w:val="none" w:sz="0" w:space="0" w:color="auto"/>
                        <w:left w:val="none" w:sz="0" w:space="0" w:color="auto"/>
                        <w:bottom w:val="none" w:sz="0" w:space="0" w:color="auto"/>
                        <w:right w:val="none" w:sz="0" w:space="0" w:color="auto"/>
                      </w:divBdr>
                    </w:div>
                  </w:divsChild>
                </w:div>
                <w:div w:id="247808959">
                  <w:marLeft w:val="0"/>
                  <w:marRight w:val="0"/>
                  <w:marTop w:val="0"/>
                  <w:marBottom w:val="0"/>
                  <w:divBdr>
                    <w:top w:val="none" w:sz="0" w:space="0" w:color="auto"/>
                    <w:left w:val="none" w:sz="0" w:space="0" w:color="auto"/>
                    <w:bottom w:val="none" w:sz="0" w:space="0" w:color="auto"/>
                    <w:right w:val="none" w:sz="0" w:space="0" w:color="auto"/>
                  </w:divBdr>
                  <w:divsChild>
                    <w:div w:id="908729113">
                      <w:marLeft w:val="0"/>
                      <w:marRight w:val="0"/>
                      <w:marTop w:val="0"/>
                      <w:marBottom w:val="0"/>
                      <w:divBdr>
                        <w:top w:val="none" w:sz="0" w:space="0" w:color="auto"/>
                        <w:left w:val="none" w:sz="0" w:space="0" w:color="auto"/>
                        <w:bottom w:val="none" w:sz="0" w:space="0" w:color="auto"/>
                        <w:right w:val="none" w:sz="0" w:space="0" w:color="auto"/>
                      </w:divBdr>
                    </w:div>
                  </w:divsChild>
                </w:div>
                <w:div w:id="268391586">
                  <w:marLeft w:val="0"/>
                  <w:marRight w:val="0"/>
                  <w:marTop w:val="0"/>
                  <w:marBottom w:val="0"/>
                  <w:divBdr>
                    <w:top w:val="none" w:sz="0" w:space="0" w:color="auto"/>
                    <w:left w:val="none" w:sz="0" w:space="0" w:color="auto"/>
                    <w:bottom w:val="none" w:sz="0" w:space="0" w:color="auto"/>
                    <w:right w:val="none" w:sz="0" w:space="0" w:color="auto"/>
                  </w:divBdr>
                  <w:divsChild>
                    <w:div w:id="476264863">
                      <w:marLeft w:val="0"/>
                      <w:marRight w:val="0"/>
                      <w:marTop w:val="0"/>
                      <w:marBottom w:val="0"/>
                      <w:divBdr>
                        <w:top w:val="none" w:sz="0" w:space="0" w:color="auto"/>
                        <w:left w:val="none" w:sz="0" w:space="0" w:color="auto"/>
                        <w:bottom w:val="none" w:sz="0" w:space="0" w:color="auto"/>
                        <w:right w:val="none" w:sz="0" w:space="0" w:color="auto"/>
                      </w:divBdr>
                    </w:div>
                  </w:divsChild>
                </w:div>
                <w:div w:id="334961127">
                  <w:marLeft w:val="0"/>
                  <w:marRight w:val="0"/>
                  <w:marTop w:val="0"/>
                  <w:marBottom w:val="0"/>
                  <w:divBdr>
                    <w:top w:val="none" w:sz="0" w:space="0" w:color="auto"/>
                    <w:left w:val="none" w:sz="0" w:space="0" w:color="auto"/>
                    <w:bottom w:val="none" w:sz="0" w:space="0" w:color="auto"/>
                    <w:right w:val="none" w:sz="0" w:space="0" w:color="auto"/>
                  </w:divBdr>
                  <w:divsChild>
                    <w:div w:id="158085301">
                      <w:marLeft w:val="0"/>
                      <w:marRight w:val="0"/>
                      <w:marTop w:val="0"/>
                      <w:marBottom w:val="0"/>
                      <w:divBdr>
                        <w:top w:val="none" w:sz="0" w:space="0" w:color="auto"/>
                        <w:left w:val="none" w:sz="0" w:space="0" w:color="auto"/>
                        <w:bottom w:val="none" w:sz="0" w:space="0" w:color="auto"/>
                        <w:right w:val="none" w:sz="0" w:space="0" w:color="auto"/>
                      </w:divBdr>
                    </w:div>
                  </w:divsChild>
                </w:div>
                <w:div w:id="336033742">
                  <w:marLeft w:val="0"/>
                  <w:marRight w:val="0"/>
                  <w:marTop w:val="0"/>
                  <w:marBottom w:val="0"/>
                  <w:divBdr>
                    <w:top w:val="none" w:sz="0" w:space="0" w:color="auto"/>
                    <w:left w:val="none" w:sz="0" w:space="0" w:color="auto"/>
                    <w:bottom w:val="none" w:sz="0" w:space="0" w:color="auto"/>
                    <w:right w:val="none" w:sz="0" w:space="0" w:color="auto"/>
                  </w:divBdr>
                  <w:divsChild>
                    <w:div w:id="1770815107">
                      <w:marLeft w:val="0"/>
                      <w:marRight w:val="0"/>
                      <w:marTop w:val="0"/>
                      <w:marBottom w:val="0"/>
                      <w:divBdr>
                        <w:top w:val="none" w:sz="0" w:space="0" w:color="auto"/>
                        <w:left w:val="none" w:sz="0" w:space="0" w:color="auto"/>
                        <w:bottom w:val="none" w:sz="0" w:space="0" w:color="auto"/>
                        <w:right w:val="none" w:sz="0" w:space="0" w:color="auto"/>
                      </w:divBdr>
                    </w:div>
                  </w:divsChild>
                </w:div>
                <w:div w:id="372269795">
                  <w:marLeft w:val="0"/>
                  <w:marRight w:val="0"/>
                  <w:marTop w:val="0"/>
                  <w:marBottom w:val="0"/>
                  <w:divBdr>
                    <w:top w:val="none" w:sz="0" w:space="0" w:color="auto"/>
                    <w:left w:val="none" w:sz="0" w:space="0" w:color="auto"/>
                    <w:bottom w:val="none" w:sz="0" w:space="0" w:color="auto"/>
                    <w:right w:val="none" w:sz="0" w:space="0" w:color="auto"/>
                  </w:divBdr>
                  <w:divsChild>
                    <w:div w:id="351229919">
                      <w:marLeft w:val="0"/>
                      <w:marRight w:val="0"/>
                      <w:marTop w:val="0"/>
                      <w:marBottom w:val="0"/>
                      <w:divBdr>
                        <w:top w:val="none" w:sz="0" w:space="0" w:color="auto"/>
                        <w:left w:val="none" w:sz="0" w:space="0" w:color="auto"/>
                        <w:bottom w:val="none" w:sz="0" w:space="0" w:color="auto"/>
                        <w:right w:val="none" w:sz="0" w:space="0" w:color="auto"/>
                      </w:divBdr>
                    </w:div>
                  </w:divsChild>
                </w:div>
                <w:div w:id="384793717">
                  <w:marLeft w:val="0"/>
                  <w:marRight w:val="0"/>
                  <w:marTop w:val="0"/>
                  <w:marBottom w:val="0"/>
                  <w:divBdr>
                    <w:top w:val="none" w:sz="0" w:space="0" w:color="auto"/>
                    <w:left w:val="none" w:sz="0" w:space="0" w:color="auto"/>
                    <w:bottom w:val="none" w:sz="0" w:space="0" w:color="auto"/>
                    <w:right w:val="none" w:sz="0" w:space="0" w:color="auto"/>
                  </w:divBdr>
                  <w:divsChild>
                    <w:div w:id="968778062">
                      <w:marLeft w:val="0"/>
                      <w:marRight w:val="0"/>
                      <w:marTop w:val="0"/>
                      <w:marBottom w:val="0"/>
                      <w:divBdr>
                        <w:top w:val="none" w:sz="0" w:space="0" w:color="auto"/>
                        <w:left w:val="none" w:sz="0" w:space="0" w:color="auto"/>
                        <w:bottom w:val="none" w:sz="0" w:space="0" w:color="auto"/>
                        <w:right w:val="none" w:sz="0" w:space="0" w:color="auto"/>
                      </w:divBdr>
                    </w:div>
                  </w:divsChild>
                </w:div>
                <w:div w:id="410929956">
                  <w:marLeft w:val="0"/>
                  <w:marRight w:val="0"/>
                  <w:marTop w:val="0"/>
                  <w:marBottom w:val="0"/>
                  <w:divBdr>
                    <w:top w:val="none" w:sz="0" w:space="0" w:color="auto"/>
                    <w:left w:val="none" w:sz="0" w:space="0" w:color="auto"/>
                    <w:bottom w:val="none" w:sz="0" w:space="0" w:color="auto"/>
                    <w:right w:val="none" w:sz="0" w:space="0" w:color="auto"/>
                  </w:divBdr>
                  <w:divsChild>
                    <w:div w:id="938289956">
                      <w:marLeft w:val="0"/>
                      <w:marRight w:val="0"/>
                      <w:marTop w:val="0"/>
                      <w:marBottom w:val="0"/>
                      <w:divBdr>
                        <w:top w:val="none" w:sz="0" w:space="0" w:color="auto"/>
                        <w:left w:val="none" w:sz="0" w:space="0" w:color="auto"/>
                        <w:bottom w:val="none" w:sz="0" w:space="0" w:color="auto"/>
                        <w:right w:val="none" w:sz="0" w:space="0" w:color="auto"/>
                      </w:divBdr>
                    </w:div>
                  </w:divsChild>
                </w:div>
                <w:div w:id="449125331">
                  <w:marLeft w:val="0"/>
                  <w:marRight w:val="0"/>
                  <w:marTop w:val="0"/>
                  <w:marBottom w:val="0"/>
                  <w:divBdr>
                    <w:top w:val="none" w:sz="0" w:space="0" w:color="auto"/>
                    <w:left w:val="none" w:sz="0" w:space="0" w:color="auto"/>
                    <w:bottom w:val="none" w:sz="0" w:space="0" w:color="auto"/>
                    <w:right w:val="none" w:sz="0" w:space="0" w:color="auto"/>
                  </w:divBdr>
                  <w:divsChild>
                    <w:div w:id="907350985">
                      <w:marLeft w:val="0"/>
                      <w:marRight w:val="0"/>
                      <w:marTop w:val="0"/>
                      <w:marBottom w:val="0"/>
                      <w:divBdr>
                        <w:top w:val="none" w:sz="0" w:space="0" w:color="auto"/>
                        <w:left w:val="none" w:sz="0" w:space="0" w:color="auto"/>
                        <w:bottom w:val="none" w:sz="0" w:space="0" w:color="auto"/>
                        <w:right w:val="none" w:sz="0" w:space="0" w:color="auto"/>
                      </w:divBdr>
                    </w:div>
                  </w:divsChild>
                </w:div>
                <w:div w:id="460346976">
                  <w:marLeft w:val="0"/>
                  <w:marRight w:val="0"/>
                  <w:marTop w:val="0"/>
                  <w:marBottom w:val="0"/>
                  <w:divBdr>
                    <w:top w:val="none" w:sz="0" w:space="0" w:color="auto"/>
                    <w:left w:val="none" w:sz="0" w:space="0" w:color="auto"/>
                    <w:bottom w:val="none" w:sz="0" w:space="0" w:color="auto"/>
                    <w:right w:val="none" w:sz="0" w:space="0" w:color="auto"/>
                  </w:divBdr>
                  <w:divsChild>
                    <w:div w:id="1142230955">
                      <w:marLeft w:val="0"/>
                      <w:marRight w:val="0"/>
                      <w:marTop w:val="0"/>
                      <w:marBottom w:val="0"/>
                      <w:divBdr>
                        <w:top w:val="none" w:sz="0" w:space="0" w:color="auto"/>
                        <w:left w:val="none" w:sz="0" w:space="0" w:color="auto"/>
                        <w:bottom w:val="none" w:sz="0" w:space="0" w:color="auto"/>
                        <w:right w:val="none" w:sz="0" w:space="0" w:color="auto"/>
                      </w:divBdr>
                    </w:div>
                  </w:divsChild>
                </w:div>
                <w:div w:id="527372378">
                  <w:marLeft w:val="0"/>
                  <w:marRight w:val="0"/>
                  <w:marTop w:val="0"/>
                  <w:marBottom w:val="0"/>
                  <w:divBdr>
                    <w:top w:val="none" w:sz="0" w:space="0" w:color="auto"/>
                    <w:left w:val="none" w:sz="0" w:space="0" w:color="auto"/>
                    <w:bottom w:val="none" w:sz="0" w:space="0" w:color="auto"/>
                    <w:right w:val="none" w:sz="0" w:space="0" w:color="auto"/>
                  </w:divBdr>
                  <w:divsChild>
                    <w:div w:id="300889393">
                      <w:marLeft w:val="0"/>
                      <w:marRight w:val="0"/>
                      <w:marTop w:val="0"/>
                      <w:marBottom w:val="0"/>
                      <w:divBdr>
                        <w:top w:val="none" w:sz="0" w:space="0" w:color="auto"/>
                        <w:left w:val="none" w:sz="0" w:space="0" w:color="auto"/>
                        <w:bottom w:val="none" w:sz="0" w:space="0" w:color="auto"/>
                        <w:right w:val="none" w:sz="0" w:space="0" w:color="auto"/>
                      </w:divBdr>
                    </w:div>
                  </w:divsChild>
                </w:div>
                <w:div w:id="566308352">
                  <w:marLeft w:val="0"/>
                  <w:marRight w:val="0"/>
                  <w:marTop w:val="0"/>
                  <w:marBottom w:val="0"/>
                  <w:divBdr>
                    <w:top w:val="none" w:sz="0" w:space="0" w:color="auto"/>
                    <w:left w:val="none" w:sz="0" w:space="0" w:color="auto"/>
                    <w:bottom w:val="none" w:sz="0" w:space="0" w:color="auto"/>
                    <w:right w:val="none" w:sz="0" w:space="0" w:color="auto"/>
                  </w:divBdr>
                  <w:divsChild>
                    <w:div w:id="1386369314">
                      <w:marLeft w:val="0"/>
                      <w:marRight w:val="0"/>
                      <w:marTop w:val="0"/>
                      <w:marBottom w:val="0"/>
                      <w:divBdr>
                        <w:top w:val="none" w:sz="0" w:space="0" w:color="auto"/>
                        <w:left w:val="none" w:sz="0" w:space="0" w:color="auto"/>
                        <w:bottom w:val="none" w:sz="0" w:space="0" w:color="auto"/>
                        <w:right w:val="none" w:sz="0" w:space="0" w:color="auto"/>
                      </w:divBdr>
                    </w:div>
                  </w:divsChild>
                </w:div>
                <w:div w:id="585194176">
                  <w:marLeft w:val="0"/>
                  <w:marRight w:val="0"/>
                  <w:marTop w:val="0"/>
                  <w:marBottom w:val="0"/>
                  <w:divBdr>
                    <w:top w:val="none" w:sz="0" w:space="0" w:color="auto"/>
                    <w:left w:val="none" w:sz="0" w:space="0" w:color="auto"/>
                    <w:bottom w:val="none" w:sz="0" w:space="0" w:color="auto"/>
                    <w:right w:val="none" w:sz="0" w:space="0" w:color="auto"/>
                  </w:divBdr>
                  <w:divsChild>
                    <w:div w:id="1251887607">
                      <w:marLeft w:val="0"/>
                      <w:marRight w:val="0"/>
                      <w:marTop w:val="0"/>
                      <w:marBottom w:val="0"/>
                      <w:divBdr>
                        <w:top w:val="none" w:sz="0" w:space="0" w:color="auto"/>
                        <w:left w:val="none" w:sz="0" w:space="0" w:color="auto"/>
                        <w:bottom w:val="none" w:sz="0" w:space="0" w:color="auto"/>
                        <w:right w:val="none" w:sz="0" w:space="0" w:color="auto"/>
                      </w:divBdr>
                    </w:div>
                  </w:divsChild>
                </w:div>
                <w:div w:id="644743460">
                  <w:marLeft w:val="0"/>
                  <w:marRight w:val="0"/>
                  <w:marTop w:val="0"/>
                  <w:marBottom w:val="0"/>
                  <w:divBdr>
                    <w:top w:val="none" w:sz="0" w:space="0" w:color="auto"/>
                    <w:left w:val="none" w:sz="0" w:space="0" w:color="auto"/>
                    <w:bottom w:val="none" w:sz="0" w:space="0" w:color="auto"/>
                    <w:right w:val="none" w:sz="0" w:space="0" w:color="auto"/>
                  </w:divBdr>
                  <w:divsChild>
                    <w:div w:id="1174028287">
                      <w:marLeft w:val="0"/>
                      <w:marRight w:val="0"/>
                      <w:marTop w:val="0"/>
                      <w:marBottom w:val="0"/>
                      <w:divBdr>
                        <w:top w:val="none" w:sz="0" w:space="0" w:color="auto"/>
                        <w:left w:val="none" w:sz="0" w:space="0" w:color="auto"/>
                        <w:bottom w:val="none" w:sz="0" w:space="0" w:color="auto"/>
                        <w:right w:val="none" w:sz="0" w:space="0" w:color="auto"/>
                      </w:divBdr>
                    </w:div>
                  </w:divsChild>
                </w:div>
                <w:div w:id="668480143">
                  <w:marLeft w:val="0"/>
                  <w:marRight w:val="0"/>
                  <w:marTop w:val="0"/>
                  <w:marBottom w:val="0"/>
                  <w:divBdr>
                    <w:top w:val="none" w:sz="0" w:space="0" w:color="auto"/>
                    <w:left w:val="none" w:sz="0" w:space="0" w:color="auto"/>
                    <w:bottom w:val="none" w:sz="0" w:space="0" w:color="auto"/>
                    <w:right w:val="none" w:sz="0" w:space="0" w:color="auto"/>
                  </w:divBdr>
                  <w:divsChild>
                    <w:div w:id="1934361921">
                      <w:marLeft w:val="0"/>
                      <w:marRight w:val="0"/>
                      <w:marTop w:val="0"/>
                      <w:marBottom w:val="0"/>
                      <w:divBdr>
                        <w:top w:val="none" w:sz="0" w:space="0" w:color="auto"/>
                        <w:left w:val="none" w:sz="0" w:space="0" w:color="auto"/>
                        <w:bottom w:val="none" w:sz="0" w:space="0" w:color="auto"/>
                        <w:right w:val="none" w:sz="0" w:space="0" w:color="auto"/>
                      </w:divBdr>
                    </w:div>
                  </w:divsChild>
                </w:div>
                <w:div w:id="749889588">
                  <w:marLeft w:val="0"/>
                  <w:marRight w:val="0"/>
                  <w:marTop w:val="0"/>
                  <w:marBottom w:val="0"/>
                  <w:divBdr>
                    <w:top w:val="none" w:sz="0" w:space="0" w:color="auto"/>
                    <w:left w:val="none" w:sz="0" w:space="0" w:color="auto"/>
                    <w:bottom w:val="none" w:sz="0" w:space="0" w:color="auto"/>
                    <w:right w:val="none" w:sz="0" w:space="0" w:color="auto"/>
                  </w:divBdr>
                  <w:divsChild>
                    <w:div w:id="990132422">
                      <w:marLeft w:val="0"/>
                      <w:marRight w:val="0"/>
                      <w:marTop w:val="0"/>
                      <w:marBottom w:val="0"/>
                      <w:divBdr>
                        <w:top w:val="none" w:sz="0" w:space="0" w:color="auto"/>
                        <w:left w:val="none" w:sz="0" w:space="0" w:color="auto"/>
                        <w:bottom w:val="none" w:sz="0" w:space="0" w:color="auto"/>
                        <w:right w:val="none" w:sz="0" w:space="0" w:color="auto"/>
                      </w:divBdr>
                    </w:div>
                  </w:divsChild>
                </w:div>
                <w:div w:id="765229476">
                  <w:marLeft w:val="0"/>
                  <w:marRight w:val="0"/>
                  <w:marTop w:val="0"/>
                  <w:marBottom w:val="0"/>
                  <w:divBdr>
                    <w:top w:val="none" w:sz="0" w:space="0" w:color="auto"/>
                    <w:left w:val="none" w:sz="0" w:space="0" w:color="auto"/>
                    <w:bottom w:val="none" w:sz="0" w:space="0" w:color="auto"/>
                    <w:right w:val="none" w:sz="0" w:space="0" w:color="auto"/>
                  </w:divBdr>
                  <w:divsChild>
                    <w:div w:id="1045518263">
                      <w:marLeft w:val="0"/>
                      <w:marRight w:val="0"/>
                      <w:marTop w:val="0"/>
                      <w:marBottom w:val="0"/>
                      <w:divBdr>
                        <w:top w:val="none" w:sz="0" w:space="0" w:color="auto"/>
                        <w:left w:val="none" w:sz="0" w:space="0" w:color="auto"/>
                        <w:bottom w:val="none" w:sz="0" w:space="0" w:color="auto"/>
                        <w:right w:val="none" w:sz="0" w:space="0" w:color="auto"/>
                      </w:divBdr>
                    </w:div>
                  </w:divsChild>
                </w:div>
                <w:div w:id="794561596">
                  <w:marLeft w:val="0"/>
                  <w:marRight w:val="0"/>
                  <w:marTop w:val="0"/>
                  <w:marBottom w:val="0"/>
                  <w:divBdr>
                    <w:top w:val="none" w:sz="0" w:space="0" w:color="auto"/>
                    <w:left w:val="none" w:sz="0" w:space="0" w:color="auto"/>
                    <w:bottom w:val="none" w:sz="0" w:space="0" w:color="auto"/>
                    <w:right w:val="none" w:sz="0" w:space="0" w:color="auto"/>
                  </w:divBdr>
                  <w:divsChild>
                    <w:div w:id="703864755">
                      <w:marLeft w:val="0"/>
                      <w:marRight w:val="0"/>
                      <w:marTop w:val="0"/>
                      <w:marBottom w:val="0"/>
                      <w:divBdr>
                        <w:top w:val="none" w:sz="0" w:space="0" w:color="auto"/>
                        <w:left w:val="none" w:sz="0" w:space="0" w:color="auto"/>
                        <w:bottom w:val="none" w:sz="0" w:space="0" w:color="auto"/>
                        <w:right w:val="none" w:sz="0" w:space="0" w:color="auto"/>
                      </w:divBdr>
                    </w:div>
                  </w:divsChild>
                </w:div>
                <w:div w:id="804542657">
                  <w:marLeft w:val="0"/>
                  <w:marRight w:val="0"/>
                  <w:marTop w:val="0"/>
                  <w:marBottom w:val="0"/>
                  <w:divBdr>
                    <w:top w:val="none" w:sz="0" w:space="0" w:color="auto"/>
                    <w:left w:val="none" w:sz="0" w:space="0" w:color="auto"/>
                    <w:bottom w:val="none" w:sz="0" w:space="0" w:color="auto"/>
                    <w:right w:val="none" w:sz="0" w:space="0" w:color="auto"/>
                  </w:divBdr>
                  <w:divsChild>
                    <w:div w:id="1463504315">
                      <w:marLeft w:val="0"/>
                      <w:marRight w:val="0"/>
                      <w:marTop w:val="0"/>
                      <w:marBottom w:val="0"/>
                      <w:divBdr>
                        <w:top w:val="none" w:sz="0" w:space="0" w:color="auto"/>
                        <w:left w:val="none" w:sz="0" w:space="0" w:color="auto"/>
                        <w:bottom w:val="none" w:sz="0" w:space="0" w:color="auto"/>
                        <w:right w:val="none" w:sz="0" w:space="0" w:color="auto"/>
                      </w:divBdr>
                    </w:div>
                  </w:divsChild>
                </w:div>
                <w:div w:id="811405897">
                  <w:marLeft w:val="0"/>
                  <w:marRight w:val="0"/>
                  <w:marTop w:val="0"/>
                  <w:marBottom w:val="0"/>
                  <w:divBdr>
                    <w:top w:val="none" w:sz="0" w:space="0" w:color="auto"/>
                    <w:left w:val="none" w:sz="0" w:space="0" w:color="auto"/>
                    <w:bottom w:val="none" w:sz="0" w:space="0" w:color="auto"/>
                    <w:right w:val="none" w:sz="0" w:space="0" w:color="auto"/>
                  </w:divBdr>
                  <w:divsChild>
                    <w:div w:id="1720473614">
                      <w:marLeft w:val="0"/>
                      <w:marRight w:val="0"/>
                      <w:marTop w:val="0"/>
                      <w:marBottom w:val="0"/>
                      <w:divBdr>
                        <w:top w:val="none" w:sz="0" w:space="0" w:color="auto"/>
                        <w:left w:val="none" w:sz="0" w:space="0" w:color="auto"/>
                        <w:bottom w:val="none" w:sz="0" w:space="0" w:color="auto"/>
                        <w:right w:val="none" w:sz="0" w:space="0" w:color="auto"/>
                      </w:divBdr>
                    </w:div>
                  </w:divsChild>
                </w:div>
                <w:div w:id="842163065">
                  <w:marLeft w:val="0"/>
                  <w:marRight w:val="0"/>
                  <w:marTop w:val="0"/>
                  <w:marBottom w:val="0"/>
                  <w:divBdr>
                    <w:top w:val="none" w:sz="0" w:space="0" w:color="auto"/>
                    <w:left w:val="none" w:sz="0" w:space="0" w:color="auto"/>
                    <w:bottom w:val="none" w:sz="0" w:space="0" w:color="auto"/>
                    <w:right w:val="none" w:sz="0" w:space="0" w:color="auto"/>
                  </w:divBdr>
                  <w:divsChild>
                    <w:div w:id="797912962">
                      <w:marLeft w:val="0"/>
                      <w:marRight w:val="0"/>
                      <w:marTop w:val="0"/>
                      <w:marBottom w:val="0"/>
                      <w:divBdr>
                        <w:top w:val="none" w:sz="0" w:space="0" w:color="auto"/>
                        <w:left w:val="none" w:sz="0" w:space="0" w:color="auto"/>
                        <w:bottom w:val="none" w:sz="0" w:space="0" w:color="auto"/>
                        <w:right w:val="none" w:sz="0" w:space="0" w:color="auto"/>
                      </w:divBdr>
                    </w:div>
                  </w:divsChild>
                </w:div>
                <w:div w:id="945045196">
                  <w:marLeft w:val="0"/>
                  <w:marRight w:val="0"/>
                  <w:marTop w:val="0"/>
                  <w:marBottom w:val="0"/>
                  <w:divBdr>
                    <w:top w:val="none" w:sz="0" w:space="0" w:color="auto"/>
                    <w:left w:val="none" w:sz="0" w:space="0" w:color="auto"/>
                    <w:bottom w:val="none" w:sz="0" w:space="0" w:color="auto"/>
                    <w:right w:val="none" w:sz="0" w:space="0" w:color="auto"/>
                  </w:divBdr>
                  <w:divsChild>
                    <w:div w:id="79836555">
                      <w:marLeft w:val="0"/>
                      <w:marRight w:val="0"/>
                      <w:marTop w:val="0"/>
                      <w:marBottom w:val="0"/>
                      <w:divBdr>
                        <w:top w:val="none" w:sz="0" w:space="0" w:color="auto"/>
                        <w:left w:val="none" w:sz="0" w:space="0" w:color="auto"/>
                        <w:bottom w:val="none" w:sz="0" w:space="0" w:color="auto"/>
                        <w:right w:val="none" w:sz="0" w:space="0" w:color="auto"/>
                      </w:divBdr>
                    </w:div>
                  </w:divsChild>
                </w:div>
                <w:div w:id="945310091">
                  <w:marLeft w:val="0"/>
                  <w:marRight w:val="0"/>
                  <w:marTop w:val="0"/>
                  <w:marBottom w:val="0"/>
                  <w:divBdr>
                    <w:top w:val="none" w:sz="0" w:space="0" w:color="auto"/>
                    <w:left w:val="none" w:sz="0" w:space="0" w:color="auto"/>
                    <w:bottom w:val="none" w:sz="0" w:space="0" w:color="auto"/>
                    <w:right w:val="none" w:sz="0" w:space="0" w:color="auto"/>
                  </w:divBdr>
                  <w:divsChild>
                    <w:div w:id="1348630137">
                      <w:marLeft w:val="0"/>
                      <w:marRight w:val="0"/>
                      <w:marTop w:val="0"/>
                      <w:marBottom w:val="0"/>
                      <w:divBdr>
                        <w:top w:val="none" w:sz="0" w:space="0" w:color="auto"/>
                        <w:left w:val="none" w:sz="0" w:space="0" w:color="auto"/>
                        <w:bottom w:val="none" w:sz="0" w:space="0" w:color="auto"/>
                        <w:right w:val="none" w:sz="0" w:space="0" w:color="auto"/>
                      </w:divBdr>
                    </w:div>
                  </w:divsChild>
                </w:div>
                <w:div w:id="992756594">
                  <w:marLeft w:val="0"/>
                  <w:marRight w:val="0"/>
                  <w:marTop w:val="0"/>
                  <w:marBottom w:val="0"/>
                  <w:divBdr>
                    <w:top w:val="none" w:sz="0" w:space="0" w:color="auto"/>
                    <w:left w:val="none" w:sz="0" w:space="0" w:color="auto"/>
                    <w:bottom w:val="none" w:sz="0" w:space="0" w:color="auto"/>
                    <w:right w:val="none" w:sz="0" w:space="0" w:color="auto"/>
                  </w:divBdr>
                  <w:divsChild>
                    <w:div w:id="49229465">
                      <w:marLeft w:val="0"/>
                      <w:marRight w:val="0"/>
                      <w:marTop w:val="0"/>
                      <w:marBottom w:val="0"/>
                      <w:divBdr>
                        <w:top w:val="none" w:sz="0" w:space="0" w:color="auto"/>
                        <w:left w:val="none" w:sz="0" w:space="0" w:color="auto"/>
                        <w:bottom w:val="none" w:sz="0" w:space="0" w:color="auto"/>
                        <w:right w:val="none" w:sz="0" w:space="0" w:color="auto"/>
                      </w:divBdr>
                    </w:div>
                  </w:divsChild>
                </w:div>
                <w:div w:id="995107123">
                  <w:marLeft w:val="0"/>
                  <w:marRight w:val="0"/>
                  <w:marTop w:val="0"/>
                  <w:marBottom w:val="0"/>
                  <w:divBdr>
                    <w:top w:val="none" w:sz="0" w:space="0" w:color="auto"/>
                    <w:left w:val="none" w:sz="0" w:space="0" w:color="auto"/>
                    <w:bottom w:val="none" w:sz="0" w:space="0" w:color="auto"/>
                    <w:right w:val="none" w:sz="0" w:space="0" w:color="auto"/>
                  </w:divBdr>
                  <w:divsChild>
                    <w:div w:id="1936743966">
                      <w:marLeft w:val="0"/>
                      <w:marRight w:val="0"/>
                      <w:marTop w:val="0"/>
                      <w:marBottom w:val="0"/>
                      <w:divBdr>
                        <w:top w:val="none" w:sz="0" w:space="0" w:color="auto"/>
                        <w:left w:val="none" w:sz="0" w:space="0" w:color="auto"/>
                        <w:bottom w:val="none" w:sz="0" w:space="0" w:color="auto"/>
                        <w:right w:val="none" w:sz="0" w:space="0" w:color="auto"/>
                      </w:divBdr>
                    </w:div>
                  </w:divsChild>
                </w:div>
                <w:div w:id="1063017256">
                  <w:marLeft w:val="0"/>
                  <w:marRight w:val="0"/>
                  <w:marTop w:val="0"/>
                  <w:marBottom w:val="0"/>
                  <w:divBdr>
                    <w:top w:val="none" w:sz="0" w:space="0" w:color="auto"/>
                    <w:left w:val="none" w:sz="0" w:space="0" w:color="auto"/>
                    <w:bottom w:val="none" w:sz="0" w:space="0" w:color="auto"/>
                    <w:right w:val="none" w:sz="0" w:space="0" w:color="auto"/>
                  </w:divBdr>
                  <w:divsChild>
                    <w:div w:id="213003719">
                      <w:marLeft w:val="0"/>
                      <w:marRight w:val="0"/>
                      <w:marTop w:val="0"/>
                      <w:marBottom w:val="0"/>
                      <w:divBdr>
                        <w:top w:val="none" w:sz="0" w:space="0" w:color="auto"/>
                        <w:left w:val="none" w:sz="0" w:space="0" w:color="auto"/>
                        <w:bottom w:val="none" w:sz="0" w:space="0" w:color="auto"/>
                        <w:right w:val="none" w:sz="0" w:space="0" w:color="auto"/>
                      </w:divBdr>
                    </w:div>
                  </w:divsChild>
                </w:div>
                <w:div w:id="1093285660">
                  <w:marLeft w:val="0"/>
                  <w:marRight w:val="0"/>
                  <w:marTop w:val="0"/>
                  <w:marBottom w:val="0"/>
                  <w:divBdr>
                    <w:top w:val="none" w:sz="0" w:space="0" w:color="auto"/>
                    <w:left w:val="none" w:sz="0" w:space="0" w:color="auto"/>
                    <w:bottom w:val="none" w:sz="0" w:space="0" w:color="auto"/>
                    <w:right w:val="none" w:sz="0" w:space="0" w:color="auto"/>
                  </w:divBdr>
                  <w:divsChild>
                    <w:div w:id="1441409769">
                      <w:marLeft w:val="0"/>
                      <w:marRight w:val="0"/>
                      <w:marTop w:val="0"/>
                      <w:marBottom w:val="0"/>
                      <w:divBdr>
                        <w:top w:val="none" w:sz="0" w:space="0" w:color="auto"/>
                        <w:left w:val="none" w:sz="0" w:space="0" w:color="auto"/>
                        <w:bottom w:val="none" w:sz="0" w:space="0" w:color="auto"/>
                        <w:right w:val="none" w:sz="0" w:space="0" w:color="auto"/>
                      </w:divBdr>
                    </w:div>
                  </w:divsChild>
                </w:div>
                <w:div w:id="1116371944">
                  <w:marLeft w:val="0"/>
                  <w:marRight w:val="0"/>
                  <w:marTop w:val="0"/>
                  <w:marBottom w:val="0"/>
                  <w:divBdr>
                    <w:top w:val="none" w:sz="0" w:space="0" w:color="auto"/>
                    <w:left w:val="none" w:sz="0" w:space="0" w:color="auto"/>
                    <w:bottom w:val="none" w:sz="0" w:space="0" w:color="auto"/>
                    <w:right w:val="none" w:sz="0" w:space="0" w:color="auto"/>
                  </w:divBdr>
                  <w:divsChild>
                    <w:div w:id="1468664047">
                      <w:marLeft w:val="0"/>
                      <w:marRight w:val="0"/>
                      <w:marTop w:val="0"/>
                      <w:marBottom w:val="0"/>
                      <w:divBdr>
                        <w:top w:val="none" w:sz="0" w:space="0" w:color="auto"/>
                        <w:left w:val="none" w:sz="0" w:space="0" w:color="auto"/>
                        <w:bottom w:val="none" w:sz="0" w:space="0" w:color="auto"/>
                        <w:right w:val="none" w:sz="0" w:space="0" w:color="auto"/>
                      </w:divBdr>
                    </w:div>
                  </w:divsChild>
                </w:div>
                <w:div w:id="1153136610">
                  <w:marLeft w:val="0"/>
                  <w:marRight w:val="0"/>
                  <w:marTop w:val="0"/>
                  <w:marBottom w:val="0"/>
                  <w:divBdr>
                    <w:top w:val="none" w:sz="0" w:space="0" w:color="auto"/>
                    <w:left w:val="none" w:sz="0" w:space="0" w:color="auto"/>
                    <w:bottom w:val="none" w:sz="0" w:space="0" w:color="auto"/>
                    <w:right w:val="none" w:sz="0" w:space="0" w:color="auto"/>
                  </w:divBdr>
                  <w:divsChild>
                    <w:div w:id="821581508">
                      <w:marLeft w:val="0"/>
                      <w:marRight w:val="0"/>
                      <w:marTop w:val="0"/>
                      <w:marBottom w:val="0"/>
                      <w:divBdr>
                        <w:top w:val="none" w:sz="0" w:space="0" w:color="auto"/>
                        <w:left w:val="none" w:sz="0" w:space="0" w:color="auto"/>
                        <w:bottom w:val="none" w:sz="0" w:space="0" w:color="auto"/>
                        <w:right w:val="none" w:sz="0" w:space="0" w:color="auto"/>
                      </w:divBdr>
                    </w:div>
                  </w:divsChild>
                </w:div>
                <w:div w:id="1160729485">
                  <w:marLeft w:val="0"/>
                  <w:marRight w:val="0"/>
                  <w:marTop w:val="0"/>
                  <w:marBottom w:val="0"/>
                  <w:divBdr>
                    <w:top w:val="none" w:sz="0" w:space="0" w:color="auto"/>
                    <w:left w:val="none" w:sz="0" w:space="0" w:color="auto"/>
                    <w:bottom w:val="none" w:sz="0" w:space="0" w:color="auto"/>
                    <w:right w:val="none" w:sz="0" w:space="0" w:color="auto"/>
                  </w:divBdr>
                  <w:divsChild>
                    <w:div w:id="322465995">
                      <w:marLeft w:val="0"/>
                      <w:marRight w:val="0"/>
                      <w:marTop w:val="0"/>
                      <w:marBottom w:val="0"/>
                      <w:divBdr>
                        <w:top w:val="none" w:sz="0" w:space="0" w:color="auto"/>
                        <w:left w:val="none" w:sz="0" w:space="0" w:color="auto"/>
                        <w:bottom w:val="none" w:sz="0" w:space="0" w:color="auto"/>
                        <w:right w:val="none" w:sz="0" w:space="0" w:color="auto"/>
                      </w:divBdr>
                    </w:div>
                  </w:divsChild>
                </w:div>
                <w:div w:id="1167406331">
                  <w:marLeft w:val="0"/>
                  <w:marRight w:val="0"/>
                  <w:marTop w:val="0"/>
                  <w:marBottom w:val="0"/>
                  <w:divBdr>
                    <w:top w:val="none" w:sz="0" w:space="0" w:color="auto"/>
                    <w:left w:val="none" w:sz="0" w:space="0" w:color="auto"/>
                    <w:bottom w:val="none" w:sz="0" w:space="0" w:color="auto"/>
                    <w:right w:val="none" w:sz="0" w:space="0" w:color="auto"/>
                  </w:divBdr>
                  <w:divsChild>
                    <w:div w:id="1165128133">
                      <w:marLeft w:val="0"/>
                      <w:marRight w:val="0"/>
                      <w:marTop w:val="0"/>
                      <w:marBottom w:val="0"/>
                      <w:divBdr>
                        <w:top w:val="none" w:sz="0" w:space="0" w:color="auto"/>
                        <w:left w:val="none" w:sz="0" w:space="0" w:color="auto"/>
                        <w:bottom w:val="none" w:sz="0" w:space="0" w:color="auto"/>
                        <w:right w:val="none" w:sz="0" w:space="0" w:color="auto"/>
                      </w:divBdr>
                    </w:div>
                  </w:divsChild>
                </w:div>
                <w:div w:id="1383601509">
                  <w:marLeft w:val="0"/>
                  <w:marRight w:val="0"/>
                  <w:marTop w:val="0"/>
                  <w:marBottom w:val="0"/>
                  <w:divBdr>
                    <w:top w:val="none" w:sz="0" w:space="0" w:color="auto"/>
                    <w:left w:val="none" w:sz="0" w:space="0" w:color="auto"/>
                    <w:bottom w:val="none" w:sz="0" w:space="0" w:color="auto"/>
                    <w:right w:val="none" w:sz="0" w:space="0" w:color="auto"/>
                  </w:divBdr>
                  <w:divsChild>
                    <w:div w:id="543251478">
                      <w:marLeft w:val="0"/>
                      <w:marRight w:val="0"/>
                      <w:marTop w:val="0"/>
                      <w:marBottom w:val="0"/>
                      <w:divBdr>
                        <w:top w:val="none" w:sz="0" w:space="0" w:color="auto"/>
                        <w:left w:val="none" w:sz="0" w:space="0" w:color="auto"/>
                        <w:bottom w:val="none" w:sz="0" w:space="0" w:color="auto"/>
                        <w:right w:val="none" w:sz="0" w:space="0" w:color="auto"/>
                      </w:divBdr>
                    </w:div>
                  </w:divsChild>
                </w:div>
                <w:div w:id="1456676831">
                  <w:marLeft w:val="0"/>
                  <w:marRight w:val="0"/>
                  <w:marTop w:val="0"/>
                  <w:marBottom w:val="0"/>
                  <w:divBdr>
                    <w:top w:val="none" w:sz="0" w:space="0" w:color="auto"/>
                    <w:left w:val="none" w:sz="0" w:space="0" w:color="auto"/>
                    <w:bottom w:val="none" w:sz="0" w:space="0" w:color="auto"/>
                    <w:right w:val="none" w:sz="0" w:space="0" w:color="auto"/>
                  </w:divBdr>
                  <w:divsChild>
                    <w:div w:id="2118334176">
                      <w:marLeft w:val="0"/>
                      <w:marRight w:val="0"/>
                      <w:marTop w:val="0"/>
                      <w:marBottom w:val="0"/>
                      <w:divBdr>
                        <w:top w:val="none" w:sz="0" w:space="0" w:color="auto"/>
                        <w:left w:val="none" w:sz="0" w:space="0" w:color="auto"/>
                        <w:bottom w:val="none" w:sz="0" w:space="0" w:color="auto"/>
                        <w:right w:val="none" w:sz="0" w:space="0" w:color="auto"/>
                      </w:divBdr>
                    </w:div>
                  </w:divsChild>
                </w:div>
                <w:div w:id="1464081616">
                  <w:marLeft w:val="0"/>
                  <w:marRight w:val="0"/>
                  <w:marTop w:val="0"/>
                  <w:marBottom w:val="0"/>
                  <w:divBdr>
                    <w:top w:val="none" w:sz="0" w:space="0" w:color="auto"/>
                    <w:left w:val="none" w:sz="0" w:space="0" w:color="auto"/>
                    <w:bottom w:val="none" w:sz="0" w:space="0" w:color="auto"/>
                    <w:right w:val="none" w:sz="0" w:space="0" w:color="auto"/>
                  </w:divBdr>
                  <w:divsChild>
                    <w:div w:id="1966153912">
                      <w:marLeft w:val="0"/>
                      <w:marRight w:val="0"/>
                      <w:marTop w:val="0"/>
                      <w:marBottom w:val="0"/>
                      <w:divBdr>
                        <w:top w:val="none" w:sz="0" w:space="0" w:color="auto"/>
                        <w:left w:val="none" w:sz="0" w:space="0" w:color="auto"/>
                        <w:bottom w:val="none" w:sz="0" w:space="0" w:color="auto"/>
                        <w:right w:val="none" w:sz="0" w:space="0" w:color="auto"/>
                      </w:divBdr>
                    </w:div>
                  </w:divsChild>
                </w:div>
                <w:div w:id="1468476228">
                  <w:marLeft w:val="0"/>
                  <w:marRight w:val="0"/>
                  <w:marTop w:val="0"/>
                  <w:marBottom w:val="0"/>
                  <w:divBdr>
                    <w:top w:val="none" w:sz="0" w:space="0" w:color="auto"/>
                    <w:left w:val="none" w:sz="0" w:space="0" w:color="auto"/>
                    <w:bottom w:val="none" w:sz="0" w:space="0" w:color="auto"/>
                    <w:right w:val="none" w:sz="0" w:space="0" w:color="auto"/>
                  </w:divBdr>
                  <w:divsChild>
                    <w:div w:id="1788157966">
                      <w:marLeft w:val="0"/>
                      <w:marRight w:val="0"/>
                      <w:marTop w:val="0"/>
                      <w:marBottom w:val="0"/>
                      <w:divBdr>
                        <w:top w:val="none" w:sz="0" w:space="0" w:color="auto"/>
                        <w:left w:val="none" w:sz="0" w:space="0" w:color="auto"/>
                        <w:bottom w:val="none" w:sz="0" w:space="0" w:color="auto"/>
                        <w:right w:val="none" w:sz="0" w:space="0" w:color="auto"/>
                      </w:divBdr>
                    </w:div>
                  </w:divsChild>
                </w:div>
                <w:div w:id="1524856905">
                  <w:marLeft w:val="0"/>
                  <w:marRight w:val="0"/>
                  <w:marTop w:val="0"/>
                  <w:marBottom w:val="0"/>
                  <w:divBdr>
                    <w:top w:val="none" w:sz="0" w:space="0" w:color="auto"/>
                    <w:left w:val="none" w:sz="0" w:space="0" w:color="auto"/>
                    <w:bottom w:val="none" w:sz="0" w:space="0" w:color="auto"/>
                    <w:right w:val="none" w:sz="0" w:space="0" w:color="auto"/>
                  </w:divBdr>
                  <w:divsChild>
                    <w:div w:id="1947499314">
                      <w:marLeft w:val="0"/>
                      <w:marRight w:val="0"/>
                      <w:marTop w:val="0"/>
                      <w:marBottom w:val="0"/>
                      <w:divBdr>
                        <w:top w:val="none" w:sz="0" w:space="0" w:color="auto"/>
                        <w:left w:val="none" w:sz="0" w:space="0" w:color="auto"/>
                        <w:bottom w:val="none" w:sz="0" w:space="0" w:color="auto"/>
                        <w:right w:val="none" w:sz="0" w:space="0" w:color="auto"/>
                      </w:divBdr>
                    </w:div>
                  </w:divsChild>
                </w:div>
                <w:div w:id="1525169736">
                  <w:marLeft w:val="0"/>
                  <w:marRight w:val="0"/>
                  <w:marTop w:val="0"/>
                  <w:marBottom w:val="0"/>
                  <w:divBdr>
                    <w:top w:val="none" w:sz="0" w:space="0" w:color="auto"/>
                    <w:left w:val="none" w:sz="0" w:space="0" w:color="auto"/>
                    <w:bottom w:val="none" w:sz="0" w:space="0" w:color="auto"/>
                    <w:right w:val="none" w:sz="0" w:space="0" w:color="auto"/>
                  </w:divBdr>
                  <w:divsChild>
                    <w:div w:id="901790857">
                      <w:marLeft w:val="0"/>
                      <w:marRight w:val="0"/>
                      <w:marTop w:val="0"/>
                      <w:marBottom w:val="0"/>
                      <w:divBdr>
                        <w:top w:val="none" w:sz="0" w:space="0" w:color="auto"/>
                        <w:left w:val="none" w:sz="0" w:space="0" w:color="auto"/>
                        <w:bottom w:val="none" w:sz="0" w:space="0" w:color="auto"/>
                        <w:right w:val="none" w:sz="0" w:space="0" w:color="auto"/>
                      </w:divBdr>
                    </w:div>
                  </w:divsChild>
                </w:div>
                <w:div w:id="1562982703">
                  <w:marLeft w:val="0"/>
                  <w:marRight w:val="0"/>
                  <w:marTop w:val="0"/>
                  <w:marBottom w:val="0"/>
                  <w:divBdr>
                    <w:top w:val="none" w:sz="0" w:space="0" w:color="auto"/>
                    <w:left w:val="none" w:sz="0" w:space="0" w:color="auto"/>
                    <w:bottom w:val="none" w:sz="0" w:space="0" w:color="auto"/>
                    <w:right w:val="none" w:sz="0" w:space="0" w:color="auto"/>
                  </w:divBdr>
                  <w:divsChild>
                    <w:div w:id="1251699265">
                      <w:marLeft w:val="0"/>
                      <w:marRight w:val="0"/>
                      <w:marTop w:val="0"/>
                      <w:marBottom w:val="0"/>
                      <w:divBdr>
                        <w:top w:val="none" w:sz="0" w:space="0" w:color="auto"/>
                        <w:left w:val="none" w:sz="0" w:space="0" w:color="auto"/>
                        <w:bottom w:val="none" w:sz="0" w:space="0" w:color="auto"/>
                        <w:right w:val="none" w:sz="0" w:space="0" w:color="auto"/>
                      </w:divBdr>
                    </w:div>
                  </w:divsChild>
                </w:div>
                <w:div w:id="1623878231">
                  <w:marLeft w:val="0"/>
                  <w:marRight w:val="0"/>
                  <w:marTop w:val="0"/>
                  <w:marBottom w:val="0"/>
                  <w:divBdr>
                    <w:top w:val="none" w:sz="0" w:space="0" w:color="auto"/>
                    <w:left w:val="none" w:sz="0" w:space="0" w:color="auto"/>
                    <w:bottom w:val="none" w:sz="0" w:space="0" w:color="auto"/>
                    <w:right w:val="none" w:sz="0" w:space="0" w:color="auto"/>
                  </w:divBdr>
                  <w:divsChild>
                    <w:div w:id="1552839107">
                      <w:marLeft w:val="0"/>
                      <w:marRight w:val="0"/>
                      <w:marTop w:val="0"/>
                      <w:marBottom w:val="0"/>
                      <w:divBdr>
                        <w:top w:val="none" w:sz="0" w:space="0" w:color="auto"/>
                        <w:left w:val="none" w:sz="0" w:space="0" w:color="auto"/>
                        <w:bottom w:val="none" w:sz="0" w:space="0" w:color="auto"/>
                        <w:right w:val="none" w:sz="0" w:space="0" w:color="auto"/>
                      </w:divBdr>
                    </w:div>
                  </w:divsChild>
                </w:div>
                <w:div w:id="1702244988">
                  <w:marLeft w:val="0"/>
                  <w:marRight w:val="0"/>
                  <w:marTop w:val="0"/>
                  <w:marBottom w:val="0"/>
                  <w:divBdr>
                    <w:top w:val="none" w:sz="0" w:space="0" w:color="auto"/>
                    <w:left w:val="none" w:sz="0" w:space="0" w:color="auto"/>
                    <w:bottom w:val="none" w:sz="0" w:space="0" w:color="auto"/>
                    <w:right w:val="none" w:sz="0" w:space="0" w:color="auto"/>
                  </w:divBdr>
                  <w:divsChild>
                    <w:div w:id="1147476813">
                      <w:marLeft w:val="0"/>
                      <w:marRight w:val="0"/>
                      <w:marTop w:val="0"/>
                      <w:marBottom w:val="0"/>
                      <w:divBdr>
                        <w:top w:val="none" w:sz="0" w:space="0" w:color="auto"/>
                        <w:left w:val="none" w:sz="0" w:space="0" w:color="auto"/>
                        <w:bottom w:val="none" w:sz="0" w:space="0" w:color="auto"/>
                        <w:right w:val="none" w:sz="0" w:space="0" w:color="auto"/>
                      </w:divBdr>
                    </w:div>
                  </w:divsChild>
                </w:div>
                <w:div w:id="1751152638">
                  <w:marLeft w:val="0"/>
                  <w:marRight w:val="0"/>
                  <w:marTop w:val="0"/>
                  <w:marBottom w:val="0"/>
                  <w:divBdr>
                    <w:top w:val="none" w:sz="0" w:space="0" w:color="auto"/>
                    <w:left w:val="none" w:sz="0" w:space="0" w:color="auto"/>
                    <w:bottom w:val="none" w:sz="0" w:space="0" w:color="auto"/>
                    <w:right w:val="none" w:sz="0" w:space="0" w:color="auto"/>
                  </w:divBdr>
                  <w:divsChild>
                    <w:div w:id="1092897933">
                      <w:marLeft w:val="0"/>
                      <w:marRight w:val="0"/>
                      <w:marTop w:val="0"/>
                      <w:marBottom w:val="0"/>
                      <w:divBdr>
                        <w:top w:val="none" w:sz="0" w:space="0" w:color="auto"/>
                        <w:left w:val="none" w:sz="0" w:space="0" w:color="auto"/>
                        <w:bottom w:val="none" w:sz="0" w:space="0" w:color="auto"/>
                        <w:right w:val="none" w:sz="0" w:space="0" w:color="auto"/>
                      </w:divBdr>
                    </w:div>
                  </w:divsChild>
                </w:div>
                <w:div w:id="1757360692">
                  <w:marLeft w:val="0"/>
                  <w:marRight w:val="0"/>
                  <w:marTop w:val="0"/>
                  <w:marBottom w:val="0"/>
                  <w:divBdr>
                    <w:top w:val="none" w:sz="0" w:space="0" w:color="auto"/>
                    <w:left w:val="none" w:sz="0" w:space="0" w:color="auto"/>
                    <w:bottom w:val="none" w:sz="0" w:space="0" w:color="auto"/>
                    <w:right w:val="none" w:sz="0" w:space="0" w:color="auto"/>
                  </w:divBdr>
                  <w:divsChild>
                    <w:div w:id="148794235">
                      <w:marLeft w:val="0"/>
                      <w:marRight w:val="0"/>
                      <w:marTop w:val="0"/>
                      <w:marBottom w:val="0"/>
                      <w:divBdr>
                        <w:top w:val="none" w:sz="0" w:space="0" w:color="auto"/>
                        <w:left w:val="none" w:sz="0" w:space="0" w:color="auto"/>
                        <w:bottom w:val="none" w:sz="0" w:space="0" w:color="auto"/>
                        <w:right w:val="none" w:sz="0" w:space="0" w:color="auto"/>
                      </w:divBdr>
                    </w:div>
                  </w:divsChild>
                </w:div>
                <w:div w:id="1814365691">
                  <w:marLeft w:val="0"/>
                  <w:marRight w:val="0"/>
                  <w:marTop w:val="0"/>
                  <w:marBottom w:val="0"/>
                  <w:divBdr>
                    <w:top w:val="none" w:sz="0" w:space="0" w:color="auto"/>
                    <w:left w:val="none" w:sz="0" w:space="0" w:color="auto"/>
                    <w:bottom w:val="none" w:sz="0" w:space="0" w:color="auto"/>
                    <w:right w:val="none" w:sz="0" w:space="0" w:color="auto"/>
                  </w:divBdr>
                  <w:divsChild>
                    <w:div w:id="1165896109">
                      <w:marLeft w:val="0"/>
                      <w:marRight w:val="0"/>
                      <w:marTop w:val="0"/>
                      <w:marBottom w:val="0"/>
                      <w:divBdr>
                        <w:top w:val="none" w:sz="0" w:space="0" w:color="auto"/>
                        <w:left w:val="none" w:sz="0" w:space="0" w:color="auto"/>
                        <w:bottom w:val="none" w:sz="0" w:space="0" w:color="auto"/>
                        <w:right w:val="none" w:sz="0" w:space="0" w:color="auto"/>
                      </w:divBdr>
                    </w:div>
                  </w:divsChild>
                </w:div>
                <w:div w:id="1817070561">
                  <w:marLeft w:val="0"/>
                  <w:marRight w:val="0"/>
                  <w:marTop w:val="0"/>
                  <w:marBottom w:val="0"/>
                  <w:divBdr>
                    <w:top w:val="none" w:sz="0" w:space="0" w:color="auto"/>
                    <w:left w:val="none" w:sz="0" w:space="0" w:color="auto"/>
                    <w:bottom w:val="none" w:sz="0" w:space="0" w:color="auto"/>
                    <w:right w:val="none" w:sz="0" w:space="0" w:color="auto"/>
                  </w:divBdr>
                  <w:divsChild>
                    <w:div w:id="719282683">
                      <w:marLeft w:val="0"/>
                      <w:marRight w:val="0"/>
                      <w:marTop w:val="0"/>
                      <w:marBottom w:val="0"/>
                      <w:divBdr>
                        <w:top w:val="none" w:sz="0" w:space="0" w:color="auto"/>
                        <w:left w:val="none" w:sz="0" w:space="0" w:color="auto"/>
                        <w:bottom w:val="none" w:sz="0" w:space="0" w:color="auto"/>
                        <w:right w:val="none" w:sz="0" w:space="0" w:color="auto"/>
                      </w:divBdr>
                    </w:div>
                  </w:divsChild>
                </w:div>
                <w:div w:id="1840732391">
                  <w:marLeft w:val="0"/>
                  <w:marRight w:val="0"/>
                  <w:marTop w:val="0"/>
                  <w:marBottom w:val="0"/>
                  <w:divBdr>
                    <w:top w:val="none" w:sz="0" w:space="0" w:color="auto"/>
                    <w:left w:val="none" w:sz="0" w:space="0" w:color="auto"/>
                    <w:bottom w:val="none" w:sz="0" w:space="0" w:color="auto"/>
                    <w:right w:val="none" w:sz="0" w:space="0" w:color="auto"/>
                  </w:divBdr>
                  <w:divsChild>
                    <w:div w:id="1368330117">
                      <w:marLeft w:val="0"/>
                      <w:marRight w:val="0"/>
                      <w:marTop w:val="0"/>
                      <w:marBottom w:val="0"/>
                      <w:divBdr>
                        <w:top w:val="none" w:sz="0" w:space="0" w:color="auto"/>
                        <w:left w:val="none" w:sz="0" w:space="0" w:color="auto"/>
                        <w:bottom w:val="none" w:sz="0" w:space="0" w:color="auto"/>
                        <w:right w:val="none" w:sz="0" w:space="0" w:color="auto"/>
                      </w:divBdr>
                    </w:div>
                  </w:divsChild>
                </w:div>
                <w:div w:id="1845242219">
                  <w:marLeft w:val="0"/>
                  <w:marRight w:val="0"/>
                  <w:marTop w:val="0"/>
                  <w:marBottom w:val="0"/>
                  <w:divBdr>
                    <w:top w:val="none" w:sz="0" w:space="0" w:color="auto"/>
                    <w:left w:val="none" w:sz="0" w:space="0" w:color="auto"/>
                    <w:bottom w:val="none" w:sz="0" w:space="0" w:color="auto"/>
                    <w:right w:val="none" w:sz="0" w:space="0" w:color="auto"/>
                  </w:divBdr>
                  <w:divsChild>
                    <w:div w:id="2112894195">
                      <w:marLeft w:val="0"/>
                      <w:marRight w:val="0"/>
                      <w:marTop w:val="0"/>
                      <w:marBottom w:val="0"/>
                      <w:divBdr>
                        <w:top w:val="none" w:sz="0" w:space="0" w:color="auto"/>
                        <w:left w:val="none" w:sz="0" w:space="0" w:color="auto"/>
                        <w:bottom w:val="none" w:sz="0" w:space="0" w:color="auto"/>
                        <w:right w:val="none" w:sz="0" w:space="0" w:color="auto"/>
                      </w:divBdr>
                    </w:div>
                  </w:divsChild>
                </w:div>
                <w:div w:id="1997413886">
                  <w:marLeft w:val="0"/>
                  <w:marRight w:val="0"/>
                  <w:marTop w:val="0"/>
                  <w:marBottom w:val="0"/>
                  <w:divBdr>
                    <w:top w:val="none" w:sz="0" w:space="0" w:color="auto"/>
                    <w:left w:val="none" w:sz="0" w:space="0" w:color="auto"/>
                    <w:bottom w:val="none" w:sz="0" w:space="0" w:color="auto"/>
                    <w:right w:val="none" w:sz="0" w:space="0" w:color="auto"/>
                  </w:divBdr>
                  <w:divsChild>
                    <w:div w:id="1590965682">
                      <w:marLeft w:val="0"/>
                      <w:marRight w:val="0"/>
                      <w:marTop w:val="0"/>
                      <w:marBottom w:val="0"/>
                      <w:divBdr>
                        <w:top w:val="none" w:sz="0" w:space="0" w:color="auto"/>
                        <w:left w:val="none" w:sz="0" w:space="0" w:color="auto"/>
                        <w:bottom w:val="none" w:sz="0" w:space="0" w:color="auto"/>
                        <w:right w:val="none" w:sz="0" w:space="0" w:color="auto"/>
                      </w:divBdr>
                    </w:div>
                  </w:divsChild>
                </w:div>
                <w:div w:id="2130315940">
                  <w:marLeft w:val="0"/>
                  <w:marRight w:val="0"/>
                  <w:marTop w:val="0"/>
                  <w:marBottom w:val="0"/>
                  <w:divBdr>
                    <w:top w:val="none" w:sz="0" w:space="0" w:color="auto"/>
                    <w:left w:val="none" w:sz="0" w:space="0" w:color="auto"/>
                    <w:bottom w:val="none" w:sz="0" w:space="0" w:color="auto"/>
                    <w:right w:val="none" w:sz="0" w:space="0" w:color="auto"/>
                  </w:divBdr>
                  <w:divsChild>
                    <w:div w:id="113255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102987">
          <w:marLeft w:val="0"/>
          <w:marRight w:val="0"/>
          <w:marTop w:val="0"/>
          <w:marBottom w:val="0"/>
          <w:divBdr>
            <w:top w:val="none" w:sz="0" w:space="0" w:color="auto"/>
            <w:left w:val="none" w:sz="0" w:space="0" w:color="auto"/>
            <w:bottom w:val="none" w:sz="0" w:space="0" w:color="auto"/>
            <w:right w:val="none" w:sz="0" w:space="0" w:color="auto"/>
          </w:divBdr>
        </w:div>
        <w:div w:id="1647466312">
          <w:marLeft w:val="0"/>
          <w:marRight w:val="0"/>
          <w:marTop w:val="0"/>
          <w:marBottom w:val="0"/>
          <w:divBdr>
            <w:top w:val="none" w:sz="0" w:space="0" w:color="auto"/>
            <w:left w:val="none" w:sz="0" w:space="0" w:color="auto"/>
            <w:bottom w:val="none" w:sz="0" w:space="0" w:color="auto"/>
            <w:right w:val="none" w:sz="0" w:space="0" w:color="auto"/>
          </w:divBdr>
        </w:div>
        <w:div w:id="1657302447">
          <w:marLeft w:val="0"/>
          <w:marRight w:val="0"/>
          <w:marTop w:val="0"/>
          <w:marBottom w:val="0"/>
          <w:divBdr>
            <w:top w:val="none" w:sz="0" w:space="0" w:color="auto"/>
            <w:left w:val="none" w:sz="0" w:space="0" w:color="auto"/>
            <w:bottom w:val="none" w:sz="0" w:space="0" w:color="auto"/>
            <w:right w:val="none" w:sz="0" w:space="0" w:color="auto"/>
          </w:divBdr>
        </w:div>
        <w:div w:id="1661345014">
          <w:marLeft w:val="0"/>
          <w:marRight w:val="0"/>
          <w:marTop w:val="0"/>
          <w:marBottom w:val="0"/>
          <w:divBdr>
            <w:top w:val="none" w:sz="0" w:space="0" w:color="auto"/>
            <w:left w:val="none" w:sz="0" w:space="0" w:color="auto"/>
            <w:bottom w:val="none" w:sz="0" w:space="0" w:color="auto"/>
            <w:right w:val="none" w:sz="0" w:space="0" w:color="auto"/>
          </w:divBdr>
        </w:div>
        <w:div w:id="1696229654">
          <w:marLeft w:val="0"/>
          <w:marRight w:val="0"/>
          <w:marTop w:val="0"/>
          <w:marBottom w:val="0"/>
          <w:divBdr>
            <w:top w:val="none" w:sz="0" w:space="0" w:color="auto"/>
            <w:left w:val="none" w:sz="0" w:space="0" w:color="auto"/>
            <w:bottom w:val="none" w:sz="0" w:space="0" w:color="auto"/>
            <w:right w:val="none" w:sz="0" w:space="0" w:color="auto"/>
          </w:divBdr>
        </w:div>
        <w:div w:id="1710840944">
          <w:marLeft w:val="0"/>
          <w:marRight w:val="0"/>
          <w:marTop w:val="0"/>
          <w:marBottom w:val="0"/>
          <w:divBdr>
            <w:top w:val="none" w:sz="0" w:space="0" w:color="auto"/>
            <w:left w:val="none" w:sz="0" w:space="0" w:color="auto"/>
            <w:bottom w:val="none" w:sz="0" w:space="0" w:color="auto"/>
            <w:right w:val="none" w:sz="0" w:space="0" w:color="auto"/>
          </w:divBdr>
          <w:divsChild>
            <w:div w:id="493954732">
              <w:marLeft w:val="0"/>
              <w:marRight w:val="0"/>
              <w:marTop w:val="0"/>
              <w:marBottom w:val="0"/>
              <w:divBdr>
                <w:top w:val="none" w:sz="0" w:space="0" w:color="auto"/>
                <w:left w:val="none" w:sz="0" w:space="0" w:color="auto"/>
                <w:bottom w:val="none" w:sz="0" w:space="0" w:color="auto"/>
                <w:right w:val="none" w:sz="0" w:space="0" w:color="auto"/>
              </w:divBdr>
            </w:div>
            <w:div w:id="735326558">
              <w:marLeft w:val="0"/>
              <w:marRight w:val="0"/>
              <w:marTop w:val="0"/>
              <w:marBottom w:val="0"/>
              <w:divBdr>
                <w:top w:val="none" w:sz="0" w:space="0" w:color="auto"/>
                <w:left w:val="none" w:sz="0" w:space="0" w:color="auto"/>
                <w:bottom w:val="none" w:sz="0" w:space="0" w:color="auto"/>
                <w:right w:val="none" w:sz="0" w:space="0" w:color="auto"/>
              </w:divBdr>
            </w:div>
            <w:div w:id="1039816936">
              <w:marLeft w:val="0"/>
              <w:marRight w:val="0"/>
              <w:marTop w:val="0"/>
              <w:marBottom w:val="0"/>
              <w:divBdr>
                <w:top w:val="none" w:sz="0" w:space="0" w:color="auto"/>
                <w:left w:val="none" w:sz="0" w:space="0" w:color="auto"/>
                <w:bottom w:val="none" w:sz="0" w:space="0" w:color="auto"/>
                <w:right w:val="none" w:sz="0" w:space="0" w:color="auto"/>
              </w:divBdr>
            </w:div>
            <w:div w:id="1237858466">
              <w:marLeft w:val="0"/>
              <w:marRight w:val="0"/>
              <w:marTop w:val="0"/>
              <w:marBottom w:val="0"/>
              <w:divBdr>
                <w:top w:val="none" w:sz="0" w:space="0" w:color="auto"/>
                <w:left w:val="none" w:sz="0" w:space="0" w:color="auto"/>
                <w:bottom w:val="none" w:sz="0" w:space="0" w:color="auto"/>
                <w:right w:val="none" w:sz="0" w:space="0" w:color="auto"/>
              </w:divBdr>
            </w:div>
            <w:div w:id="2027710418">
              <w:marLeft w:val="0"/>
              <w:marRight w:val="0"/>
              <w:marTop w:val="0"/>
              <w:marBottom w:val="0"/>
              <w:divBdr>
                <w:top w:val="none" w:sz="0" w:space="0" w:color="auto"/>
                <w:left w:val="none" w:sz="0" w:space="0" w:color="auto"/>
                <w:bottom w:val="none" w:sz="0" w:space="0" w:color="auto"/>
                <w:right w:val="none" w:sz="0" w:space="0" w:color="auto"/>
              </w:divBdr>
            </w:div>
          </w:divsChild>
        </w:div>
        <w:div w:id="1723941064">
          <w:marLeft w:val="0"/>
          <w:marRight w:val="0"/>
          <w:marTop w:val="0"/>
          <w:marBottom w:val="0"/>
          <w:divBdr>
            <w:top w:val="none" w:sz="0" w:space="0" w:color="auto"/>
            <w:left w:val="none" w:sz="0" w:space="0" w:color="auto"/>
            <w:bottom w:val="none" w:sz="0" w:space="0" w:color="auto"/>
            <w:right w:val="none" w:sz="0" w:space="0" w:color="auto"/>
          </w:divBdr>
        </w:div>
        <w:div w:id="1764302996">
          <w:marLeft w:val="0"/>
          <w:marRight w:val="0"/>
          <w:marTop w:val="0"/>
          <w:marBottom w:val="0"/>
          <w:divBdr>
            <w:top w:val="none" w:sz="0" w:space="0" w:color="auto"/>
            <w:left w:val="none" w:sz="0" w:space="0" w:color="auto"/>
            <w:bottom w:val="none" w:sz="0" w:space="0" w:color="auto"/>
            <w:right w:val="none" w:sz="0" w:space="0" w:color="auto"/>
          </w:divBdr>
        </w:div>
        <w:div w:id="1769692627">
          <w:marLeft w:val="0"/>
          <w:marRight w:val="0"/>
          <w:marTop w:val="0"/>
          <w:marBottom w:val="0"/>
          <w:divBdr>
            <w:top w:val="none" w:sz="0" w:space="0" w:color="auto"/>
            <w:left w:val="none" w:sz="0" w:space="0" w:color="auto"/>
            <w:bottom w:val="none" w:sz="0" w:space="0" w:color="auto"/>
            <w:right w:val="none" w:sz="0" w:space="0" w:color="auto"/>
          </w:divBdr>
        </w:div>
        <w:div w:id="1785728562">
          <w:marLeft w:val="0"/>
          <w:marRight w:val="0"/>
          <w:marTop w:val="0"/>
          <w:marBottom w:val="0"/>
          <w:divBdr>
            <w:top w:val="none" w:sz="0" w:space="0" w:color="auto"/>
            <w:left w:val="none" w:sz="0" w:space="0" w:color="auto"/>
            <w:bottom w:val="none" w:sz="0" w:space="0" w:color="auto"/>
            <w:right w:val="none" w:sz="0" w:space="0" w:color="auto"/>
          </w:divBdr>
          <w:divsChild>
            <w:div w:id="104733884">
              <w:marLeft w:val="0"/>
              <w:marRight w:val="0"/>
              <w:marTop w:val="0"/>
              <w:marBottom w:val="0"/>
              <w:divBdr>
                <w:top w:val="none" w:sz="0" w:space="0" w:color="auto"/>
                <w:left w:val="none" w:sz="0" w:space="0" w:color="auto"/>
                <w:bottom w:val="none" w:sz="0" w:space="0" w:color="auto"/>
                <w:right w:val="none" w:sz="0" w:space="0" w:color="auto"/>
              </w:divBdr>
            </w:div>
            <w:div w:id="195705947">
              <w:marLeft w:val="0"/>
              <w:marRight w:val="0"/>
              <w:marTop w:val="0"/>
              <w:marBottom w:val="0"/>
              <w:divBdr>
                <w:top w:val="none" w:sz="0" w:space="0" w:color="auto"/>
                <w:left w:val="none" w:sz="0" w:space="0" w:color="auto"/>
                <w:bottom w:val="none" w:sz="0" w:space="0" w:color="auto"/>
                <w:right w:val="none" w:sz="0" w:space="0" w:color="auto"/>
              </w:divBdr>
            </w:div>
            <w:div w:id="347220634">
              <w:marLeft w:val="0"/>
              <w:marRight w:val="0"/>
              <w:marTop w:val="0"/>
              <w:marBottom w:val="0"/>
              <w:divBdr>
                <w:top w:val="none" w:sz="0" w:space="0" w:color="auto"/>
                <w:left w:val="none" w:sz="0" w:space="0" w:color="auto"/>
                <w:bottom w:val="none" w:sz="0" w:space="0" w:color="auto"/>
                <w:right w:val="none" w:sz="0" w:space="0" w:color="auto"/>
              </w:divBdr>
            </w:div>
            <w:div w:id="1134443184">
              <w:marLeft w:val="0"/>
              <w:marRight w:val="0"/>
              <w:marTop w:val="0"/>
              <w:marBottom w:val="0"/>
              <w:divBdr>
                <w:top w:val="none" w:sz="0" w:space="0" w:color="auto"/>
                <w:left w:val="none" w:sz="0" w:space="0" w:color="auto"/>
                <w:bottom w:val="none" w:sz="0" w:space="0" w:color="auto"/>
                <w:right w:val="none" w:sz="0" w:space="0" w:color="auto"/>
              </w:divBdr>
            </w:div>
            <w:div w:id="1256595810">
              <w:marLeft w:val="0"/>
              <w:marRight w:val="0"/>
              <w:marTop w:val="0"/>
              <w:marBottom w:val="0"/>
              <w:divBdr>
                <w:top w:val="none" w:sz="0" w:space="0" w:color="auto"/>
                <w:left w:val="none" w:sz="0" w:space="0" w:color="auto"/>
                <w:bottom w:val="none" w:sz="0" w:space="0" w:color="auto"/>
                <w:right w:val="none" w:sz="0" w:space="0" w:color="auto"/>
              </w:divBdr>
            </w:div>
          </w:divsChild>
        </w:div>
        <w:div w:id="1791825310">
          <w:marLeft w:val="0"/>
          <w:marRight w:val="0"/>
          <w:marTop w:val="0"/>
          <w:marBottom w:val="0"/>
          <w:divBdr>
            <w:top w:val="none" w:sz="0" w:space="0" w:color="auto"/>
            <w:left w:val="none" w:sz="0" w:space="0" w:color="auto"/>
            <w:bottom w:val="none" w:sz="0" w:space="0" w:color="auto"/>
            <w:right w:val="none" w:sz="0" w:space="0" w:color="auto"/>
          </w:divBdr>
          <w:divsChild>
            <w:div w:id="438185012">
              <w:marLeft w:val="0"/>
              <w:marRight w:val="0"/>
              <w:marTop w:val="0"/>
              <w:marBottom w:val="0"/>
              <w:divBdr>
                <w:top w:val="none" w:sz="0" w:space="0" w:color="auto"/>
                <w:left w:val="none" w:sz="0" w:space="0" w:color="auto"/>
                <w:bottom w:val="none" w:sz="0" w:space="0" w:color="auto"/>
                <w:right w:val="none" w:sz="0" w:space="0" w:color="auto"/>
              </w:divBdr>
            </w:div>
            <w:div w:id="787234948">
              <w:marLeft w:val="0"/>
              <w:marRight w:val="0"/>
              <w:marTop w:val="0"/>
              <w:marBottom w:val="0"/>
              <w:divBdr>
                <w:top w:val="none" w:sz="0" w:space="0" w:color="auto"/>
                <w:left w:val="none" w:sz="0" w:space="0" w:color="auto"/>
                <w:bottom w:val="none" w:sz="0" w:space="0" w:color="auto"/>
                <w:right w:val="none" w:sz="0" w:space="0" w:color="auto"/>
              </w:divBdr>
            </w:div>
          </w:divsChild>
        </w:div>
        <w:div w:id="1819150911">
          <w:marLeft w:val="0"/>
          <w:marRight w:val="0"/>
          <w:marTop w:val="0"/>
          <w:marBottom w:val="0"/>
          <w:divBdr>
            <w:top w:val="none" w:sz="0" w:space="0" w:color="auto"/>
            <w:left w:val="none" w:sz="0" w:space="0" w:color="auto"/>
            <w:bottom w:val="none" w:sz="0" w:space="0" w:color="auto"/>
            <w:right w:val="none" w:sz="0" w:space="0" w:color="auto"/>
          </w:divBdr>
        </w:div>
        <w:div w:id="1820995350">
          <w:marLeft w:val="0"/>
          <w:marRight w:val="0"/>
          <w:marTop w:val="0"/>
          <w:marBottom w:val="0"/>
          <w:divBdr>
            <w:top w:val="none" w:sz="0" w:space="0" w:color="auto"/>
            <w:left w:val="none" w:sz="0" w:space="0" w:color="auto"/>
            <w:bottom w:val="none" w:sz="0" w:space="0" w:color="auto"/>
            <w:right w:val="none" w:sz="0" w:space="0" w:color="auto"/>
          </w:divBdr>
        </w:div>
        <w:div w:id="1822848273">
          <w:marLeft w:val="0"/>
          <w:marRight w:val="0"/>
          <w:marTop w:val="0"/>
          <w:marBottom w:val="0"/>
          <w:divBdr>
            <w:top w:val="none" w:sz="0" w:space="0" w:color="auto"/>
            <w:left w:val="none" w:sz="0" w:space="0" w:color="auto"/>
            <w:bottom w:val="none" w:sz="0" w:space="0" w:color="auto"/>
            <w:right w:val="none" w:sz="0" w:space="0" w:color="auto"/>
          </w:divBdr>
        </w:div>
        <w:div w:id="1826359971">
          <w:marLeft w:val="0"/>
          <w:marRight w:val="0"/>
          <w:marTop w:val="0"/>
          <w:marBottom w:val="0"/>
          <w:divBdr>
            <w:top w:val="none" w:sz="0" w:space="0" w:color="auto"/>
            <w:left w:val="none" w:sz="0" w:space="0" w:color="auto"/>
            <w:bottom w:val="none" w:sz="0" w:space="0" w:color="auto"/>
            <w:right w:val="none" w:sz="0" w:space="0" w:color="auto"/>
          </w:divBdr>
        </w:div>
        <w:div w:id="1840463288">
          <w:marLeft w:val="0"/>
          <w:marRight w:val="0"/>
          <w:marTop w:val="0"/>
          <w:marBottom w:val="0"/>
          <w:divBdr>
            <w:top w:val="none" w:sz="0" w:space="0" w:color="auto"/>
            <w:left w:val="none" w:sz="0" w:space="0" w:color="auto"/>
            <w:bottom w:val="none" w:sz="0" w:space="0" w:color="auto"/>
            <w:right w:val="none" w:sz="0" w:space="0" w:color="auto"/>
          </w:divBdr>
          <w:divsChild>
            <w:div w:id="398360004">
              <w:marLeft w:val="-75"/>
              <w:marRight w:val="0"/>
              <w:marTop w:val="30"/>
              <w:marBottom w:val="30"/>
              <w:divBdr>
                <w:top w:val="none" w:sz="0" w:space="0" w:color="auto"/>
                <w:left w:val="none" w:sz="0" w:space="0" w:color="auto"/>
                <w:bottom w:val="none" w:sz="0" w:space="0" w:color="auto"/>
                <w:right w:val="none" w:sz="0" w:space="0" w:color="auto"/>
              </w:divBdr>
              <w:divsChild>
                <w:div w:id="4483977">
                  <w:marLeft w:val="0"/>
                  <w:marRight w:val="0"/>
                  <w:marTop w:val="0"/>
                  <w:marBottom w:val="0"/>
                  <w:divBdr>
                    <w:top w:val="none" w:sz="0" w:space="0" w:color="auto"/>
                    <w:left w:val="none" w:sz="0" w:space="0" w:color="auto"/>
                    <w:bottom w:val="none" w:sz="0" w:space="0" w:color="auto"/>
                    <w:right w:val="none" w:sz="0" w:space="0" w:color="auto"/>
                  </w:divBdr>
                  <w:divsChild>
                    <w:div w:id="249430173">
                      <w:marLeft w:val="0"/>
                      <w:marRight w:val="0"/>
                      <w:marTop w:val="0"/>
                      <w:marBottom w:val="0"/>
                      <w:divBdr>
                        <w:top w:val="none" w:sz="0" w:space="0" w:color="auto"/>
                        <w:left w:val="none" w:sz="0" w:space="0" w:color="auto"/>
                        <w:bottom w:val="none" w:sz="0" w:space="0" w:color="auto"/>
                        <w:right w:val="none" w:sz="0" w:space="0" w:color="auto"/>
                      </w:divBdr>
                    </w:div>
                  </w:divsChild>
                </w:div>
                <w:div w:id="95368326">
                  <w:marLeft w:val="0"/>
                  <w:marRight w:val="0"/>
                  <w:marTop w:val="0"/>
                  <w:marBottom w:val="0"/>
                  <w:divBdr>
                    <w:top w:val="none" w:sz="0" w:space="0" w:color="auto"/>
                    <w:left w:val="none" w:sz="0" w:space="0" w:color="auto"/>
                    <w:bottom w:val="none" w:sz="0" w:space="0" w:color="auto"/>
                    <w:right w:val="none" w:sz="0" w:space="0" w:color="auto"/>
                  </w:divBdr>
                  <w:divsChild>
                    <w:div w:id="1501433804">
                      <w:marLeft w:val="0"/>
                      <w:marRight w:val="0"/>
                      <w:marTop w:val="0"/>
                      <w:marBottom w:val="0"/>
                      <w:divBdr>
                        <w:top w:val="none" w:sz="0" w:space="0" w:color="auto"/>
                        <w:left w:val="none" w:sz="0" w:space="0" w:color="auto"/>
                        <w:bottom w:val="none" w:sz="0" w:space="0" w:color="auto"/>
                        <w:right w:val="none" w:sz="0" w:space="0" w:color="auto"/>
                      </w:divBdr>
                    </w:div>
                  </w:divsChild>
                </w:div>
                <w:div w:id="258874125">
                  <w:marLeft w:val="0"/>
                  <w:marRight w:val="0"/>
                  <w:marTop w:val="0"/>
                  <w:marBottom w:val="0"/>
                  <w:divBdr>
                    <w:top w:val="none" w:sz="0" w:space="0" w:color="auto"/>
                    <w:left w:val="none" w:sz="0" w:space="0" w:color="auto"/>
                    <w:bottom w:val="none" w:sz="0" w:space="0" w:color="auto"/>
                    <w:right w:val="none" w:sz="0" w:space="0" w:color="auto"/>
                  </w:divBdr>
                  <w:divsChild>
                    <w:div w:id="1752458774">
                      <w:marLeft w:val="0"/>
                      <w:marRight w:val="0"/>
                      <w:marTop w:val="0"/>
                      <w:marBottom w:val="0"/>
                      <w:divBdr>
                        <w:top w:val="none" w:sz="0" w:space="0" w:color="auto"/>
                        <w:left w:val="none" w:sz="0" w:space="0" w:color="auto"/>
                        <w:bottom w:val="none" w:sz="0" w:space="0" w:color="auto"/>
                        <w:right w:val="none" w:sz="0" w:space="0" w:color="auto"/>
                      </w:divBdr>
                    </w:div>
                  </w:divsChild>
                </w:div>
                <w:div w:id="329452382">
                  <w:marLeft w:val="0"/>
                  <w:marRight w:val="0"/>
                  <w:marTop w:val="0"/>
                  <w:marBottom w:val="0"/>
                  <w:divBdr>
                    <w:top w:val="none" w:sz="0" w:space="0" w:color="auto"/>
                    <w:left w:val="none" w:sz="0" w:space="0" w:color="auto"/>
                    <w:bottom w:val="none" w:sz="0" w:space="0" w:color="auto"/>
                    <w:right w:val="none" w:sz="0" w:space="0" w:color="auto"/>
                  </w:divBdr>
                  <w:divsChild>
                    <w:div w:id="609818439">
                      <w:marLeft w:val="0"/>
                      <w:marRight w:val="0"/>
                      <w:marTop w:val="0"/>
                      <w:marBottom w:val="0"/>
                      <w:divBdr>
                        <w:top w:val="none" w:sz="0" w:space="0" w:color="auto"/>
                        <w:left w:val="none" w:sz="0" w:space="0" w:color="auto"/>
                        <w:bottom w:val="none" w:sz="0" w:space="0" w:color="auto"/>
                        <w:right w:val="none" w:sz="0" w:space="0" w:color="auto"/>
                      </w:divBdr>
                    </w:div>
                  </w:divsChild>
                </w:div>
                <w:div w:id="347491463">
                  <w:marLeft w:val="0"/>
                  <w:marRight w:val="0"/>
                  <w:marTop w:val="0"/>
                  <w:marBottom w:val="0"/>
                  <w:divBdr>
                    <w:top w:val="none" w:sz="0" w:space="0" w:color="auto"/>
                    <w:left w:val="none" w:sz="0" w:space="0" w:color="auto"/>
                    <w:bottom w:val="none" w:sz="0" w:space="0" w:color="auto"/>
                    <w:right w:val="none" w:sz="0" w:space="0" w:color="auto"/>
                  </w:divBdr>
                  <w:divsChild>
                    <w:div w:id="1895040818">
                      <w:marLeft w:val="0"/>
                      <w:marRight w:val="0"/>
                      <w:marTop w:val="0"/>
                      <w:marBottom w:val="0"/>
                      <w:divBdr>
                        <w:top w:val="none" w:sz="0" w:space="0" w:color="auto"/>
                        <w:left w:val="none" w:sz="0" w:space="0" w:color="auto"/>
                        <w:bottom w:val="none" w:sz="0" w:space="0" w:color="auto"/>
                        <w:right w:val="none" w:sz="0" w:space="0" w:color="auto"/>
                      </w:divBdr>
                    </w:div>
                  </w:divsChild>
                </w:div>
                <w:div w:id="362947551">
                  <w:marLeft w:val="0"/>
                  <w:marRight w:val="0"/>
                  <w:marTop w:val="0"/>
                  <w:marBottom w:val="0"/>
                  <w:divBdr>
                    <w:top w:val="none" w:sz="0" w:space="0" w:color="auto"/>
                    <w:left w:val="none" w:sz="0" w:space="0" w:color="auto"/>
                    <w:bottom w:val="none" w:sz="0" w:space="0" w:color="auto"/>
                    <w:right w:val="none" w:sz="0" w:space="0" w:color="auto"/>
                  </w:divBdr>
                  <w:divsChild>
                    <w:div w:id="761879151">
                      <w:marLeft w:val="0"/>
                      <w:marRight w:val="0"/>
                      <w:marTop w:val="0"/>
                      <w:marBottom w:val="0"/>
                      <w:divBdr>
                        <w:top w:val="none" w:sz="0" w:space="0" w:color="auto"/>
                        <w:left w:val="none" w:sz="0" w:space="0" w:color="auto"/>
                        <w:bottom w:val="none" w:sz="0" w:space="0" w:color="auto"/>
                        <w:right w:val="none" w:sz="0" w:space="0" w:color="auto"/>
                      </w:divBdr>
                    </w:div>
                    <w:div w:id="1885479222">
                      <w:marLeft w:val="0"/>
                      <w:marRight w:val="0"/>
                      <w:marTop w:val="0"/>
                      <w:marBottom w:val="0"/>
                      <w:divBdr>
                        <w:top w:val="none" w:sz="0" w:space="0" w:color="auto"/>
                        <w:left w:val="none" w:sz="0" w:space="0" w:color="auto"/>
                        <w:bottom w:val="none" w:sz="0" w:space="0" w:color="auto"/>
                        <w:right w:val="none" w:sz="0" w:space="0" w:color="auto"/>
                      </w:divBdr>
                    </w:div>
                  </w:divsChild>
                </w:div>
                <w:div w:id="370804081">
                  <w:marLeft w:val="0"/>
                  <w:marRight w:val="0"/>
                  <w:marTop w:val="0"/>
                  <w:marBottom w:val="0"/>
                  <w:divBdr>
                    <w:top w:val="none" w:sz="0" w:space="0" w:color="auto"/>
                    <w:left w:val="none" w:sz="0" w:space="0" w:color="auto"/>
                    <w:bottom w:val="none" w:sz="0" w:space="0" w:color="auto"/>
                    <w:right w:val="none" w:sz="0" w:space="0" w:color="auto"/>
                  </w:divBdr>
                  <w:divsChild>
                    <w:div w:id="165898731">
                      <w:marLeft w:val="0"/>
                      <w:marRight w:val="0"/>
                      <w:marTop w:val="0"/>
                      <w:marBottom w:val="0"/>
                      <w:divBdr>
                        <w:top w:val="none" w:sz="0" w:space="0" w:color="auto"/>
                        <w:left w:val="none" w:sz="0" w:space="0" w:color="auto"/>
                        <w:bottom w:val="none" w:sz="0" w:space="0" w:color="auto"/>
                        <w:right w:val="none" w:sz="0" w:space="0" w:color="auto"/>
                      </w:divBdr>
                    </w:div>
                  </w:divsChild>
                </w:div>
                <w:div w:id="681667978">
                  <w:marLeft w:val="0"/>
                  <w:marRight w:val="0"/>
                  <w:marTop w:val="0"/>
                  <w:marBottom w:val="0"/>
                  <w:divBdr>
                    <w:top w:val="none" w:sz="0" w:space="0" w:color="auto"/>
                    <w:left w:val="none" w:sz="0" w:space="0" w:color="auto"/>
                    <w:bottom w:val="none" w:sz="0" w:space="0" w:color="auto"/>
                    <w:right w:val="none" w:sz="0" w:space="0" w:color="auto"/>
                  </w:divBdr>
                  <w:divsChild>
                    <w:div w:id="618876377">
                      <w:marLeft w:val="0"/>
                      <w:marRight w:val="0"/>
                      <w:marTop w:val="0"/>
                      <w:marBottom w:val="0"/>
                      <w:divBdr>
                        <w:top w:val="none" w:sz="0" w:space="0" w:color="auto"/>
                        <w:left w:val="none" w:sz="0" w:space="0" w:color="auto"/>
                        <w:bottom w:val="none" w:sz="0" w:space="0" w:color="auto"/>
                        <w:right w:val="none" w:sz="0" w:space="0" w:color="auto"/>
                      </w:divBdr>
                    </w:div>
                  </w:divsChild>
                </w:div>
                <w:div w:id="792290304">
                  <w:marLeft w:val="0"/>
                  <w:marRight w:val="0"/>
                  <w:marTop w:val="0"/>
                  <w:marBottom w:val="0"/>
                  <w:divBdr>
                    <w:top w:val="none" w:sz="0" w:space="0" w:color="auto"/>
                    <w:left w:val="none" w:sz="0" w:space="0" w:color="auto"/>
                    <w:bottom w:val="none" w:sz="0" w:space="0" w:color="auto"/>
                    <w:right w:val="none" w:sz="0" w:space="0" w:color="auto"/>
                  </w:divBdr>
                  <w:divsChild>
                    <w:div w:id="703292858">
                      <w:marLeft w:val="0"/>
                      <w:marRight w:val="0"/>
                      <w:marTop w:val="0"/>
                      <w:marBottom w:val="0"/>
                      <w:divBdr>
                        <w:top w:val="none" w:sz="0" w:space="0" w:color="auto"/>
                        <w:left w:val="none" w:sz="0" w:space="0" w:color="auto"/>
                        <w:bottom w:val="none" w:sz="0" w:space="0" w:color="auto"/>
                        <w:right w:val="none" w:sz="0" w:space="0" w:color="auto"/>
                      </w:divBdr>
                    </w:div>
                  </w:divsChild>
                </w:div>
                <w:div w:id="803620414">
                  <w:marLeft w:val="0"/>
                  <w:marRight w:val="0"/>
                  <w:marTop w:val="0"/>
                  <w:marBottom w:val="0"/>
                  <w:divBdr>
                    <w:top w:val="none" w:sz="0" w:space="0" w:color="auto"/>
                    <w:left w:val="none" w:sz="0" w:space="0" w:color="auto"/>
                    <w:bottom w:val="none" w:sz="0" w:space="0" w:color="auto"/>
                    <w:right w:val="none" w:sz="0" w:space="0" w:color="auto"/>
                  </w:divBdr>
                  <w:divsChild>
                    <w:div w:id="334916216">
                      <w:marLeft w:val="0"/>
                      <w:marRight w:val="0"/>
                      <w:marTop w:val="0"/>
                      <w:marBottom w:val="0"/>
                      <w:divBdr>
                        <w:top w:val="none" w:sz="0" w:space="0" w:color="auto"/>
                        <w:left w:val="none" w:sz="0" w:space="0" w:color="auto"/>
                        <w:bottom w:val="none" w:sz="0" w:space="0" w:color="auto"/>
                        <w:right w:val="none" w:sz="0" w:space="0" w:color="auto"/>
                      </w:divBdr>
                    </w:div>
                  </w:divsChild>
                </w:div>
                <w:div w:id="804736883">
                  <w:marLeft w:val="0"/>
                  <w:marRight w:val="0"/>
                  <w:marTop w:val="0"/>
                  <w:marBottom w:val="0"/>
                  <w:divBdr>
                    <w:top w:val="none" w:sz="0" w:space="0" w:color="auto"/>
                    <w:left w:val="none" w:sz="0" w:space="0" w:color="auto"/>
                    <w:bottom w:val="none" w:sz="0" w:space="0" w:color="auto"/>
                    <w:right w:val="none" w:sz="0" w:space="0" w:color="auto"/>
                  </w:divBdr>
                  <w:divsChild>
                    <w:div w:id="624772462">
                      <w:marLeft w:val="0"/>
                      <w:marRight w:val="0"/>
                      <w:marTop w:val="0"/>
                      <w:marBottom w:val="0"/>
                      <w:divBdr>
                        <w:top w:val="none" w:sz="0" w:space="0" w:color="auto"/>
                        <w:left w:val="none" w:sz="0" w:space="0" w:color="auto"/>
                        <w:bottom w:val="none" w:sz="0" w:space="0" w:color="auto"/>
                        <w:right w:val="none" w:sz="0" w:space="0" w:color="auto"/>
                      </w:divBdr>
                    </w:div>
                  </w:divsChild>
                </w:div>
                <w:div w:id="936407801">
                  <w:marLeft w:val="0"/>
                  <w:marRight w:val="0"/>
                  <w:marTop w:val="0"/>
                  <w:marBottom w:val="0"/>
                  <w:divBdr>
                    <w:top w:val="none" w:sz="0" w:space="0" w:color="auto"/>
                    <w:left w:val="none" w:sz="0" w:space="0" w:color="auto"/>
                    <w:bottom w:val="none" w:sz="0" w:space="0" w:color="auto"/>
                    <w:right w:val="none" w:sz="0" w:space="0" w:color="auto"/>
                  </w:divBdr>
                  <w:divsChild>
                    <w:div w:id="1848518370">
                      <w:marLeft w:val="0"/>
                      <w:marRight w:val="0"/>
                      <w:marTop w:val="0"/>
                      <w:marBottom w:val="0"/>
                      <w:divBdr>
                        <w:top w:val="none" w:sz="0" w:space="0" w:color="auto"/>
                        <w:left w:val="none" w:sz="0" w:space="0" w:color="auto"/>
                        <w:bottom w:val="none" w:sz="0" w:space="0" w:color="auto"/>
                        <w:right w:val="none" w:sz="0" w:space="0" w:color="auto"/>
                      </w:divBdr>
                    </w:div>
                  </w:divsChild>
                </w:div>
                <w:div w:id="1026102802">
                  <w:marLeft w:val="0"/>
                  <w:marRight w:val="0"/>
                  <w:marTop w:val="0"/>
                  <w:marBottom w:val="0"/>
                  <w:divBdr>
                    <w:top w:val="none" w:sz="0" w:space="0" w:color="auto"/>
                    <w:left w:val="none" w:sz="0" w:space="0" w:color="auto"/>
                    <w:bottom w:val="none" w:sz="0" w:space="0" w:color="auto"/>
                    <w:right w:val="none" w:sz="0" w:space="0" w:color="auto"/>
                  </w:divBdr>
                  <w:divsChild>
                    <w:div w:id="1839537382">
                      <w:marLeft w:val="0"/>
                      <w:marRight w:val="0"/>
                      <w:marTop w:val="0"/>
                      <w:marBottom w:val="0"/>
                      <w:divBdr>
                        <w:top w:val="none" w:sz="0" w:space="0" w:color="auto"/>
                        <w:left w:val="none" w:sz="0" w:space="0" w:color="auto"/>
                        <w:bottom w:val="none" w:sz="0" w:space="0" w:color="auto"/>
                        <w:right w:val="none" w:sz="0" w:space="0" w:color="auto"/>
                      </w:divBdr>
                    </w:div>
                  </w:divsChild>
                </w:div>
                <w:div w:id="1050035819">
                  <w:marLeft w:val="0"/>
                  <w:marRight w:val="0"/>
                  <w:marTop w:val="0"/>
                  <w:marBottom w:val="0"/>
                  <w:divBdr>
                    <w:top w:val="none" w:sz="0" w:space="0" w:color="auto"/>
                    <w:left w:val="none" w:sz="0" w:space="0" w:color="auto"/>
                    <w:bottom w:val="none" w:sz="0" w:space="0" w:color="auto"/>
                    <w:right w:val="none" w:sz="0" w:space="0" w:color="auto"/>
                  </w:divBdr>
                  <w:divsChild>
                    <w:div w:id="1236553261">
                      <w:marLeft w:val="0"/>
                      <w:marRight w:val="0"/>
                      <w:marTop w:val="0"/>
                      <w:marBottom w:val="0"/>
                      <w:divBdr>
                        <w:top w:val="none" w:sz="0" w:space="0" w:color="auto"/>
                        <w:left w:val="none" w:sz="0" w:space="0" w:color="auto"/>
                        <w:bottom w:val="none" w:sz="0" w:space="0" w:color="auto"/>
                        <w:right w:val="none" w:sz="0" w:space="0" w:color="auto"/>
                      </w:divBdr>
                    </w:div>
                  </w:divsChild>
                </w:div>
                <w:div w:id="1062099785">
                  <w:marLeft w:val="0"/>
                  <w:marRight w:val="0"/>
                  <w:marTop w:val="0"/>
                  <w:marBottom w:val="0"/>
                  <w:divBdr>
                    <w:top w:val="none" w:sz="0" w:space="0" w:color="auto"/>
                    <w:left w:val="none" w:sz="0" w:space="0" w:color="auto"/>
                    <w:bottom w:val="none" w:sz="0" w:space="0" w:color="auto"/>
                    <w:right w:val="none" w:sz="0" w:space="0" w:color="auto"/>
                  </w:divBdr>
                  <w:divsChild>
                    <w:div w:id="539167036">
                      <w:marLeft w:val="0"/>
                      <w:marRight w:val="0"/>
                      <w:marTop w:val="0"/>
                      <w:marBottom w:val="0"/>
                      <w:divBdr>
                        <w:top w:val="none" w:sz="0" w:space="0" w:color="auto"/>
                        <w:left w:val="none" w:sz="0" w:space="0" w:color="auto"/>
                        <w:bottom w:val="none" w:sz="0" w:space="0" w:color="auto"/>
                        <w:right w:val="none" w:sz="0" w:space="0" w:color="auto"/>
                      </w:divBdr>
                    </w:div>
                  </w:divsChild>
                </w:div>
                <w:div w:id="1091662729">
                  <w:marLeft w:val="0"/>
                  <w:marRight w:val="0"/>
                  <w:marTop w:val="0"/>
                  <w:marBottom w:val="0"/>
                  <w:divBdr>
                    <w:top w:val="none" w:sz="0" w:space="0" w:color="auto"/>
                    <w:left w:val="none" w:sz="0" w:space="0" w:color="auto"/>
                    <w:bottom w:val="none" w:sz="0" w:space="0" w:color="auto"/>
                    <w:right w:val="none" w:sz="0" w:space="0" w:color="auto"/>
                  </w:divBdr>
                  <w:divsChild>
                    <w:div w:id="1040059087">
                      <w:marLeft w:val="0"/>
                      <w:marRight w:val="0"/>
                      <w:marTop w:val="0"/>
                      <w:marBottom w:val="0"/>
                      <w:divBdr>
                        <w:top w:val="none" w:sz="0" w:space="0" w:color="auto"/>
                        <w:left w:val="none" w:sz="0" w:space="0" w:color="auto"/>
                        <w:bottom w:val="none" w:sz="0" w:space="0" w:color="auto"/>
                        <w:right w:val="none" w:sz="0" w:space="0" w:color="auto"/>
                      </w:divBdr>
                    </w:div>
                  </w:divsChild>
                </w:div>
                <w:div w:id="1300570906">
                  <w:marLeft w:val="0"/>
                  <w:marRight w:val="0"/>
                  <w:marTop w:val="0"/>
                  <w:marBottom w:val="0"/>
                  <w:divBdr>
                    <w:top w:val="none" w:sz="0" w:space="0" w:color="auto"/>
                    <w:left w:val="none" w:sz="0" w:space="0" w:color="auto"/>
                    <w:bottom w:val="none" w:sz="0" w:space="0" w:color="auto"/>
                    <w:right w:val="none" w:sz="0" w:space="0" w:color="auto"/>
                  </w:divBdr>
                  <w:divsChild>
                    <w:div w:id="1767723099">
                      <w:marLeft w:val="0"/>
                      <w:marRight w:val="0"/>
                      <w:marTop w:val="0"/>
                      <w:marBottom w:val="0"/>
                      <w:divBdr>
                        <w:top w:val="none" w:sz="0" w:space="0" w:color="auto"/>
                        <w:left w:val="none" w:sz="0" w:space="0" w:color="auto"/>
                        <w:bottom w:val="none" w:sz="0" w:space="0" w:color="auto"/>
                        <w:right w:val="none" w:sz="0" w:space="0" w:color="auto"/>
                      </w:divBdr>
                    </w:div>
                  </w:divsChild>
                </w:div>
                <w:div w:id="1438330686">
                  <w:marLeft w:val="0"/>
                  <w:marRight w:val="0"/>
                  <w:marTop w:val="0"/>
                  <w:marBottom w:val="0"/>
                  <w:divBdr>
                    <w:top w:val="none" w:sz="0" w:space="0" w:color="auto"/>
                    <w:left w:val="none" w:sz="0" w:space="0" w:color="auto"/>
                    <w:bottom w:val="none" w:sz="0" w:space="0" w:color="auto"/>
                    <w:right w:val="none" w:sz="0" w:space="0" w:color="auto"/>
                  </w:divBdr>
                  <w:divsChild>
                    <w:div w:id="965309660">
                      <w:marLeft w:val="0"/>
                      <w:marRight w:val="0"/>
                      <w:marTop w:val="0"/>
                      <w:marBottom w:val="0"/>
                      <w:divBdr>
                        <w:top w:val="none" w:sz="0" w:space="0" w:color="auto"/>
                        <w:left w:val="none" w:sz="0" w:space="0" w:color="auto"/>
                        <w:bottom w:val="none" w:sz="0" w:space="0" w:color="auto"/>
                        <w:right w:val="none" w:sz="0" w:space="0" w:color="auto"/>
                      </w:divBdr>
                    </w:div>
                  </w:divsChild>
                </w:div>
                <w:div w:id="1521356034">
                  <w:marLeft w:val="0"/>
                  <w:marRight w:val="0"/>
                  <w:marTop w:val="0"/>
                  <w:marBottom w:val="0"/>
                  <w:divBdr>
                    <w:top w:val="none" w:sz="0" w:space="0" w:color="auto"/>
                    <w:left w:val="none" w:sz="0" w:space="0" w:color="auto"/>
                    <w:bottom w:val="none" w:sz="0" w:space="0" w:color="auto"/>
                    <w:right w:val="none" w:sz="0" w:space="0" w:color="auto"/>
                  </w:divBdr>
                  <w:divsChild>
                    <w:div w:id="940988121">
                      <w:marLeft w:val="0"/>
                      <w:marRight w:val="0"/>
                      <w:marTop w:val="0"/>
                      <w:marBottom w:val="0"/>
                      <w:divBdr>
                        <w:top w:val="none" w:sz="0" w:space="0" w:color="auto"/>
                        <w:left w:val="none" w:sz="0" w:space="0" w:color="auto"/>
                        <w:bottom w:val="none" w:sz="0" w:space="0" w:color="auto"/>
                        <w:right w:val="none" w:sz="0" w:space="0" w:color="auto"/>
                      </w:divBdr>
                    </w:div>
                  </w:divsChild>
                </w:div>
                <w:div w:id="1528714564">
                  <w:marLeft w:val="0"/>
                  <w:marRight w:val="0"/>
                  <w:marTop w:val="0"/>
                  <w:marBottom w:val="0"/>
                  <w:divBdr>
                    <w:top w:val="none" w:sz="0" w:space="0" w:color="auto"/>
                    <w:left w:val="none" w:sz="0" w:space="0" w:color="auto"/>
                    <w:bottom w:val="none" w:sz="0" w:space="0" w:color="auto"/>
                    <w:right w:val="none" w:sz="0" w:space="0" w:color="auto"/>
                  </w:divBdr>
                  <w:divsChild>
                    <w:div w:id="534392080">
                      <w:marLeft w:val="0"/>
                      <w:marRight w:val="0"/>
                      <w:marTop w:val="0"/>
                      <w:marBottom w:val="0"/>
                      <w:divBdr>
                        <w:top w:val="none" w:sz="0" w:space="0" w:color="auto"/>
                        <w:left w:val="none" w:sz="0" w:space="0" w:color="auto"/>
                        <w:bottom w:val="none" w:sz="0" w:space="0" w:color="auto"/>
                        <w:right w:val="none" w:sz="0" w:space="0" w:color="auto"/>
                      </w:divBdr>
                    </w:div>
                  </w:divsChild>
                </w:div>
                <w:div w:id="1600332753">
                  <w:marLeft w:val="0"/>
                  <w:marRight w:val="0"/>
                  <w:marTop w:val="0"/>
                  <w:marBottom w:val="0"/>
                  <w:divBdr>
                    <w:top w:val="none" w:sz="0" w:space="0" w:color="auto"/>
                    <w:left w:val="none" w:sz="0" w:space="0" w:color="auto"/>
                    <w:bottom w:val="none" w:sz="0" w:space="0" w:color="auto"/>
                    <w:right w:val="none" w:sz="0" w:space="0" w:color="auto"/>
                  </w:divBdr>
                  <w:divsChild>
                    <w:div w:id="1233349225">
                      <w:marLeft w:val="0"/>
                      <w:marRight w:val="0"/>
                      <w:marTop w:val="0"/>
                      <w:marBottom w:val="0"/>
                      <w:divBdr>
                        <w:top w:val="none" w:sz="0" w:space="0" w:color="auto"/>
                        <w:left w:val="none" w:sz="0" w:space="0" w:color="auto"/>
                        <w:bottom w:val="none" w:sz="0" w:space="0" w:color="auto"/>
                        <w:right w:val="none" w:sz="0" w:space="0" w:color="auto"/>
                      </w:divBdr>
                    </w:div>
                  </w:divsChild>
                </w:div>
                <w:div w:id="1664091182">
                  <w:marLeft w:val="0"/>
                  <w:marRight w:val="0"/>
                  <w:marTop w:val="0"/>
                  <w:marBottom w:val="0"/>
                  <w:divBdr>
                    <w:top w:val="none" w:sz="0" w:space="0" w:color="auto"/>
                    <w:left w:val="none" w:sz="0" w:space="0" w:color="auto"/>
                    <w:bottom w:val="none" w:sz="0" w:space="0" w:color="auto"/>
                    <w:right w:val="none" w:sz="0" w:space="0" w:color="auto"/>
                  </w:divBdr>
                  <w:divsChild>
                    <w:div w:id="2067484436">
                      <w:marLeft w:val="0"/>
                      <w:marRight w:val="0"/>
                      <w:marTop w:val="0"/>
                      <w:marBottom w:val="0"/>
                      <w:divBdr>
                        <w:top w:val="none" w:sz="0" w:space="0" w:color="auto"/>
                        <w:left w:val="none" w:sz="0" w:space="0" w:color="auto"/>
                        <w:bottom w:val="none" w:sz="0" w:space="0" w:color="auto"/>
                        <w:right w:val="none" w:sz="0" w:space="0" w:color="auto"/>
                      </w:divBdr>
                    </w:div>
                  </w:divsChild>
                </w:div>
                <w:div w:id="1714698391">
                  <w:marLeft w:val="0"/>
                  <w:marRight w:val="0"/>
                  <w:marTop w:val="0"/>
                  <w:marBottom w:val="0"/>
                  <w:divBdr>
                    <w:top w:val="none" w:sz="0" w:space="0" w:color="auto"/>
                    <w:left w:val="none" w:sz="0" w:space="0" w:color="auto"/>
                    <w:bottom w:val="none" w:sz="0" w:space="0" w:color="auto"/>
                    <w:right w:val="none" w:sz="0" w:space="0" w:color="auto"/>
                  </w:divBdr>
                  <w:divsChild>
                    <w:div w:id="95177706">
                      <w:marLeft w:val="0"/>
                      <w:marRight w:val="0"/>
                      <w:marTop w:val="0"/>
                      <w:marBottom w:val="0"/>
                      <w:divBdr>
                        <w:top w:val="none" w:sz="0" w:space="0" w:color="auto"/>
                        <w:left w:val="none" w:sz="0" w:space="0" w:color="auto"/>
                        <w:bottom w:val="none" w:sz="0" w:space="0" w:color="auto"/>
                        <w:right w:val="none" w:sz="0" w:space="0" w:color="auto"/>
                      </w:divBdr>
                    </w:div>
                  </w:divsChild>
                </w:div>
                <w:div w:id="1720124569">
                  <w:marLeft w:val="0"/>
                  <w:marRight w:val="0"/>
                  <w:marTop w:val="0"/>
                  <w:marBottom w:val="0"/>
                  <w:divBdr>
                    <w:top w:val="none" w:sz="0" w:space="0" w:color="auto"/>
                    <w:left w:val="none" w:sz="0" w:space="0" w:color="auto"/>
                    <w:bottom w:val="none" w:sz="0" w:space="0" w:color="auto"/>
                    <w:right w:val="none" w:sz="0" w:space="0" w:color="auto"/>
                  </w:divBdr>
                  <w:divsChild>
                    <w:div w:id="630861586">
                      <w:marLeft w:val="0"/>
                      <w:marRight w:val="0"/>
                      <w:marTop w:val="0"/>
                      <w:marBottom w:val="0"/>
                      <w:divBdr>
                        <w:top w:val="none" w:sz="0" w:space="0" w:color="auto"/>
                        <w:left w:val="none" w:sz="0" w:space="0" w:color="auto"/>
                        <w:bottom w:val="none" w:sz="0" w:space="0" w:color="auto"/>
                        <w:right w:val="none" w:sz="0" w:space="0" w:color="auto"/>
                      </w:divBdr>
                    </w:div>
                    <w:div w:id="1306810941">
                      <w:marLeft w:val="0"/>
                      <w:marRight w:val="0"/>
                      <w:marTop w:val="0"/>
                      <w:marBottom w:val="0"/>
                      <w:divBdr>
                        <w:top w:val="none" w:sz="0" w:space="0" w:color="auto"/>
                        <w:left w:val="none" w:sz="0" w:space="0" w:color="auto"/>
                        <w:bottom w:val="none" w:sz="0" w:space="0" w:color="auto"/>
                        <w:right w:val="none" w:sz="0" w:space="0" w:color="auto"/>
                      </w:divBdr>
                    </w:div>
                  </w:divsChild>
                </w:div>
                <w:div w:id="1735352599">
                  <w:marLeft w:val="0"/>
                  <w:marRight w:val="0"/>
                  <w:marTop w:val="0"/>
                  <w:marBottom w:val="0"/>
                  <w:divBdr>
                    <w:top w:val="none" w:sz="0" w:space="0" w:color="auto"/>
                    <w:left w:val="none" w:sz="0" w:space="0" w:color="auto"/>
                    <w:bottom w:val="none" w:sz="0" w:space="0" w:color="auto"/>
                    <w:right w:val="none" w:sz="0" w:space="0" w:color="auto"/>
                  </w:divBdr>
                  <w:divsChild>
                    <w:div w:id="470633790">
                      <w:marLeft w:val="0"/>
                      <w:marRight w:val="0"/>
                      <w:marTop w:val="0"/>
                      <w:marBottom w:val="0"/>
                      <w:divBdr>
                        <w:top w:val="none" w:sz="0" w:space="0" w:color="auto"/>
                        <w:left w:val="none" w:sz="0" w:space="0" w:color="auto"/>
                        <w:bottom w:val="none" w:sz="0" w:space="0" w:color="auto"/>
                        <w:right w:val="none" w:sz="0" w:space="0" w:color="auto"/>
                      </w:divBdr>
                    </w:div>
                  </w:divsChild>
                </w:div>
                <w:div w:id="1792554997">
                  <w:marLeft w:val="0"/>
                  <w:marRight w:val="0"/>
                  <w:marTop w:val="0"/>
                  <w:marBottom w:val="0"/>
                  <w:divBdr>
                    <w:top w:val="none" w:sz="0" w:space="0" w:color="auto"/>
                    <w:left w:val="none" w:sz="0" w:space="0" w:color="auto"/>
                    <w:bottom w:val="none" w:sz="0" w:space="0" w:color="auto"/>
                    <w:right w:val="none" w:sz="0" w:space="0" w:color="auto"/>
                  </w:divBdr>
                  <w:divsChild>
                    <w:div w:id="1998072377">
                      <w:marLeft w:val="0"/>
                      <w:marRight w:val="0"/>
                      <w:marTop w:val="0"/>
                      <w:marBottom w:val="0"/>
                      <w:divBdr>
                        <w:top w:val="none" w:sz="0" w:space="0" w:color="auto"/>
                        <w:left w:val="none" w:sz="0" w:space="0" w:color="auto"/>
                        <w:bottom w:val="none" w:sz="0" w:space="0" w:color="auto"/>
                        <w:right w:val="none" w:sz="0" w:space="0" w:color="auto"/>
                      </w:divBdr>
                    </w:div>
                  </w:divsChild>
                </w:div>
                <w:div w:id="1804736184">
                  <w:marLeft w:val="0"/>
                  <w:marRight w:val="0"/>
                  <w:marTop w:val="0"/>
                  <w:marBottom w:val="0"/>
                  <w:divBdr>
                    <w:top w:val="none" w:sz="0" w:space="0" w:color="auto"/>
                    <w:left w:val="none" w:sz="0" w:space="0" w:color="auto"/>
                    <w:bottom w:val="none" w:sz="0" w:space="0" w:color="auto"/>
                    <w:right w:val="none" w:sz="0" w:space="0" w:color="auto"/>
                  </w:divBdr>
                  <w:divsChild>
                    <w:div w:id="1411654588">
                      <w:marLeft w:val="0"/>
                      <w:marRight w:val="0"/>
                      <w:marTop w:val="0"/>
                      <w:marBottom w:val="0"/>
                      <w:divBdr>
                        <w:top w:val="none" w:sz="0" w:space="0" w:color="auto"/>
                        <w:left w:val="none" w:sz="0" w:space="0" w:color="auto"/>
                        <w:bottom w:val="none" w:sz="0" w:space="0" w:color="auto"/>
                        <w:right w:val="none" w:sz="0" w:space="0" w:color="auto"/>
                      </w:divBdr>
                    </w:div>
                  </w:divsChild>
                </w:div>
                <w:div w:id="1828865283">
                  <w:marLeft w:val="0"/>
                  <w:marRight w:val="0"/>
                  <w:marTop w:val="0"/>
                  <w:marBottom w:val="0"/>
                  <w:divBdr>
                    <w:top w:val="none" w:sz="0" w:space="0" w:color="auto"/>
                    <w:left w:val="none" w:sz="0" w:space="0" w:color="auto"/>
                    <w:bottom w:val="none" w:sz="0" w:space="0" w:color="auto"/>
                    <w:right w:val="none" w:sz="0" w:space="0" w:color="auto"/>
                  </w:divBdr>
                  <w:divsChild>
                    <w:div w:id="1959993532">
                      <w:marLeft w:val="0"/>
                      <w:marRight w:val="0"/>
                      <w:marTop w:val="0"/>
                      <w:marBottom w:val="0"/>
                      <w:divBdr>
                        <w:top w:val="none" w:sz="0" w:space="0" w:color="auto"/>
                        <w:left w:val="none" w:sz="0" w:space="0" w:color="auto"/>
                        <w:bottom w:val="none" w:sz="0" w:space="0" w:color="auto"/>
                        <w:right w:val="none" w:sz="0" w:space="0" w:color="auto"/>
                      </w:divBdr>
                    </w:div>
                  </w:divsChild>
                </w:div>
                <w:div w:id="1924798977">
                  <w:marLeft w:val="0"/>
                  <w:marRight w:val="0"/>
                  <w:marTop w:val="0"/>
                  <w:marBottom w:val="0"/>
                  <w:divBdr>
                    <w:top w:val="none" w:sz="0" w:space="0" w:color="auto"/>
                    <w:left w:val="none" w:sz="0" w:space="0" w:color="auto"/>
                    <w:bottom w:val="none" w:sz="0" w:space="0" w:color="auto"/>
                    <w:right w:val="none" w:sz="0" w:space="0" w:color="auto"/>
                  </w:divBdr>
                  <w:divsChild>
                    <w:div w:id="423307390">
                      <w:marLeft w:val="0"/>
                      <w:marRight w:val="0"/>
                      <w:marTop w:val="0"/>
                      <w:marBottom w:val="0"/>
                      <w:divBdr>
                        <w:top w:val="none" w:sz="0" w:space="0" w:color="auto"/>
                        <w:left w:val="none" w:sz="0" w:space="0" w:color="auto"/>
                        <w:bottom w:val="none" w:sz="0" w:space="0" w:color="auto"/>
                        <w:right w:val="none" w:sz="0" w:space="0" w:color="auto"/>
                      </w:divBdr>
                    </w:div>
                  </w:divsChild>
                </w:div>
                <w:div w:id="1958557781">
                  <w:marLeft w:val="0"/>
                  <w:marRight w:val="0"/>
                  <w:marTop w:val="0"/>
                  <w:marBottom w:val="0"/>
                  <w:divBdr>
                    <w:top w:val="none" w:sz="0" w:space="0" w:color="auto"/>
                    <w:left w:val="none" w:sz="0" w:space="0" w:color="auto"/>
                    <w:bottom w:val="none" w:sz="0" w:space="0" w:color="auto"/>
                    <w:right w:val="none" w:sz="0" w:space="0" w:color="auto"/>
                  </w:divBdr>
                  <w:divsChild>
                    <w:div w:id="1040126053">
                      <w:marLeft w:val="0"/>
                      <w:marRight w:val="0"/>
                      <w:marTop w:val="0"/>
                      <w:marBottom w:val="0"/>
                      <w:divBdr>
                        <w:top w:val="none" w:sz="0" w:space="0" w:color="auto"/>
                        <w:left w:val="none" w:sz="0" w:space="0" w:color="auto"/>
                        <w:bottom w:val="none" w:sz="0" w:space="0" w:color="auto"/>
                        <w:right w:val="none" w:sz="0" w:space="0" w:color="auto"/>
                      </w:divBdr>
                    </w:div>
                  </w:divsChild>
                </w:div>
                <w:div w:id="2140679898">
                  <w:marLeft w:val="0"/>
                  <w:marRight w:val="0"/>
                  <w:marTop w:val="0"/>
                  <w:marBottom w:val="0"/>
                  <w:divBdr>
                    <w:top w:val="none" w:sz="0" w:space="0" w:color="auto"/>
                    <w:left w:val="none" w:sz="0" w:space="0" w:color="auto"/>
                    <w:bottom w:val="none" w:sz="0" w:space="0" w:color="auto"/>
                    <w:right w:val="none" w:sz="0" w:space="0" w:color="auto"/>
                  </w:divBdr>
                  <w:divsChild>
                    <w:div w:id="2434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478806">
          <w:marLeft w:val="0"/>
          <w:marRight w:val="0"/>
          <w:marTop w:val="0"/>
          <w:marBottom w:val="0"/>
          <w:divBdr>
            <w:top w:val="none" w:sz="0" w:space="0" w:color="auto"/>
            <w:left w:val="none" w:sz="0" w:space="0" w:color="auto"/>
            <w:bottom w:val="none" w:sz="0" w:space="0" w:color="auto"/>
            <w:right w:val="none" w:sz="0" w:space="0" w:color="auto"/>
          </w:divBdr>
          <w:divsChild>
            <w:div w:id="340205653">
              <w:marLeft w:val="0"/>
              <w:marRight w:val="0"/>
              <w:marTop w:val="0"/>
              <w:marBottom w:val="0"/>
              <w:divBdr>
                <w:top w:val="none" w:sz="0" w:space="0" w:color="auto"/>
                <w:left w:val="none" w:sz="0" w:space="0" w:color="auto"/>
                <w:bottom w:val="none" w:sz="0" w:space="0" w:color="auto"/>
                <w:right w:val="none" w:sz="0" w:space="0" w:color="auto"/>
              </w:divBdr>
            </w:div>
            <w:div w:id="1269508332">
              <w:marLeft w:val="0"/>
              <w:marRight w:val="0"/>
              <w:marTop w:val="0"/>
              <w:marBottom w:val="0"/>
              <w:divBdr>
                <w:top w:val="none" w:sz="0" w:space="0" w:color="auto"/>
                <w:left w:val="none" w:sz="0" w:space="0" w:color="auto"/>
                <w:bottom w:val="none" w:sz="0" w:space="0" w:color="auto"/>
                <w:right w:val="none" w:sz="0" w:space="0" w:color="auto"/>
              </w:divBdr>
            </w:div>
            <w:div w:id="1376730540">
              <w:marLeft w:val="0"/>
              <w:marRight w:val="0"/>
              <w:marTop w:val="0"/>
              <w:marBottom w:val="0"/>
              <w:divBdr>
                <w:top w:val="none" w:sz="0" w:space="0" w:color="auto"/>
                <w:left w:val="none" w:sz="0" w:space="0" w:color="auto"/>
                <w:bottom w:val="none" w:sz="0" w:space="0" w:color="auto"/>
                <w:right w:val="none" w:sz="0" w:space="0" w:color="auto"/>
              </w:divBdr>
            </w:div>
            <w:div w:id="2015263600">
              <w:marLeft w:val="0"/>
              <w:marRight w:val="0"/>
              <w:marTop w:val="0"/>
              <w:marBottom w:val="0"/>
              <w:divBdr>
                <w:top w:val="none" w:sz="0" w:space="0" w:color="auto"/>
                <w:left w:val="none" w:sz="0" w:space="0" w:color="auto"/>
                <w:bottom w:val="none" w:sz="0" w:space="0" w:color="auto"/>
                <w:right w:val="none" w:sz="0" w:space="0" w:color="auto"/>
              </w:divBdr>
            </w:div>
          </w:divsChild>
        </w:div>
        <w:div w:id="1865291642">
          <w:marLeft w:val="0"/>
          <w:marRight w:val="0"/>
          <w:marTop w:val="0"/>
          <w:marBottom w:val="0"/>
          <w:divBdr>
            <w:top w:val="none" w:sz="0" w:space="0" w:color="auto"/>
            <w:left w:val="none" w:sz="0" w:space="0" w:color="auto"/>
            <w:bottom w:val="none" w:sz="0" w:space="0" w:color="auto"/>
            <w:right w:val="none" w:sz="0" w:space="0" w:color="auto"/>
          </w:divBdr>
        </w:div>
        <w:div w:id="1865436054">
          <w:marLeft w:val="0"/>
          <w:marRight w:val="0"/>
          <w:marTop w:val="0"/>
          <w:marBottom w:val="0"/>
          <w:divBdr>
            <w:top w:val="none" w:sz="0" w:space="0" w:color="auto"/>
            <w:left w:val="none" w:sz="0" w:space="0" w:color="auto"/>
            <w:bottom w:val="none" w:sz="0" w:space="0" w:color="auto"/>
            <w:right w:val="none" w:sz="0" w:space="0" w:color="auto"/>
          </w:divBdr>
        </w:div>
        <w:div w:id="1873376609">
          <w:marLeft w:val="0"/>
          <w:marRight w:val="0"/>
          <w:marTop w:val="0"/>
          <w:marBottom w:val="0"/>
          <w:divBdr>
            <w:top w:val="none" w:sz="0" w:space="0" w:color="auto"/>
            <w:left w:val="none" w:sz="0" w:space="0" w:color="auto"/>
            <w:bottom w:val="none" w:sz="0" w:space="0" w:color="auto"/>
            <w:right w:val="none" w:sz="0" w:space="0" w:color="auto"/>
          </w:divBdr>
        </w:div>
        <w:div w:id="1910114496">
          <w:marLeft w:val="0"/>
          <w:marRight w:val="0"/>
          <w:marTop w:val="0"/>
          <w:marBottom w:val="0"/>
          <w:divBdr>
            <w:top w:val="none" w:sz="0" w:space="0" w:color="auto"/>
            <w:left w:val="none" w:sz="0" w:space="0" w:color="auto"/>
            <w:bottom w:val="none" w:sz="0" w:space="0" w:color="auto"/>
            <w:right w:val="none" w:sz="0" w:space="0" w:color="auto"/>
          </w:divBdr>
        </w:div>
        <w:div w:id="1923175298">
          <w:marLeft w:val="0"/>
          <w:marRight w:val="0"/>
          <w:marTop w:val="0"/>
          <w:marBottom w:val="0"/>
          <w:divBdr>
            <w:top w:val="none" w:sz="0" w:space="0" w:color="auto"/>
            <w:left w:val="none" w:sz="0" w:space="0" w:color="auto"/>
            <w:bottom w:val="none" w:sz="0" w:space="0" w:color="auto"/>
            <w:right w:val="none" w:sz="0" w:space="0" w:color="auto"/>
          </w:divBdr>
        </w:div>
        <w:div w:id="1948390668">
          <w:marLeft w:val="0"/>
          <w:marRight w:val="0"/>
          <w:marTop w:val="0"/>
          <w:marBottom w:val="0"/>
          <w:divBdr>
            <w:top w:val="none" w:sz="0" w:space="0" w:color="auto"/>
            <w:left w:val="none" w:sz="0" w:space="0" w:color="auto"/>
            <w:bottom w:val="none" w:sz="0" w:space="0" w:color="auto"/>
            <w:right w:val="none" w:sz="0" w:space="0" w:color="auto"/>
          </w:divBdr>
        </w:div>
        <w:div w:id="1964464013">
          <w:marLeft w:val="0"/>
          <w:marRight w:val="0"/>
          <w:marTop w:val="0"/>
          <w:marBottom w:val="0"/>
          <w:divBdr>
            <w:top w:val="none" w:sz="0" w:space="0" w:color="auto"/>
            <w:left w:val="none" w:sz="0" w:space="0" w:color="auto"/>
            <w:bottom w:val="none" w:sz="0" w:space="0" w:color="auto"/>
            <w:right w:val="none" w:sz="0" w:space="0" w:color="auto"/>
          </w:divBdr>
        </w:div>
        <w:div w:id="1985812887">
          <w:marLeft w:val="0"/>
          <w:marRight w:val="0"/>
          <w:marTop w:val="0"/>
          <w:marBottom w:val="0"/>
          <w:divBdr>
            <w:top w:val="none" w:sz="0" w:space="0" w:color="auto"/>
            <w:left w:val="none" w:sz="0" w:space="0" w:color="auto"/>
            <w:bottom w:val="none" w:sz="0" w:space="0" w:color="auto"/>
            <w:right w:val="none" w:sz="0" w:space="0" w:color="auto"/>
          </w:divBdr>
        </w:div>
        <w:div w:id="1986622658">
          <w:marLeft w:val="0"/>
          <w:marRight w:val="0"/>
          <w:marTop w:val="0"/>
          <w:marBottom w:val="0"/>
          <w:divBdr>
            <w:top w:val="none" w:sz="0" w:space="0" w:color="auto"/>
            <w:left w:val="none" w:sz="0" w:space="0" w:color="auto"/>
            <w:bottom w:val="none" w:sz="0" w:space="0" w:color="auto"/>
            <w:right w:val="none" w:sz="0" w:space="0" w:color="auto"/>
          </w:divBdr>
        </w:div>
        <w:div w:id="1988244327">
          <w:marLeft w:val="0"/>
          <w:marRight w:val="0"/>
          <w:marTop w:val="0"/>
          <w:marBottom w:val="0"/>
          <w:divBdr>
            <w:top w:val="none" w:sz="0" w:space="0" w:color="auto"/>
            <w:left w:val="none" w:sz="0" w:space="0" w:color="auto"/>
            <w:bottom w:val="none" w:sz="0" w:space="0" w:color="auto"/>
            <w:right w:val="none" w:sz="0" w:space="0" w:color="auto"/>
          </w:divBdr>
        </w:div>
        <w:div w:id="2000305464">
          <w:marLeft w:val="0"/>
          <w:marRight w:val="0"/>
          <w:marTop w:val="0"/>
          <w:marBottom w:val="0"/>
          <w:divBdr>
            <w:top w:val="none" w:sz="0" w:space="0" w:color="auto"/>
            <w:left w:val="none" w:sz="0" w:space="0" w:color="auto"/>
            <w:bottom w:val="none" w:sz="0" w:space="0" w:color="auto"/>
            <w:right w:val="none" w:sz="0" w:space="0" w:color="auto"/>
          </w:divBdr>
          <w:divsChild>
            <w:div w:id="379865299">
              <w:marLeft w:val="0"/>
              <w:marRight w:val="0"/>
              <w:marTop w:val="0"/>
              <w:marBottom w:val="0"/>
              <w:divBdr>
                <w:top w:val="none" w:sz="0" w:space="0" w:color="auto"/>
                <w:left w:val="none" w:sz="0" w:space="0" w:color="auto"/>
                <w:bottom w:val="none" w:sz="0" w:space="0" w:color="auto"/>
                <w:right w:val="none" w:sz="0" w:space="0" w:color="auto"/>
              </w:divBdr>
            </w:div>
            <w:div w:id="592473828">
              <w:marLeft w:val="0"/>
              <w:marRight w:val="0"/>
              <w:marTop w:val="0"/>
              <w:marBottom w:val="0"/>
              <w:divBdr>
                <w:top w:val="none" w:sz="0" w:space="0" w:color="auto"/>
                <w:left w:val="none" w:sz="0" w:space="0" w:color="auto"/>
                <w:bottom w:val="none" w:sz="0" w:space="0" w:color="auto"/>
                <w:right w:val="none" w:sz="0" w:space="0" w:color="auto"/>
              </w:divBdr>
            </w:div>
            <w:div w:id="1403680784">
              <w:marLeft w:val="0"/>
              <w:marRight w:val="0"/>
              <w:marTop w:val="0"/>
              <w:marBottom w:val="0"/>
              <w:divBdr>
                <w:top w:val="none" w:sz="0" w:space="0" w:color="auto"/>
                <w:left w:val="none" w:sz="0" w:space="0" w:color="auto"/>
                <w:bottom w:val="none" w:sz="0" w:space="0" w:color="auto"/>
                <w:right w:val="none" w:sz="0" w:space="0" w:color="auto"/>
              </w:divBdr>
            </w:div>
          </w:divsChild>
        </w:div>
        <w:div w:id="2027320308">
          <w:marLeft w:val="0"/>
          <w:marRight w:val="0"/>
          <w:marTop w:val="0"/>
          <w:marBottom w:val="0"/>
          <w:divBdr>
            <w:top w:val="none" w:sz="0" w:space="0" w:color="auto"/>
            <w:left w:val="none" w:sz="0" w:space="0" w:color="auto"/>
            <w:bottom w:val="none" w:sz="0" w:space="0" w:color="auto"/>
            <w:right w:val="none" w:sz="0" w:space="0" w:color="auto"/>
          </w:divBdr>
        </w:div>
        <w:div w:id="2032148409">
          <w:marLeft w:val="0"/>
          <w:marRight w:val="0"/>
          <w:marTop w:val="0"/>
          <w:marBottom w:val="0"/>
          <w:divBdr>
            <w:top w:val="none" w:sz="0" w:space="0" w:color="auto"/>
            <w:left w:val="none" w:sz="0" w:space="0" w:color="auto"/>
            <w:bottom w:val="none" w:sz="0" w:space="0" w:color="auto"/>
            <w:right w:val="none" w:sz="0" w:space="0" w:color="auto"/>
          </w:divBdr>
          <w:divsChild>
            <w:div w:id="399131399">
              <w:marLeft w:val="0"/>
              <w:marRight w:val="0"/>
              <w:marTop w:val="0"/>
              <w:marBottom w:val="0"/>
              <w:divBdr>
                <w:top w:val="none" w:sz="0" w:space="0" w:color="auto"/>
                <w:left w:val="none" w:sz="0" w:space="0" w:color="auto"/>
                <w:bottom w:val="none" w:sz="0" w:space="0" w:color="auto"/>
                <w:right w:val="none" w:sz="0" w:space="0" w:color="auto"/>
              </w:divBdr>
            </w:div>
            <w:div w:id="979503525">
              <w:marLeft w:val="0"/>
              <w:marRight w:val="0"/>
              <w:marTop w:val="0"/>
              <w:marBottom w:val="0"/>
              <w:divBdr>
                <w:top w:val="none" w:sz="0" w:space="0" w:color="auto"/>
                <w:left w:val="none" w:sz="0" w:space="0" w:color="auto"/>
                <w:bottom w:val="none" w:sz="0" w:space="0" w:color="auto"/>
                <w:right w:val="none" w:sz="0" w:space="0" w:color="auto"/>
              </w:divBdr>
            </w:div>
          </w:divsChild>
        </w:div>
        <w:div w:id="2032338941">
          <w:marLeft w:val="0"/>
          <w:marRight w:val="0"/>
          <w:marTop w:val="0"/>
          <w:marBottom w:val="0"/>
          <w:divBdr>
            <w:top w:val="none" w:sz="0" w:space="0" w:color="auto"/>
            <w:left w:val="none" w:sz="0" w:space="0" w:color="auto"/>
            <w:bottom w:val="none" w:sz="0" w:space="0" w:color="auto"/>
            <w:right w:val="none" w:sz="0" w:space="0" w:color="auto"/>
          </w:divBdr>
        </w:div>
        <w:div w:id="2037996558">
          <w:marLeft w:val="0"/>
          <w:marRight w:val="0"/>
          <w:marTop w:val="0"/>
          <w:marBottom w:val="0"/>
          <w:divBdr>
            <w:top w:val="none" w:sz="0" w:space="0" w:color="auto"/>
            <w:left w:val="none" w:sz="0" w:space="0" w:color="auto"/>
            <w:bottom w:val="none" w:sz="0" w:space="0" w:color="auto"/>
            <w:right w:val="none" w:sz="0" w:space="0" w:color="auto"/>
          </w:divBdr>
        </w:div>
        <w:div w:id="2040465697">
          <w:marLeft w:val="0"/>
          <w:marRight w:val="0"/>
          <w:marTop w:val="0"/>
          <w:marBottom w:val="0"/>
          <w:divBdr>
            <w:top w:val="none" w:sz="0" w:space="0" w:color="auto"/>
            <w:left w:val="none" w:sz="0" w:space="0" w:color="auto"/>
            <w:bottom w:val="none" w:sz="0" w:space="0" w:color="auto"/>
            <w:right w:val="none" w:sz="0" w:space="0" w:color="auto"/>
          </w:divBdr>
        </w:div>
        <w:div w:id="2044136684">
          <w:marLeft w:val="0"/>
          <w:marRight w:val="0"/>
          <w:marTop w:val="0"/>
          <w:marBottom w:val="0"/>
          <w:divBdr>
            <w:top w:val="none" w:sz="0" w:space="0" w:color="auto"/>
            <w:left w:val="none" w:sz="0" w:space="0" w:color="auto"/>
            <w:bottom w:val="none" w:sz="0" w:space="0" w:color="auto"/>
            <w:right w:val="none" w:sz="0" w:space="0" w:color="auto"/>
          </w:divBdr>
        </w:div>
        <w:div w:id="2047289730">
          <w:marLeft w:val="0"/>
          <w:marRight w:val="0"/>
          <w:marTop w:val="0"/>
          <w:marBottom w:val="0"/>
          <w:divBdr>
            <w:top w:val="none" w:sz="0" w:space="0" w:color="auto"/>
            <w:left w:val="none" w:sz="0" w:space="0" w:color="auto"/>
            <w:bottom w:val="none" w:sz="0" w:space="0" w:color="auto"/>
            <w:right w:val="none" w:sz="0" w:space="0" w:color="auto"/>
          </w:divBdr>
        </w:div>
        <w:div w:id="2048485402">
          <w:marLeft w:val="0"/>
          <w:marRight w:val="0"/>
          <w:marTop w:val="0"/>
          <w:marBottom w:val="0"/>
          <w:divBdr>
            <w:top w:val="none" w:sz="0" w:space="0" w:color="auto"/>
            <w:left w:val="none" w:sz="0" w:space="0" w:color="auto"/>
            <w:bottom w:val="none" w:sz="0" w:space="0" w:color="auto"/>
            <w:right w:val="none" w:sz="0" w:space="0" w:color="auto"/>
          </w:divBdr>
        </w:div>
        <w:div w:id="2055883652">
          <w:marLeft w:val="0"/>
          <w:marRight w:val="0"/>
          <w:marTop w:val="0"/>
          <w:marBottom w:val="0"/>
          <w:divBdr>
            <w:top w:val="none" w:sz="0" w:space="0" w:color="auto"/>
            <w:left w:val="none" w:sz="0" w:space="0" w:color="auto"/>
            <w:bottom w:val="none" w:sz="0" w:space="0" w:color="auto"/>
            <w:right w:val="none" w:sz="0" w:space="0" w:color="auto"/>
          </w:divBdr>
        </w:div>
        <w:div w:id="2141223784">
          <w:marLeft w:val="0"/>
          <w:marRight w:val="0"/>
          <w:marTop w:val="0"/>
          <w:marBottom w:val="0"/>
          <w:divBdr>
            <w:top w:val="none" w:sz="0" w:space="0" w:color="auto"/>
            <w:left w:val="none" w:sz="0" w:space="0" w:color="auto"/>
            <w:bottom w:val="none" w:sz="0" w:space="0" w:color="auto"/>
            <w:right w:val="none" w:sz="0" w:space="0" w:color="auto"/>
          </w:divBdr>
        </w:div>
      </w:divsChild>
    </w:div>
    <w:div w:id="1271470486">
      <w:bodyDiv w:val="1"/>
      <w:marLeft w:val="0"/>
      <w:marRight w:val="0"/>
      <w:marTop w:val="0"/>
      <w:marBottom w:val="0"/>
      <w:divBdr>
        <w:top w:val="none" w:sz="0" w:space="0" w:color="auto"/>
        <w:left w:val="none" w:sz="0" w:space="0" w:color="auto"/>
        <w:bottom w:val="none" w:sz="0" w:space="0" w:color="auto"/>
        <w:right w:val="none" w:sz="0" w:space="0" w:color="auto"/>
      </w:divBdr>
    </w:div>
    <w:div w:id="1307079560">
      <w:bodyDiv w:val="1"/>
      <w:marLeft w:val="0"/>
      <w:marRight w:val="0"/>
      <w:marTop w:val="0"/>
      <w:marBottom w:val="0"/>
      <w:divBdr>
        <w:top w:val="none" w:sz="0" w:space="0" w:color="auto"/>
        <w:left w:val="none" w:sz="0" w:space="0" w:color="auto"/>
        <w:bottom w:val="none" w:sz="0" w:space="0" w:color="auto"/>
        <w:right w:val="none" w:sz="0" w:space="0" w:color="auto"/>
      </w:divBdr>
      <w:divsChild>
        <w:div w:id="274824795">
          <w:marLeft w:val="0"/>
          <w:marRight w:val="0"/>
          <w:marTop w:val="0"/>
          <w:marBottom w:val="0"/>
          <w:divBdr>
            <w:top w:val="none" w:sz="0" w:space="0" w:color="auto"/>
            <w:left w:val="none" w:sz="0" w:space="0" w:color="auto"/>
            <w:bottom w:val="none" w:sz="0" w:space="0" w:color="auto"/>
            <w:right w:val="none" w:sz="0" w:space="0" w:color="auto"/>
          </w:divBdr>
        </w:div>
        <w:div w:id="344409253">
          <w:marLeft w:val="0"/>
          <w:marRight w:val="0"/>
          <w:marTop w:val="0"/>
          <w:marBottom w:val="0"/>
          <w:divBdr>
            <w:top w:val="none" w:sz="0" w:space="0" w:color="auto"/>
            <w:left w:val="none" w:sz="0" w:space="0" w:color="auto"/>
            <w:bottom w:val="none" w:sz="0" w:space="0" w:color="auto"/>
            <w:right w:val="none" w:sz="0" w:space="0" w:color="auto"/>
          </w:divBdr>
        </w:div>
        <w:div w:id="413864584">
          <w:marLeft w:val="0"/>
          <w:marRight w:val="0"/>
          <w:marTop w:val="0"/>
          <w:marBottom w:val="0"/>
          <w:divBdr>
            <w:top w:val="none" w:sz="0" w:space="0" w:color="auto"/>
            <w:left w:val="none" w:sz="0" w:space="0" w:color="auto"/>
            <w:bottom w:val="none" w:sz="0" w:space="0" w:color="auto"/>
            <w:right w:val="none" w:sz="0" w:space="0" w:color="auto"/>
          </w:divBdr>
        </w:div>
        <w:div w:id="596595582">
          <w:marLeft w:val="0"/>
          <w:marRight w:val="0"/>
          <w:marTop w:val="0"/>
          <w:marBottom w:val="0"/>
          <w:divBdr>
            <w:top w:val="none" w:sz="0" w:space="0" w:color="auto"/>
            <w:left w:val="none" w:sz="0" w:space="0" w:color="auto"/>
            <w:bottom w:val="none" w:sz="0" w:space="0" w:color="auto"/>
            <w:right w:val="none" w:sz="0" w:space="0" w:color="auto"/>
          </w:divBdr>
        </w:div>
        <w:div w:id="685525527">
          <w:marLeft w:val="0"/>
          <w:marRight w:val="0"/>
          <w:marTop w:val="0"/>
          <w:marBottom w:val="0"/>
          <w:divBdr>
            <w:top w:val="none" w:sz="0" w:space="0" w:color="auto"/>
            <w:left w:val="none" w:sz="0" w:space="0" w:color="auto"/>
            <w:bottom w:val="none" w:sz="0" w:space="0" w:color="auto"/>
            <w:right w:val="none" w:sz="0" w:space="0" w:color="auto"/>
          </w:divBdr>
        </w:div>
        <w:div w:id="740447509">
          <w:marLeft w:val="0"/>
          <w:marRight w:val="0"/>
          <w:marTop w:val="0"/>
          <w:marBottom w:val="0"/>
          <w:divBdr>
            <w:top w:val="none" w:sz="0" w:space="0" w:color="auto"/>
            <w:left w:val="none" w:sz="0" w:space="0" w:color="auto"/>
            <w:bottom w:val="none" w:sz="0" w:space="0" w:color="auto"/>
            <w:right w:val="none" w:sz="0" w:space="0" w:color="auto"/>
          </w:divBdr>
        </w:div>
        <w:div w:id="804195734">
          <w:marLeft w:val="0"/>
          <w:marRight w:val="0"/>
          <w:marTop w:val="0"/>
          <w:marBottom w:val="0"/>
          <w:divBdr>
            <w:top w:val="none" w:sz="0" w:space="0" w:color="auto"/>
            <w:left w:val="none" w:sz="0" w:space="0" w:color="auto"/>
            <w:bottom w:val="none" w:sz="0" w:space="0" w:color="auto"/>
            <w:right w:val="none" w:sz="0" w:space="0" w:color="auto"/>
          </w:divBdr>
        </w:div>
        <w:div w:id="824053939">
          <w:marLeft w:val="0"/>
          <w:marRight w:val="0"/>
          <w:marTop w:val="0"/>
          <w:marBottom w:val="0"/>
          <w:divBdr>
            <w:top w:val="none" w:sz="0" w:space="0" w:color="auto"/>
            <w:left w:val="none" w:sz="0" w:space="0" w:color="auto"/>
            <w:bottom w:val="none" w:sz="0" w:space="0" w:color="auto"/>
            <w:right w:val="none" w:sz="0" w:space="0" w:color="auto"/>
          </w:divBdr>
        </w:div>
        <w:div w:id="843938503">
          <w:marLeft w:val="0"/>
          <w:marRight w:val="0"/>
          <w:marTop w:val="0"/>
          <w:marBottom w:val="0"/>
          <w:divBdr>
            <w:top w:val="none" w:sz="0" w:space="0" w:color="auto"/>
            <w:left w:val="none" w:sz="0" w:space="0" w:color="auto"/>
            <w:bottom w:val="none" w:sz="0" w:space="0" w:color="auto"/>
            <w:right w:val="none" w:sz="0" w:space="0" w:color="auto"/>
          </w:divBdr>
        </w:div>
        <w:div w:id="888103708">
          <w:marLeft w:val="0"/>
          <w:marRight w:val="0"/>
          <w:marTop w:val="0"/>
          <w:marBottom w:val="0"/>
          <w:divBdr>
            <w:top w:val="none" w:sz="0" w:space="0" w:color="auto"/>
            <w:left w:val="none" w:sz="0" w:space="0" w:color="auto"/>
            <w:bottom w:val="none" w:sz="0" w:space="0" w:color="auto"/>
            <w:right w:val="none" w:sz="0" w:space="0" w:color="auto"/>
          </w:divBdr>
        </w:div>
        <w:div w:id="1246499722">
          <w:marLeft w:val="0"/>
          <w:marRight w:val="0"/>
          <w:marTop w:val="0"/>
          <w:marBottom w:val="0"/>
          <w:divBdr>
            <w:top w:val="none" w:sz="0" w:space="0" w:color="auto"/>
            <w:left w:val="none" w:sz="0" w:space="0" w:color="auto"/>
            <w:bottom w:val="none" w:sz="0" w:space="0" w:color="auto"/>
            <w:right w:val="none" w:sz="0" w:space="0" w:color="auto"/>
          </w:divBdr>
        </w:div>
        <w:div w:id="1394235421">
          <w:marLeft w:val="0"/>
          <w:marRight w:val="0"/>
          <w:marTop w:val="0"/>
          <w:marBottom w:val="0"/>
          <w:divBdr>
            <w:top w:val="none" w:sz="0" w:space="0" w:color="auto"/>
            <w:left w:val="none" w:sz="0" w:space="0" w:color="auto"/>
            <w:bottom w:val="none" w:sz="0" w:space="0" w:color="auto"/>
            <w:right w:val="none" w:sz="0" w:space="0" w:color="auto"/>
          </w:divBdr>
        </w:div>
        <w:div w:id="1781534613">
          <w:marLeft w:val="0"/>
          <w:marRight w:val="0"/>
          <w:marTop w:val="0"/>
          <w:marBottom w:val="0"/>
          <w:divBdr>
            <w:top w:val="none" w:sz="0" w:space="0" w:color="auto"/>
            <w:left w:val="none" w:sz="0" w:space="0" w:color="auto"/>
            <w:bottom w:val="none" w:sz="0" w:space="0" w:color="auto"/>
            <w:right w:val="none" w:sz="0" w:space="0" w:color="auto"/>
          </w:divBdr>
        </w:div>
        <w:div w:id="1900633255">
          <w:marLeft w:val="0"/>
          <w:marRight w:val="0"/>
          <w:marTop w:val="0"/>
          <w:marBottom w:val="0"/>
          <w:divBdr>
            <w:top w:val="none" w:sz="0" w:space="0" w:color="auto"/>
            <w:left w:val="none" w:sz="0" w:space="0" w:color="auto"/>
            <w:bottom w:val="none" w:sz="0" w:space="0" w:color="auto"/>
            <w:right w:val="none" w:sz="0" w:space="0" w:color="auto"/>
          </w:divBdr>
        </w:div>
        <w:div w:id="2019769826">
          <w:marLeft w:val="0"/>
          <w:marRight w:val="0"/>
          <w:marTop w:val="0"/>
          <w:marBottom w:val="0"/>
          <w:divBdr>
            <w:top w:val="none" w:sz="0" w:space="0" w:color="auto"/>
            <w:left w:val="none" w:sz="0" w:space="0" w:color="auto"/>
            <w:bottom w:val="none" w:sz="0" w:space="0" w:color="auto"/>
            <w:right w:val="none" w:sz="0" w:space="0" w:color="auto"/>
          </w:divBdr>
        </w:div>
        <w:div w:id="2034727167">
          <w:marLeft w:val="0"/>
          <w:marRight w:val="0"/>
          <w:marTop w:val="0"/>
          <w:marBottom w:val="0"/>
          <w:divBdr>
            <w:top w:val="none" w:sz="0" w:space="0" w:color="auto"/>
            <w:left w:val="none" w:sz="0" w:space="0" w:color="auto"/>
            <w:bottom w:val="none" w:sz="0" w:space="0" w:color="auto"/>
            <w:right w:val="none" w:sz="0" w:space="0" w:color="auto"/>
          </w:divBdr>
        </w:div>
        <w:div w:id="2036224396">
          <w:marLeft w:val="0"/>
          <w:marRight w:val="0"/>
          <w:marTop w:val="0"/>
          <w:marBottom w:val="0"/>
          <w:divBdr>
            <w:top w:val="none" w:sz="0" w:space="0" w:color="auto"/>
            <w:left w:val="none" w:sz="0" w:space="0" w:color="auto"/>
            <w:bottom w:val="none" w:sz="0" w:space="0" w:color="auto"/>
            <w:right w:val="none" w:sz="0" w:space="0" w:color="auto"/>
          </w:divBdr>
        </w:div>
        <w:div w:id="2130707806">
          <w:marLeft w:val="0"/>
          <w:marRight w:val="0"/>
          <w:marTop w:val="0"/>
          <w:marBottom w:val="0"/>
          <w:divBdr>
            <w:top w:val="none" w:sz="0" w:space="0" w:color="auto"/>
            <w:left w:val="none" w:sz="0" w:space="0" w:color="auto"/>
            <w:bottom w:val="none" w:sz="0" w:space="0" w:color="auto"/>
            <w:right w:val="none" w:sz="0" w:space="0" w:color="auto"/>
          </w:divBdr>
        </w:div>
      </w:divsChild>
    </w:div>
    <w:div w:id="1460301036">
      <w:bodyDiv w:val="1"/>
      <w:marLeft w:val="0"/>
      <w:marRight w:val="0"/>
      <w:marTop w:val="0"/>
      <w:marBottom w:val="0"/>
      <w:divBdr>
        <w:top w:val="none" w:sz="0" w:space="0" w:color="auto"/>
        <w:left w:val="none" w:sz="0" w:space="0" w:color="auto"/>
        <w:bottom w:val="none" w:sz="0" w:space="0" w:color="auto"/>
        <w:right w:val="none" w:sz="0" w:space="0" w:color="auto"/>
      </w:divBdr>
    </w:div>
    <w:div w:id="1469738959">
      <w:bodyDiv w:val="1"/>
      <w:marLeft w:val="0"/>
      <w:marRight w:val="0"/>
      <w:marTop w:val="0"/>
      <w:marBottom w:val="0"/>
      <w:divBdr>
        <w:top w:val="none" w:sz="0" w:space="0" w:color="auto"/>
        <w:left w:val="none" w:sz="0" w:space="0" w:color="auto"/>
        <w:bottom w:val="none" w:sz="0" w:space="0" w:color="auto"/>
        <w:right w:val="none" w:sz="0" w:space="0" w:color="auto"/>
      </w:divBdr>
    </w:div>
    <w:div w:id="1543126178">
      <w:bodyDiv w:val="1"/>
      <w:marLeft w:val="0"/>
      <w:marRight w:val="0"/>
      <w:marTop w:val="0"/>
      <w:marBottom w:val="0"/>
      <w:divBdr>
        <w:top w:val="none" w:sz="0" w:space="0" w:color="auto"/>
        <w:left w:val="none" w:sz="0" w:space="0" w:color="auto"/>
        <w:bottom w:val="none" w:sz="0" w:space="0" w:color="auto"/>
        <w:right w:val="none" w:sz="0" w:space="0" w:color="auto"/>
      </w:divBdr>
    </w:div>
    <w:div w:id="1568032591">
      <w:bodyDiv w:val="1"/>
      <w:marLeft w:val="0"/>
      <w:marRight w:val="0"/>
      <w:marTop w:val="0"/>
      <w:marBottom w:val="0"/>
      <w:divBdr>
        <w:top w:val="none" w:sz="0" w:space="0" w:color="auto"/>
        <w:left w:val="none" w:sz="0" w:space="0" w:color="auto"/>
        <w:bottom w:val="none" w:sz="0" w:space="0" w:color="auto"/>
        <w:right w:val="none" w:sz="0" w:space="0" w:color="auto"/>
      </w:divBdr>
    </w:div>
    <w:div w:id="1805075301">
      <w:bodyDiv w:val="1"/>
      <w:marLeft w:val="0"/>
      <w:marRight w:val="0"/>
      <w:marTop w:val="0"/>
      <w:marBottom w:val="0"/>
      <w:divBdr>
        <w:top w:val="none" w:sz="0" w:space="0" w:color="auto"/>
        <w:left w:val="none" w:sz="0" w:space="0" w:color="auto"/>
        <w:bottom w:val="none" w:sz="0" w:space="0" w:color="auto"/>
        <w:right w:val="none" w:sz="0" w:space="0" w:color="auto"/>
      </w:divBdr>
    </w:div>
    <w:div w:id="1825970570">
      <w:bodyDiv w:val="1"/>
      <w:marLeft w:val="0"/>
      <w:marRight w:val="0"/>
      <w:marTop w:val="0"/>
      <w:marBottom w:val="0"/>
      <w:divBdr>
        <w:top w:val="none" w:sz="0" w:space="0" w:color="auto"/>
        <w:left w:val="none" w:sz="0" w:space="0" w:color="auto"/>
        <w:bottom w:val="none" w:sz="0" w:space="0" w:color="auto"/>
        <w:right w:val="none" w:sz="0" w:space="0" w:color="auto"/>
      </w:divBdr>
      <w:divsChild>
        <w:div w:id="104930629">
          <w:marLeft w:val="0"/>
          <w:marRight w:val="0"/>
          <w:marTop w:val="0"/>
          <w:marBottom w:val="0"/>
          <w:divBdr>
            <w:top w:val="none" w:sz="0" w:space="0" w:color="auto"/>
            <w:left w:val="none" w:sz="0" w:space="0" w:color="auto"/>
            <w:bottom w:val="none" w:sz="0" w:space="0" w:color="auto"/>
            <w:right w:val="none" w:sz="0" w:space="0" w:color="auto"/>
          </w:divBdr>
        </w:div>
        <w:div w:id="309556902">
          <w:marLeft w:val="0"/>
          <w:marRight w:val="0"/>
          <w:marTop w:val="0"/>
          <w:marBottom w:val="0"/>
          <w:divBdr>
            <w:top w:val="none" w:sz="0" w:space="0" w:color="auto"/>
            <w:left w:val="none" w:sz="0" w:space="0" w:color="auto"/>
            <w:bottom w:val="none" w:sz="0" w:space="0" w:color="auto"/>
            <w:right w:val="none" w:sz="0" w:space="0" w:color="auto"/>
          </w:divBdr>
        </w:div>
        <w:div w:id="341930865">
          <w:marLeft w:val="0"/>
          <w:marRight w:val="0"/>
          <w:marTop w:val="0"/>
          <w:marBottom w:val="0"/>
          <w:divBdr>
            <w:top w:val="none" w:sz="0" w:space="0" w:color="auto"/>
            <w:left w:val="none" w:sz="0" w:space="0" w:color="auto"/>
            <w:bottom w:val="none" w:sz="0" w:space="0" w:color="auto"/>
            <w:right w:val="none" w:sz="0" w:space="0" w:color="auto"/>
          </w:divBdr>
        </w:div>
        <w:div w:id="396585946">
          <w:marLeft w:val="0"/>
          <w:marRight w:val="0"/>
          <w:marTop w:val="0"/>
          <w:marBottom w:val="0"/>
          <w:divBdr>
            <w:top w:val="none" w:sz="0" w:space="0" w:color="auto"/>
            <w:left w:val="none" w:sz="0" w:space="0" w:color="auto"/>
            <w:bottom w:val="none" w:sz="0" w:space="0" w:color="auto"/>
            <w:right w:val="none" w:sz="0" w:space="0" w:color="auto"/>
          </w:divBdr>
        </w:div>
        <w:div w:id="553779456">
          <w:marLeft w:val="0"/>
          <w:marRight w:val="0"/>
          <w:marTop w:val="0"/>
          <w:marBottom w:val="0"/>
          <w:divBdr>
            <w:top w:val="none" w:sz="0" w:space="0" w:color="auto"/>
            <w:left w:val="none" w:sz="0" w:space="0" w:color="auto"/>
            <w:bottom w:val="none" w:sz="0" w:space="0" w:color="auto"/>
            <w:right w:val="none" w:sz="0" w:space="0" w:color="auto"/>
          </w:divBdr>
        </w:div>
        <w:div w:id="715012377">
          <w:marLeft w:val="0"/>
          <w:marRight w:val="0"/>
          <w:marTop w:val="0"/>
          <w:marBottom w:val="0"/>
          <w:divBdr>
            <w:top w:val="none" w:sz="0" w:space="0" w:color="auto"/>
            <w:left w:val="none" w:sz="0" w:space="0" w:color="auto"/>
            <w:bottom w:val="none" w:sz="0" w:space="0" w:color="auto"/>
            <w:right w:val="none" w:sz="0" w:space="0" w:color="auto"/>
          </w:divBdr>
        </w:div>
        <w:div w:id="800264460">
          <w:marLeft w:val="0"/>
          <w:marRight w:val="0"/>
          <w:marTop w:val="0"/>
          <w:marBottom w:val="0"/>
          <w:divBdr>
            <w:top w:val="none" w:sz="0" w:space="0" w:color="auto"/>
            <w:left w:val="none" w:sz="0" w:space="0" w:color="auto"/>
            <w:bottom w:val="none" w:sz="0" w:space="0" w:color="auto"/>
            <w:right w:val="none" w:sz="0" w:space="0" w:color="auto"/>
          </w:divBdr>
        </w:div>
        <w:div w:id="820774039">
          <w:marLeft w:val="0"/>
          <w:marRight w:val="0"/>
          <w:marTop w:val="0"/>
          <w:marBottom w:val="0"/>
          <w:divBdr>
            <w:top w:val="none" w:sz="0" w:space="0" w:color="auto"/>
            <w:left w:val="none" w:sz="0" w:space="0" w:color="auto"/>
            <w:bottom w:val="none" w:sz="0" w:space="0" w:color="auto"/>
            <w:right w:val="none" w:sz="0" w:space="0" w:color="auto"/>
          </w:divBdr>
        </w:div>
        <w:div w:id="827330881">
          <w:marLeft w:val="0"/>
          <w:marRight w:val="0"/>
          <w:marTop w:val="0"/>
          <w:marBottom w:val="0"/>
          <w:divBdr>
            <w:top w:val="none" w:sz="0" w:space="0" w:color="auto"/>
            <w:left w:val="none" w:sz="0" w:space="0" w:color="auto"/>
            <w:bottom w:val="none" w:sz="0" w:space="0" w:color="auto"/>
            <w:right w:val="none" w:sz="0" w:space="0" w:color="auto"/>
          </w:divBdr>
        </w:div>
        <w:div w:id="1126462876">
          <w:marLeft w:val="0"/>
          <w:marRight w:val="0"/>
          <w:marTop w:val="0"/>
          <w:marBottom w:val="0"/>
          <w:divBdr>
            <w:top w:val="none" w:sz="0" w:space="0" w:color="auto"/>
            <w:left w:val="none" w:sz="0" w:space="0" w:color="auto"/>
            <w:bottom w:val="none" w:sz="0" w:space="0" w:color="auto"/>
            <w:right w:val="none" w:sz="0" w:space="0" w:color="auto"/>
          </w:divBdr>
        </w:div>
        <w:div w:id="1453793265">
          <w:marLeft w:val="0"/>
          <w:marRight w:val="0"/>
          <w:marTop w:val="0"/>
          <w:marBottom w:val="0"/>
          <w:divBdr>
            <w:top w:val="none" w:sz="0" w:space="0" w:color="auto"/>
            <w:left w:val="none" w:sz="0" w:space="0" w:color="auto"/>
            <w:bottom w:val="none" w:sz="0" w:space="0" w:color="auto"/>
            <w:right w:val="none" w:sz="0" w:space="0" w:color="auto"/>
          </w:divBdr>
        </w:div>
        <w:div w:id="1477452590">
          <w:marLeft w:val="0"/>
          <w:marRight w:val="0"/>
          <w:marTop w:val="0"/>
          <w:marBottom w:val="0"/>
          <w:divBdr>
            <w:top w:val="none" w:sz="0" w:space="0" w:color="auto"/>
            <w:left w:val="none" w:sz="0" w:space="0" w:color="auto"/>
            <w:bottom w:val="none" w:sz="0" w:space="0" w:color="auto"/>
            <w:right w:val="none" w:sz="0" w:space="0" w:color="auto"/>
          </w:divBdr>
        </w:div>
        <w:div w:id="1644382963">
          <w:marLeft w:val="0"/>
          <w:marRight w:val="0"/>
          <w:marTop w:val="0"/>
          <w:marBottom w:val="0"/>
          <w:divBdr>
            <w:top w:val="none" w:sz="0" w:space="0" w:color="auto"/>
            <w:left w:val="none" w:sz="0" w:space="0" w:color="auto"/>
            <w:bottom w:val="none" w:sz="0" w:space="0" w:color="auto"/>
            <w:right w:val="none" w:sz="0" w:space="0" w:color="auto"/>
          </w:divBdr>
        </w:div>
        <w:div w:id="1665862609">
          <w:marLeft w:val="0"/>
          <w:marRight w:val="0"/>
          <w:marTop w:val="0"/>
          <w:marBottom w:val="0"/>
          <w:divBdr>
            <w:top w:val="none" w:sz="0" w:space="0" w:color="auto"/>
            <w:left w:val="none" w:sz="0" w:space="0" w:color="auto"/>
            <w:bottom w:val="none" w:sz="0" w:space="0" w:color="auto"/>
            <w:right w:val="none" w:sz="0" w:space="0" w:color="auto"/>
          </w:divBdr>
        </w:div>
        <w:div w:id="1847013598">
          <w:marLeft w:val="0"/>
          <w:marRight w:val="0"/>
          <w:marTop w:val="0"/>
          <w:marBottom w:val="0"/>
          <w:divBdr>
            <w:top w:val="none" w:sz="0" w:space="0" w:color="auto"/>
            <w:left w:val="none" w:sz="0" w:space="0" w:color="auto"/>
            <w:bottom w:val="none" w:sz="0" w:space="0" w:color="auto"/>
            <w:right w:val="none" w:sz="0" w:space="0" w:color="auto"/>
          </w:divBdr>
        </w:div>
        <w:div w:id="1847136325">
          <w:marLeft w:val="0"/>
          <w:marRight w:val="0"/>
          <w:marTop w:val="0"/>
          <w:marBottom w:val="0"/>
          <w:divBdr>
            <w:top w:val="none" w:sz="0" w:space="0" w:color="auto"/>
            <w:left w:val="none" w:sz="0" w:space="0" w:color="auto"/>
            <w:bottom w:val="none" w:sz="0" w:space="0" w:color="auto"/>
            <w:right w:val="none" w:sz="0" w:space="0" w:color="auto"/>
          </w:divBdr>
        </w:div>
        <w:div w:id="1914467375">
          <w:marLeft w:val="0"/>
          <w:marRight w:val="0"/>
          <w:marTop w:val="0"/>
          <w:marBottom w:val="0"/>
          <w:divBdr>
            <w:top w:val="none" w:sz="0" w:space="0" w:color="auto"/>
            <w:left w:val="none" w:sz="0" w:space="0" w:color="auto"/>
            <w:bottom w:val="none" w:sz="0" w:space="0" w:color="auto"/>
            <w:right w:val="none" w:sz="0" w:space="0" w:color="auto"/>
          </w:divBdr>
        </w:div>
        <w:div w:id="2062973263">
          <w:marLeft w:val="0"/>
          <w:marRight w:val="0"/>
          <w:marTop w:val="0"/>
          <w:marBottom w:val="0"/>
          <w:divBdr>
            <w:top w:val="none" w:sz="0" w:space="0" w:color="auto"/>
            <w:left w:val="none" w:sz="0" w:space="0" w:color="auto"/>
            <w:bottom w:val="none" w:sz="0" w:space="0" w:color="auto"/>
            <w:right w:val="none" w:sz="0" w:space="0" w:color="auto"/>
          </w:divBdr>
        </w:div>
      </w:divsChild>
    </w:div>
    <w:div w:id="1874659287">
      <w:bodyDiv w:val="1"/>
      <w:marLeft w:val="0"/>
      <w:marRight w:val="0"/>
      <w:marTop w:val="0"/>
      <w:marBottom w:val="0"/>
      <w:divBdr>
        <w:top w:val="none" w:sz="0" w:space="0" w:color="auto"/>
        <w:left w:val="none" w:sz="0" w:space="0" w:color="auto"/>
        <w:bottom w:val="none" w:sz="0" w:space="0" w:color="auto"/>
        <w:right w:val="none" w:sz="0" w:space="0" w:color="auto"/>
      </w:divBdr>
    </w:div>
    <w:div w:id="2036925605">
      <w:bodyDiv w:val="1"/>
      <w:marLeft w:val="0"/>
      <w:marRight w:val="0"/>
      <w:marTop w:val="0"/>
      <w:marBottom w:val="0"/>
      <w:divBdr>
        <w:top w:val="none" w:sz="0" w:space="0" w:color="auto"/>
        <w:left w:val="none" w:sz="0" w:space="0" w:color="auto"/>
        <w:bottom w:val="none" w:sz="0" w:space="0" w:color="auto"/>
        <w:right w:val="none" w:sz="0" w:space="0" w:color="auto"/>
      </w:divBdr>
      <w:divsChild>
        <w:div w:id="1123308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6.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42888-63A8-4651-9626-C28C43D70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11</Pages>
  <Words>3894</Words>
  <Characters>22197</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Cabanes</dc:creator>
  <cp:keywords/>
  <dc:description/>
  <cp:lastModifiedBy>Microsoft account</cp:lastModifiedBy>
  <cp:revision>34</cp:revision>
  <dcterms:created xsi:type="dcterms:W3CDTF">2026-05-21T09:11:00Z</dcterms:created>
  <dcterms:modified xsi:type="dcterms:W3CDTF">2026-05-23T09:34:00Z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5db02f7d9a27f31e4228dd4cb3d4bef91f533890faef2a4c4607752353ffa1e8</vt:lpwstr>
  </property>
</Properties>
</file>